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96" w:rsidRPr="00F30E2F" w:rsidRDefault="00642996" w:rsidP="00642996">
      <w:pPr>
        <w:spacing w:after="0" w:line="240" w:lineRule="auto"/>
        <w:ind w:left="-567" w:right="713"/>
        <w:rPr>
          <w:rFonts w:ascii="Impact" w:hAnsi="Impact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lang w:val="en-CA"/>
        </w:rPr>
        <w:t>Chemistry 11</w:t>
      </w:r>
      <w:r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b/>
          <w:lang w:val="en-CA"/>
        </w:rPr>
        <w:tab/>
      </w:r>
      <w:r w:rsidRPr="00F30E2F">
        <w:rPr>
          <w:rFonts w:ascii="Impact" w:hAnsi="Impact" w:cs="Arial"/>
          <w:b/>
          <w:sz w:val="28"/>
          <w:szCs w:val="28"/>
          <w:lang w:val="en-CA"/>
        </w:rPr>
        <w:t>REVIEW PACKAGE</w:t>
      </w:r>
    </w:p>
    <w:p w:rsidR="00642996" w:rsidRDefault="00642996" w:rsidP="00642996">
      <w:pPr>
        <w:spacing w:after="0" w:line="240" w:lineRule="auto"/>
        <w:ind w:left="-567" w:right="-703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Unit I</w:t>
      </w:r>
      <w:r w:rsidR="00903589">
        <w:rPr>
          <w:rFonts w:ascii="Arial" w:hAnsi="Arial" w:cs="Arial"/>
          <w:b/>
          <w:lang w:val="en-CA"/>
        </w:rPr>
        <w:t>I</w:t>
      </w:r>
      <w:r>
        <w:rPr>
          <w:rFonts w:ascii="Arial" w:hAnsi="Arial" w:cs="Arial"/>
          <w:b/>
          <w:lang w:val="en-CA"/>
        </w:rPr>
        <w:t xml:space="preserve"> &amp; II</w:t>
      </w:r>
      <w:r w:rsidR="00903589">
        <w:rPr>
          <w:rFonts w:ascii="Arial" w:hAnsi="Arial" w:cs="Arial"/>
          <w:b/>
          <w:lang w:val="en-CA"/>
        </w:rPr>
        <w:t>I</w:t>
      </w:r>
      <w:bookmarkStart w:id="0" w:name="_GoBack"/>
      <w:bookmarkEnd w:id="0"/>
      <w:r>
        <w:rPr>
          <w:rFonts w:ascii="Arial" w:hAnsi="Arial" w:cs="Arial"/>
          <w:b/>
          <w:lang w:val="en-CA"/>
        </w:rPr>
        <w:t xml:space="preserve"> Test</w:t>
      </w:r>
    </w:p>
    <w:p w:rsidR="00642996" w:rsidRDefault="00642996" w:rsidP="00642996">
      <w:pPr>
        <w:spacing w:after="0" w:line="240" w:lineRule="auto"/>
        <w:ind w:left="-567" w:right="-703"/>
        <w:rPr>
          <w:rFonts w:ascii="Arial" w:hAnsi="Arial" w:cs="Arial"/>
          <w:b/>
          <w:lang w:val="en-CA"/>
        </w:rPr>
      </w:pPr>
    </w:p>
    <w:tbl>
      <w:tblPr>
        <w:tblW w:w="1045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5668"/>
      </w:tblGrid>
      <w:tr w:rsidR="00642996" w:rsidRPr="00301053" w:rsidTr="00F30E2F">
        <w:tc>
          <w:tcPr>
            <w:tcW w:w="4788" w:type="dxa"/>
            <w:shd w:val="clear" w:color="auto" w:fill="auto"/>
          </w:tcPr>
          <w:p w:rsidR="00642996" w:rsidRPr="00301053" w:rsidRDefault="00642996" w:rsidP="003010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301053">
              <w:rPr>
                <w:rStyle w:val="Emphasis"/>
                <w:rFonts w:ascii="Arial" w:hAnsi="Arial" w:cs="Arial"/>
                <w:b/>
                <w:bCs/>
                <w:color w:val="7B7B7B"/>
                <w:sz w:val="18"/>
                <w:szCs w:val="18"/>
              </w:rPr>
              <w:t>Learning Goal: To be able to operate in the chemistry lab in a safe manner</w:t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</w:rPr>
              <w:t xml:space="preserve"> </w:t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</w:rPr>
              <w:br/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  <w:u w:val="single"/>
              </w:rPr>
              <w:t>Concept 1</w:t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</w:rPr>
              <w:t>: Location of equipment</w:t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</w:rPr>
              <w:br/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  <w:u w:val="single"/>
              </w:rPr>
              <w:t>Concept 2</w:t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</w:rPr>
              <w:t>: Fire Safety</w:t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</w:rPr>
              <w:br/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  <w:u w:val="single"/>
              </w:rPr>
              <w:t>Concept 3</w:t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</w:rPr>
              <w:t>: Chemical Safety</w:t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</w:rPr>
              <w:br/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  <w:u w:val="single"/>
              </w:rPr>
              <w:t>Concept 4</w:t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</w:rPr>
              <w:t>: Emergency Priorities</w:t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</w:rPr>
              <w:br/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  <w:u w:val="single"/>
              </w:rPr>
              <w:t>Concept 5</w:t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</w:rPr>
              <w:t>: Laboratory Equipment</w:t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</w:rPr>
              <w:br/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  <w:u w:val="single"/>
              </w:rPr>
              <w:t>Concept 6</w:t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</w:rPr>
              <w:t>: Writing a Formal Lab Report</w:t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</w:rPr>
              <w:br/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  <w:u w:val="single"/>
              </w:rPr>
              <w:t>Concept 7</w:t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</w:rPr>
              <w:t>: Classifying Matter</w:t>
            </w:r>
          </w:p>
        </w:tc>
        <w:tc>
          <w:tcPr>
            <w:tcW w:w="5668" w:type="dxa"/>
            <w:shd w:val="clear" w:color="auto" w:fill="auto"/>
          </w:tcPr>
          <w:p w:rsidR="00642996" w:rsidRPr="00301053" w:rsidRDefault="00642996" w:rsidP="00301053">
            <w:pPr>
              <w:spacing w:after="0" w:line="240" w:lineRule="auto"/>
              <w:ind w:right="4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F30E2F">
              <w:rPr>
                <w:rStyle w:val="Emphasis"/>
                <w:rFonts w:ascii="Arial" w:hAnsi="Arial" w:cs="Arial"/>
                <w:b/>
                <w:bCs/>
                <w:color w:val="7B7B7B"/>
                <w:sz w:val="16"/>
                <w:szCs w:val="16"/>
                <w:u w:val="single"/>
              </w:rPr>
              <w:t>Learning Goal</w:t>
            </w:r>
            <w:r w:rsidRPr="00301053">
              <w:rPr>
                <w:rStyle w:val="Emphasis"/>
                <w:rFonts w:ascii="Arial" w:hAnsi="Arial" w:cs="Arial"/>
                <w:b/>
                <w:bCs/>
                <w:color w:val="7B7B7B"/>
                <w:sz w:val="16"/>
                <w:szCs w:val="16"/>
              </w:rPr>
              <w:t>: to be able to measure and calculate in a way that is consistent with everyone in the scientific community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t xml:space="preserve"> 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br/>
            </w:r>
            <w:r w:rsidRPr="00F30E2F">
              <w:rPr>
                <w:rFonts w:ascii="Arial" w:hAnsi="Arial" w:cs="Arial"/>
                <w:color w:val="7B7B7B"/>
                <w:sz w:val="16"/>
                <w:szCs w:val="16"/>
                <w:u w:val="single"/>
              </w:rPr>
              <w:t>Concept 1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t xml:space="preserve">: Chemical Nomenclature 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br/>
            </w:r>
            <w:r w:rsidRPr="00F30E2F">
              <w:rPr>
                <w:rFonts w:ascii="Arial" w:hAnsi="Arial" w:cs="Arial"/>
                <w:color w:val="7B7B7B"/>
                <w:sz w:val="16"/>
                <w:szCs w:val="16"/>
                <w:u w:val="single"/>
              </w:rPr>
              <w:t>Concept 2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t xml:space="preserve">: Determining the Number of Significant Figures 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br/>
            </w:r>
            <w:r w:rsidRPr="00F30E2F">
              <w:rPr>
                <w:rFonts w:ascii="Arial" w:hAnsi="Arial" w:cs="Arial"/>
                <w:color w:val="7B7B7B"/>
                <w:sz w:val="16"/>
                <w:szCs w:val="16"/>
                <w:u w:val="single"/>
              </w:rPr>
              <w:t>Concept 3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t>: Calculations with Significant Figures – Single Operations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br/>
            </w:r>
            <w:r w:rsidRPr="00F30E2F">
              <w:rPr>
                <w:rFonts w:ascii="Arial" w:hAnsi="Arial" w:cs="Arial"/>
                <w:color w:val="7B7B7B"/>
                <w:sz w:val="16"/>
                <w:szCs w:val="16"/>
                <w:u w:val="single"/>
              </w:rPr>
              <w:t>Concept 4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t>: Calculations with Significant Figures – Multiple Operations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br/>
            </w:r>
            <w:r w:rsidRPr="00F30E2F">
              <w:rPr>
                <w:rFonts w:ascii="Arial" w:hAnsi="Arial" w:cs="Arial"/>
                <w:color w:val="7B7B7B"/>
                <w:sz w:val="16"/>
                <w:szCs w:val="16"/>
                <w:u w:val="single"/>
              </w:rPr>
              <w:t>Concept 5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t>: Measuring with Chemistry Equipment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br/>
            </w:r>
            <w:r w:rsidRPr="00F30E2F">
              <w:rPr>
                <w:rFonts w:ascii="Arial" w:hAnsi="Arial" w:cs="Arial"/>
                <w:color w:val="7B7B7B"/>
                <w:sz w:val="16"/>
                <w:szCs w:val="16"/>
                <w:u w:val="single"/>
              </w:rPr>
              <w:t>Concept 6</w:t>
            </w:r>
            <w:r w:rsidRPr="00301053">
              <w:rPr>
                <w:rStyle w:val="Emphasis"/>
                <w:rFonts w:ascii="Arial" w:hAnsi="Arial" w:cs="Arial"/>
                <w:color w:val="7B7B7B"/>
                <w:sz w:val="16"/>
                <w:szCs w:val="16"/>
              </w:rPr>
              <w:t xml:space="preserve">: </w:t>
            </w:r>
            <w:r w:rsidR="00F30E2F" w:rsidRPr="00301053">
              <w:rPr>
                <w:rFonts w:ascii="Arial" w:hAnsi="Arial" w:cs="Arial"/>
                <w:color w:val="7B7B7B"/>
                <w:sz w:val="16"/>
                <w:szCs w:val="16"/>
              </w:rPr>
              <w:t>Modeling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t xml:space="preserve"> the Scientific Method 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br/>
            </w:r>
            <w:r w:rsidRPr="00F30E2F">
              <w:rPr>
                <w:rFonts w:ascii="Arial" w:hAnsi="Arial" w:cs="Arial"/>
                <w:color w:val="7B7B7B"/>
                <w:sz w:val="16"/>
                <w:szCs w:val="16"/>
                <w:u w:val="single"/>
              </w:rPr>
              <w:t>Concept 7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t>: Unit Conversions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br/>
            </w:r>
            <w:r w:rsidRPr="00F30E2F">
              <w:rPr>
                <w:rFonts w:ascii="Arial" w:hAnsi="Arial" w:cs="Arial"/>
                <w:color w:val="7B7B7B"/>
                <w:sz w:val="16"/>
                <w:szCs w:val="16"/>
                <w:u w:val="single"/>
              </w:rPr>
              <w:t>Concept 8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t>: Unit Conversions using Derived Quantities</w:t>
            </w:r>
          </w:p>
        </w:tc>
      </w:tr>
    </w:tbl>
    <w:p w:rsidR="00642996" w:rsidRDefault="00642996" w:rsidP="00642996">
      <w:pPr>
        <w:spacing w:after="0" w:line="240" w:lineRule="auto"/>
        <w:ind w:left="-567" w:right="-703"/>
        <w:rPr>
          <w:rFonts w:ascii="Arial" w:hAnsi="Arial" w:cs="Arial"/>
          <w:b/>
          <w:lang w:val="en-CA"/>
        </w:rPr>
      </w:pPr>
    </w:p>
    <w:p w:rsidR="00A91F70" w:rsidRPr="00642996" w:rsidRDefault="00A91F70" w:rsidP="00593D9F">
      <w:pPr>
        <w:numPr>
          <w:ilvl w:val="0"/>
          <w:numId w:val="7"/>
        </w:numPr>
        <w:rPr>
          <w:rFonts w:ascii="Arial" w:hAnsi="Arial" w:cs="Arial"/>
          <w:b/>
          <w:sz w:val="4"/>
          <w:szCs w:val="4"/>
          <w:lang w:val="en-CA"/>
        </w:rPr>
      </w:pPr>
      <w:r w:rsidRPr="00B57C93">
        <w:rPr>
          <w:rFonts w:ascii="Arial" w:hAnsi="Arial" w:cs="Arial"/>
          <w:lang w:val="en-CA"/>
        </w:rPr>
        <w:t>Give a qualitative and quantitative description of the following: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4536"/>
        <w:gridCol w:w="3402"/>
      </w:tblGrid>
      <w:tr w:rsidR="00F30E2F" w:rsidRPr="00B57C93" w:rsidTr="00F30E2F">
        <w:tc>
          <w:tcPr>
            <w:tcW w:w="2552" w:type="dxa"/>
          </w:tcPr>
          <w:p w:rsidR="00A91F70" w:rsidRPr="00B57C93" w:rsidRDefault="00A91F70" w:rsidP="00F15427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4536" w:type="dxa"/>
          </w:tcPr>
          <w:p w:rsidR="00A91F70" w:rsidRPr="00B57C93" w:rsidRDefault="00A91F70" w:rsidP="00F154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CA"/>
              </w:rPr>
            </w:pPr>
            <w:r w:rsidRPr="00B57C93">
              <w:rPr>
                <w:rFonts w:ascii="Arial" w:hAnsi="Arial" w:cs="Arial"/>
                <w:b/>
                <w:lang w:val="en-CA"/>
              </w:rPr>
              <w:t>Qualitative</w:t>
            </w:r>
          </w:p>
        </w:tc>
        <w:tc>
          <w:tcPr>
            <w:tcW w:w="3402" w:type="dxa"/>
          </w:tcPr>
          <w:p w:rsidR="00A91F70" w:rsidRPr="00B57C93" w:rsidRDefault="00A91F70" w:rsidP="00F154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CA"/>
              </w:rPr>
            </w:pPr>
            <w:r w:rsidRPr="00B57C93">
              <w:rPr>
                <w:rFonts w:ascii="Arial" w:hAnsi="Arial" w:cs="Arial"/>
                <w:b/>
                <w:lang w:val="en-CA"/>
              </w:rPr>
              <w:t>Quantitative</w:t>
            </w:r>
            <w:r w:rsidR="0091223C">
              <w:rPr>
                <w:rFonts w:ascii="Arial" w:hAnsi="Arial" w:cs="Arial"/>
                <w:b/>
                <w:lang w:val="en-CA"/>
              </w:rPr>
              <w:t xml:space="preserve"> </w:t>
            </w:r>
            <w:r w:rsidR="00CF541A">
              <w:rPr>
                <w:rFonts w:ascii="Arial" w:hAnsi="Arial" w:cs="Arial"/>
                <w:b/>
                <w:lang w:val="en-CA"/>
              </w:rPr>
              <w:br/>
            </w:r>
            <w:r w:rsidR="0091223C">
              <w:rPr>
                <w:rFonts w:ascii="Arial" w:hAnsi="Arial" w:cs="Arial"/>
                <w:b/>
                <w:lang w:val="en-CA"/>
              </w:rPr>
              <w:t>(estimate)</w:t>
            </w:r>
          </w:p>
        </w:tc>
      </w:tr>
      <w:tr w:rsidR="00F30E2F" w:rsidRPr="00B57C93" w:rsidTr="00F30E2F">
        <w:tc>
          <w:tcPr>
            <w:tcW w:w="2552" w:type="dxa"/>
          </w:tcPr>
          <w:p w:rsidR="00A91F70" w:rsidRPr="00B57C93" w:rsidRDefault="00E7317E" w:rsidP="00F15427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A can of Coke </w:t>
            </w:r>
          </w:p>
          <w:p w:rsidR="00CF541A" w:rsidRPr="00B57C93" w:rsidRDefault="00CF541A" w:rsidP="00F15427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4536" w:type="dxa"/>
          </w:tcPr>
          <w:p w:rsidR="00A91F70" w:rsidRPr="00B57C93" w:rsidRDefault="00A91F70" w:rsidP="00F15427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3402" w:type="dxa"/>
          </w:tcPr>
          <w:p w:rsidR="00A91F70" w:rsidRPr="00B57C93" w:rsidRDefault="00A91F70" w:rsidP="00F15427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F30E2F" w:rsidRPr="00B57C93" w:rsidTr="00F30E2F">
        <w:tc>
          <w:tcPr>
            <w:tcW w:w="2552" w:type="dxa"/>
          </w:tcPr>
          <w:p w:rsidR="00CF541A" w:rsidRDefault="00E7317E" w:rsidP="00F15427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 ruler</w:t>
            </w:r>
          </w:p>
          <w:p w:rsidR="00E7317E" w:rsidRPr="00B57C93" w:rsidRDefault="00E7317E" w:rsidP="00F15427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4536" w:type="dxa"/>
          </w:tcPr>
          <w:p w:rsidR="00A91F70" w:rsidRPr="00B57C93" w:rsidRDefault="00A91F70" w:rsidP="00F15427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3402" w:type="dxa"/>
          </w:tcPr>
          <w:p w:rsidR="00A91F70" w:rsidRPr="00B57C93" w:rsidRDefault="00A91F70" w:rsidP="00F15427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</w:tbl>
    <w:p w:rsidR="002D70F9" w:rsidRPr="00494C8A" w:rsidRDefault="00494C8A" w:rsidP="00593D9F">
      <w:pPr>
        <w:numPr>
          <w:ilvl w:val="0"/>
          <w:numId w:val="7"/>
        </w:numPr>
        <w:spacing w:after="0" w:line="240" w:lineRule="auto"/>
        <w:ind w:right="-563"/>
        <w:rPr>
          <w:rFonts w:ascii="Arial" w:hAnsi="Arial" w:cs="Arial"/>
          <w:i/>
          <w:lang w:val="en-CA"/>
        </w:rPr>
      </w:pPr>
      <w:r>
        <w:rPr>
          <w:rFonts w:ascii="Arial" w:hAnsi="Arial" w:cs="Arial"/>
          <w:i/>
          <w:lang w:val="en-CA"/>
        </w:rPr>
        <w:t>Plutonium is a radioactive chemical element with an atomic mass of 244 g/mol</w:t>
      </w:r>
      <w:r w:rsidR="00882DA2" w:rsidRPr="004679F3">
        <w:rPr>
          <w:rFonts w:ascii="Arial" w:hAnsi="Arial" w:cs="Arial"/>
          <w:i/>
          <w:lang w:val="en-CA"/>
        </w:rPr>
        <w:t xml:space="preserve">.  </w:t>
      </w:r>
      <w:r>
        <w:rPr>
          <w:rFonts w:ascii="Arial" w:hAnsi="Arial" w:cs="Arial"/>
          <w:i/>
          <w:lang w:val="en-CA"/>
        </w:rPr>
        <w:t>It is found to have a silver appearance and will expand to 70.0% its volume when exposed to moist air and can ignite spontaneously.  The density of plutonium was experimentally found to be 20 times greater than water.</w:t>
      </w:r>
      <w:r w:rsidR="00882DA2">
        <w:rPr>
          <w:rFonts w:ascii="Arial" w:hAnsi="Arial" w:cs="Arial"/>
          <w:lang w:val="en-CA"/>
        </w:rPr>
        <w:br/>
      </w:r>
      <w:r w:rsidR="00882DA2">
        <w:rPr>
          <w:rFonts w:ascii="Arial" w:hAnsi="Arial" w:cs="Arial"/>
          <w:lang w:val="en-CA"/>
        </w:rPr>
        <w:br/>
      </w:r>
      <w:r w:rsidR="002D70F9">
        <w:rPr>
          <w:rFonts w:ascii="Arial" w:hAnsi="Arial" w:cs="Arial"/>
          <w:lang w:val="en-CA"/>
        </w:rPr>
        <w:t>Fill out the table below</w:t>
      </w:r>
      <w:r w:rsidR="007A3306">
        <w:rPr>
          <w:rFonts w:ascii="Arial" w:hAnsi="Arial" w:cs="Arial"/>
          <w:lang w:val="en-CA"/>
        </w:rPr>
        <w:t xml:space="preserve"> by giving two observations and two pieces of data</w:t>
      </w:r>
      <w:r w:rsidR="002D70F9">
        <w:rPr>
          <w:rFonts w:ascii="Arial" w:hAnsi="Arial" w:cs="Arial"/>
          <w:lang w:val="en-CA"/>
        </w:rPr>
        <w:t>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4536"/>
        <w:gridCol w:w="3402"/>
      </w:tblGrid>
      <w:tr w:rsidR="00F30E2F" w:rsidRPr="00B57C93" w:rsidTr="00F30E2F">
        <w:tc>
          <w:tcPr>
            <w:tcW w:w="2552" w:type="dxa"/>
          </w:tcPr>
          <w:p w:rsidR="002D70F9" w:rsidRPr="00B57C93" w:rsidRDefault="002D70F9" w:rsidP="002D70F9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4536" w:type="dxa"/>
          </w:tcPr>
          <w:p w:rsidR="002D70F9" w:rsidRPr="00B57C93" w:rsidRDefault="002D70F9" w:rsidP="002D70F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Observation</w:t>
            </w:r>
          </w:p>
        </w:tc>
        <w:tc>
          <w:tcPr>
            <w:tcW w:w="3402" w:type="dxa"/>
          </w:tcPr>
          <w:p w:rsidR="002D70F9" w:rsidRPr="00B57C93" w:rsidRDefault="002D70F9" w:rsidP="002D70F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Data</w:t>
            </w:r>
          </w:p>
        </w:tc>
      </w:tr>
      <w:tr w:rsidR="00F30E2F" w:rsidRPr="00B57C93" w:rsidTr="00F30E2F">
        <w:tc>
          <w:tcPr>
            <w:tcW w:w="2552" w:type="dxa"/>
            <w:vMerge w:val="restart"/>
          </w:tcPr>
          <w:p w:rsidR="00882DA2" w:rsidRPr="004679F3" w:rsidRDefault="00882DA2" w:rsidP="00882DA2">
            <w:pPr>
              <w:spacing w:after="0" w:line="240" w:lineRule="auto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br/>
            </w:r>
            <w:r w:rsidR="00494C8A">
              <w:rPr>
                <w:rFonts w:ascii="Arial" w:hAnsi="Arial" w:cs="Arial"/>
                <w:lang w:val="en-CA"/>
              </w:rPr>
              <w:t>Plutonium</w:t>
            </w:r>
            <w:r w:rsidRPr="004679F3">
              <w:rPr>
                <w:rFonts w:ascii="Arial" w:hAnsi="Arial" w:cs="Arial"/>
                <w:lang w:val="en-CA"/>
              </w:rPr>
              <w:br/>
            </w:r>
          </w:p>
          <w:p w:rsidR="00882DA2" w:rsidRPr="00B57C93" w:rsidRDefault="00882DA2" w:rsidP="002D70F9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4536" w:type="dxa"/>
          </w:tcPr>
          <w:p w:rsidR="00882DA2" w:rsidRDefault="00882DA2" w:rsidP="002D70F9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  <w:p w:rsidR="00882DA2" w:rsidRPr="00B57C93" w:rsidRDefault="00882DA2" w:rsidP="002D70F9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3402" w:type="dxa"/>
          </w:tcPr>
          <w:p w:rsidR="00882DA2" w:rsidRPr="00B57C93" w:rsidRDefault="00882DA2" w:rsidP="002D70F9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F30E2F" w:rsidRPr="00B57C93" w:rsidTr="00F30E2F">
        <w:tc>
          <w:tcPr>
            <w:tcW w:w="2552" w:type="dxa"/>
            <w:vMerge/>
          </w:tcPr>
          <w:p w:rsidR="00882DA2" w:rsidRPr="00B57C93" w:rsidRDefault="00882DA2" w:rsidP="002D70F9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4536" w:type="dxa"/>
          </w:tcPr>
          <w:p w:rsidR="00882DA2" w:rsidRDefault="00882DA2" w:rsidP="002D70F9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  <w:p w:rsidR="00882DA2" w:rsidRPr="00B57C93" w:rsidRDefault="00882DA2" w:rsidP="002D70F9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3402" w:type="dxa"/>
          </w:tcPr>
          <w:p w:rsidR="00882DA2" w:rsidRPr="00B57C93" w:rsidRDefault="00882DA2" w:rsidP="002D70F9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</w:tbl>
    <w:p w:rsidR="004679F3" w:rsidRDefault="0002348D" w:rsidP="00CF541A">
      <w:pPr>
        <w:spacing w:line="240" w:lineRule="auto"/>
        <w:rPr>
          <w:rFonts w:ascii="Arial" w:hAnsi="Arial" w:cs="Arial"/>
          <w:i/>
        </w:rPr>
      </w:pPr>
      <w:r w:rsidRPr="00B57C93">
        <w:rPr>
          <w:rFonts w:ascii="Arial" w:hAnsi="Arial" w:cs="Arial"/>
          <w:i/>
        </w:rPr>
        <w:tab/>
      </w:r>
    </w:p>
    <w:p w:rsidR="007A3306" w:rsidRDefault="000E0405" w:rsidP="00593D9F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 beaker full of water is at room temperature</w:t>
      </w:r>
      <w:r w:rsidR="0060329A">
        <w:rPr>
          <w:rFonts w:ascii="Arial" w:hAnsi="Arial" w:cs="Arial"/>
        </w:rPr>
        <w:t>.  If you leave it alone, without adding any heat, it takes relatively a long time for water to evaporate.  Describe the physical properties of water at room temperature by</w:t>
      </w:r>
      <w:r w:rsidR="00033144" w:rsidRPr="00B57C93">
        <w:rPr>
          <w:rFonts w:ascii="Arial" w:hAnsi="Arial" w:cs="Arial"/>
        </w:rPr>
        <w:t xml:space="preserve"> </w:t>
      </w:r>
      <w:r w:rsidR="0060329A">
        <w:rPr>
          <w:rFonts w:ascii="Arial" w:hAnsi="Arial" w:cs="Arial"/>
        </w:rPr>
        <w:t>circling your answers below.</w:t>
      </w:r>
    </w:p>
    <w:tbl>
      <w:tblPr>
        <w:tblW w:w="0" w:type="auto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023"/>
      </w:tblGrid>
      <w:tr w:rsidR="000E0405" w:rsidRPr="001D4E61" w:rsidTr="001D4E61">
        <w:tc>
          <w:tcPr>
            <w:tcW w:w="2660" w:type="dxa"/>
          </w:tcPr>
          <w:p w:rsidR="000E0405" w:rsidRPr="001D4E61" w:rsidRDefault="00F966F2" w:rsidP="00C5005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C50053" w:rsidRPr="001D4E61">
              <w:rPr>
                <w:rFonts w:ascii="Arial" w:hAnsi="Arial" w:cs="Arial"/>
              </w:rPr>
              <w:t xml:space="preserve">ardness:    </w:t>
            </w:r>
          </w:p>
        </w:tc>
        <w:tc>
          <w:tcPr>
            <w:tcW w:w="2023" w:type="dxa"/>
          </w:tcPr>
          <w:p w:rsidR="000E0405" w:rsidRPr="001D4E61" w:rsidRDefault="000E0405" w:rsidP="001D4E61">
            <w:pPr>
              <w:spacing w:line="240" w:lineRule="auto"/>
              <w:rPr>
                <w:rFonts w:ascii="Arial" w:hAnsi="Arial" w:cs="Arial"/>
              </w:rPr>
            </w:pPr>
            <w:r w:rsidRPr="001D4E61">
              <w:rPr>
                <w:rFonts w:ascii="Arial" w:hAnsi="Arial" w:cs="Arial"/>
              </w:rPr>
              <w:t>high / low / NA</w:t>
            </w:r>
          </w:p>
        </w:tc>
      </w:tr>
      <w:tr w:rsidR="000E0405" w:rsidRPr="001D4E61" w:rsidTr="001D4E61">
        <w:tc>
          <w:tcPr>
            <w:tcW w:w="2660" w:type="dxa"/>
          </w:tcPr>
          <w:p w:rsidR="000E0405" w:rsidRPr="001D4E61" w:rsidRDefault="00F966F2" w:rsidP="001D4E6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  <w:r w:rsidR="00C50053" w:rsidRPr="001D4E61">
              <w:rPr>
                <w:rFonts w:ascii="Arial" w:hAnsi="Arial" w:cs="Arial"/>
              </w:rPr>
              <w:t xml:space="preserve">scosity:     </w:t>
            </w:r>
          </w:p>
        </w:tc>
        <w:tc>
          <w:tcPr>
            <w:tcW w:w="2023" w:type="dxa"/>
          </w:tcPr>
          <w:p w:rsidR="000E0405" w:rsidRPr="001D4E61" w:rsidRDefault="000E0405" w:rsidP="001D4E61">
            <w:pPr>
              <w:spacing w:line="240" w:lineRule="auto"/>
              <w:rPr>
                <w:rFonts w:ascii="Arial" w:hAnsi="Arial" w:cs="Arial"/>
              </w:rPr>
            </w:pPr>
            <w:r w:rsidRPr="001D4E61">
              <w:rPr>
                <w:rFonts w:ascii="Arial" w:hAnsi="Arial" w:cs="Arial"/>
              </w:rPr>
              <w:t>high / low / NA</w:t>
            </w:r>
          </w:p>
        </w:tc>
      </w:tr>
      <w:tr w:rsidR="000E0405" w:rsidRPr="001D4E61" w:rsidTr="001D4E61">
        <w:tc>
          <w:tcPr>
            <w:tcW w:w="2660" w:type="dxa"/>
          </w:tcPr>
          <w:p w:rsidR="000E0405" w:rsidRPr="001D4E61" w:rsidRDefault="00F966F2" w:rsidP="001D4E6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E0405" w:rsidRPr="001D4E61">
              <w:rPr>
                <w:rFonts w:ascii="Arial" w:hAnsi="Arial" w:cs="Arial"/>
              </w:rPr>
              <w:t>alleability:</w:t>
            </w:r>
          </w:p>
        </w:tc>
        <w:tc>
          <w:tcPr>
            <w:tcW w:w="2023" w:type="dxa"/>
          </w:tcPr>
          <w:p w:rsidR="000E0405" w:rsidRPr="001D4E61" w:rsidRDefault="000E0405" w:rsidP="001D4E61">
            <w:pPr>
              <w:spacing w:line="240" w:lineRule="auto"/>
              <w:rPr>
                <w:rFonts w:ascii="Arial" w:hAnsi="Arial" w:cs="Arial"/>
              </w:rPr>
            </w:pPr>
            <w:r w:rsidRPr="001D4E61">
              <w:rPr>
                <w:rFonts w:ascii="Arial" w:hAnsi="Arial" w:cs="Arial"/>
              </w:rPr>
              <w:t>high / low / NA</w:t>
            </w:r>
          </w:p>
        </w:tc>
      </w:tr>
      <w:tr w:rsidR="000E0405" w:rsidRPr="001D4E61" w:rsidTr="001D4E61">
        <w:tc>
          <w:tcPr>
            <w:tcW w:w="2660" w:type="dxa"/>
          </w:tcPr>
          <w:p w:rsidR="000E0405" w:rsidRPr="001D4E61" w:rsidRDefault="00F966F2" w:rsidP="001D4E6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0E0405" w:rsidRPr="001D4E61">
              <w:rPr>
                <w:rFonts w:ascii="Arial" w:hAnsi="Arial" w:cs="Arial"/>
              </w:rPr>
              <w:t xml:space="preserve">uster:          </w:t>
            </w:r>
          </w:p>
        </w:tc>
        <w:tc>
          <w:tcPr>
            <w:tcW w:w="2023" w:type="dxa"/>
          </w:tcPr>
          <w:p w:rsidR="000E0405" w:rsidRPr="001D4E61" w:rsidRDefault="000E0405" w:rsidP="001D4E61">
            <w:pPr>
              <w:spacing w:line="240" w:lineRule="auto"/>
              <w:rPr>
                <w:rFonts w:ascii="Arial" w:hAnsi="Arial" w:cs="Arial"/>
              </w:rPr>
            </w:pPr>
            <w:r w:rsidRPr="001D4E61">
              <w:rPr>
                <w:rFonts w:ascii="Arial" w:hAnsi="Arial" w:cs="Arial"/>
              </w:rPr>
              <w:t>high / low / NA</w:t>
            </w:r>
          </w:p>
        </w:tc>
      </w:tr>
      <w:tr w:rsidR="000E0405" w:rsidRPr="001D4E61" w:rsidTr="001D4E61">
        <w:tc>
          <w:tcPr>
            <w:tcW w:w="2660" w:type="dxa"/>
          </w:tcPr>
          <w:p w:rsidR="000E0405" w:rsidRPr="00F966F2" w:rsidRDefault="00F966F2" w:rsidP="00C50053">
            <w:pPr>
              <w:spacing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</w:t>
            </w:r>
            <w:r w:rsidR="00C50053">
              <w:rPr>
                <w:rFonts w:ascii="Arial" w:hAnsi="Arial" w:cs="Arial"/>
                <w:lang w:val="en-CA"/>
              </w:rPr>
              <w:t>elting</w:t>
            </w:r>
            <w:r w:rsidR="000E0405" w:rsidRPr="001D4E61">
              <w:rPr>
                <w:rFonts w:ascii="Arial" w:hAnsi="Arial" w:cs="Arial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>P</w:t>
            </w:r>
            <w:r w:rsidR="00C50053">
              <w:rPr>
                <w:rFonts w:ascii="Arial" w:hAnsi="Arial" w:cs="Arial"/>
                <w:lang w:val="en-CA"/>
              </w:rPr>
              <w:t>oint</w:t>
            </w:r>
            <w:r w:rsidR="000E0405" w:rsidRPr="001D4E61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2023" w:type="dxa"/>
          </w:tcPr>
          <w:p w:rsidR="000E0405" w:rsidRPr="001D4E61" w:rsidRDefault="000E0405" w:rsidP="001D4E61">
            <w:pPr>
              <w:spacing w:line="240" w:lineRule="auto"/>
              <w:rPr>
                <w:rFonts w:ascii="Arial" w:hAnsi="Arial" w:cs="Arial"/>
              </w:rPr>
            </w:pPr>
            <w:r w:rsidRPr="001D4E61">
              <w:rPr>
                <w:rFonts w:ascii="Arial" w:hAnsi="Arial" w:cs="Arial"/>
                <w:lang w:val="en-CA"/>
              </w:rPr>
              <w:t>0°C / 100°C / NA</w:t>
            </w:r>
          </w:p>
        </w:tc>
      </w:tr>
      <w:tr w:rsidR="000E0405" w:rsidRPr="001D4E61" w:rsidTr="001D4E61">
        <w:tc>
          <w:tcPr>
            <w:tcW w:w="2660" w:type="dxa"/>
          </w:tcPr>
          <w:p w:rsidR="000E0405" w:rsidRPr="001D4E61" w:rsidRDefault="00F966F2" w:rsidP="001D4E6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CA"/>
              </w:rPr>
              <w:t>F</w:t>
            </w:r>
            <w:r w:rsidR="00C50053">
              <w:rPr>
                <w:rFonts w:ascii="Arial" w:hAnsi="Arial" w:cs="Arial"/>
                <w:lang w:val="en-CA"/>
              </w:rPr>
              <w:t>reezing</w:t>
            </w:r>
            <w:r>
              <w:rPr>
                <w:rFonts w:ascii="Arial" w:hAnsi="Arial" w:cs="Arial"/>
                <w:lang w:val="en-CA"/>
              </w:rPr>
              <w:t xml:space="preserve"> T</w:t>
            </w:r>
            <w:r w:rsidR="000E0405" w:rsidRPr="001D4E61">
              <w:rPr>
                <w:rFonts w:ascii="Arial" w:hAnsi="Arial" w:cs="Arial"/>
                <w:lang w:val="en-CA"/>
              </w:rPr>
              <w:t>emperature:</w:t>
            </w:r>
          </w:p>
        </w:tc>
        <w:tc>
          <w:tcPr>
            <w:tcW w:w="2023" w:type="dxa"/>
          </w:tcPr>
          <w:p w:rsidR="000E0405" w:rsidRPr="001D4E61" w:rsidRDefault="000E0405" w:rsidP="001D4E61">
            <w:pPr>
              <w:spacing w:line="240" w:lineRule="auto"/>
              <w:rPr>
                <w:rFonts w:ascii="Arial" w:hAnsi="Arial" w:cs="Arial"/>
              </w:rPr>
            </w:pPr>
            <w:r w:rsidRPr="001D4E61">
              <w:rPr>
                <w:rFonts w:ascii="Arial" w:hAnsi="Arial" w:cs="Arial"/>
                <w:lang w:val="en-CA"/>
              </w:rPr>
              <w:t>0°C / 100°C / NA</w:t>
            </w:r>
          </w:p>
        </w:tc>
      </w:tr>
    </w:tbl>
    <w:p w:rsidR="00642996" w:rsidRDefault="00642996" w:rsidP="00593D9F">
      <w:pPr>
        <w:numPr>
          <w:ilvl w:val="0"/>
          <w:numId w:val="7"/>
        </w:num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  <w:r w:rsidRPr="00642996">
        <w:rPr>
          <w:rFonts w:ascii="Arial" w:eastAsia="Times New Roman" w:hAnsi="Arial" w:cs="Arial"/>
          <w:lang w:eastAsia="en-US"/>
        </w:rPr>
        <w:t>How many significant figures in the following?</w:t>
      </w:r>
    </w:p>
    <w:p w:rsidR="00F30E2F" w:rsidRPr="00642996" w:rsidRDefault="00F30E2F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642996" w:rsidRDefault="00642996" w:rsidP="00642996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  <w:r w:rsidRPr="00642996">
        <w:rPr>
          <w:rFonts w:ascii="Arial" w:eastAsia="Times New Roman" w:hAnsi="Arial" w:cs="Arial"/>
          <w:b/>
          <w:lang w:eastAsia="en-US"/>
        </w:rPr>
        <w:t>a)</w:t>
      </w:r>
      <w:r w:rsidRPr="00642996">
        <w:rPr>
          <w:rFonts w:ascii="Arial" w:eastAsia="Times New Roman" w:hAnsi="Arial" w:cs="Arial"/>
          <w:lang w:eastAsia="en-US"/>
        </w:rPr>
        <w:t xml:space="preserve">  2.00032 mm</w:t>
      </w:r>
      <w:r w:rsidRPr="00642996">
        <w:rPr>
          <w:rFonts w:ascii="Arial" w:eastAsia="Times New Roman" w:hAnsi="Arial" w:cs="Arial"/>
          <w:lang w:eastAsia="en-US"/>
        </w:rPr>
        <w:tab/>
      </w:r>
      <w:r w:rsidRPr="00642996">
        <w:rPr>
          <w:rFonts w:ascii="Arial" w:eastAsia="Times New Roman" w:hAnsi="Arial" w:cs="Arial"/>
          <w:lang w:eastAsia="en-US"/>
        </w:rPr>
        <w:tab/>
      </w:r>
      <w:r w:rsidRPr="00642996">
        <w:rPr>
          <w:rFonts w:ascii="Arial" w:eastAsia="Times New Roman" w:hAnsi="Arial" w:cs="Arial"/>
          <w:lang w:eastAsia="en-US"/>
        </w:rPr>
        <w:tab/>
      </w:r>
      <w:r w:rsidRPr="00642996">
        <w:rPr>
          <w:rFonts w:ascii="Arial" w:eastAsia="Times New Roman" w:hAnsi="Arial" w:cs="Arial"/>
          <w:b/>
          <w:lang w:eastAsia="en-US"/>
        </w:rPr>
        <w:t xml:space="preserve">b)  </w:t>
      </w:r>
      <w:r w:rsidRPr="00642996">
        <w:rPr>
          <w:rFonts w:ascii="Arial" w:eastAsia="Times New Roman" w:hAnsi="Arial" w:cs="Arial"/>
          <w:lang w:eastAsia="en-US"/>
        </w:rPr>
        <w:t>1000 m</w:t>
      </w:r>
      <w:r w:rsidRPr="00642996">
        <w:rPr>
          <w:rFonts w:ascii="Arial" w:eastAsia="Times New Roman" w:hAnsi="Arial" w:cs="Arial"/>
          <w:lang w:eastAsia="en-US"/>
        </w:rPr>
        <w:tab/>
      </w:r>
      <w:r w:rsidRPr="00642996">
        <w:rPr>
          <w:rFonts w:ascii="Arial" w:eastAsia="Times New Roman" w:hAnsi="Arial" w:cs="Arial"/>
          <w:lang w:eastAsia="en-US"/>
        </w:rPr>
        <w:tab/>
      </w:r>
      <w:r w:rsidRPr="00642996">
        <w:rPr>
          <w:rFonts w:ascii="Arial" w:eastAsia="Times New Roman" w:hAnsi="Arial" w:cs="Arial"/>
          <w:lang w:eastAsia="en-US"/>
        </w:rPr>
        <w:tab/>
      </w:r>
      <w:r w:rsidRPr="00642996">
        <w:rPr>
          <w:rFonts w:ascii="Arial" w:eastAsia="Times New Roman" w:hAnsi="Arial" w:cs="Arial"/>
          <w:b/>
          <w:lang w:eastAsia="en-US"/>
        </w:rPr>
        <w:t>c)</w:t>
      </w:r>
      <w:r w:rsidRPr="00642996">
        <w:rPr>
          <w:rFonts w:ascii="Arial" w:eastAsia="Times New Roman" w:hAnsi="Arial" w:cs="Arial"/>
          <w:lang w:eastAsia="en-US"/>
        </w:rPr>
        <w:t xml:space="preserve">  50000.0 ns</w:t>
      </w:r>
      <w:r w:rsidRPr="00642996">
        <w:rPr>
          <w:rFonts w:ascii="Arial" w:eastAsia="Times New Roman" w:hAnsi="Arial" w:cs="Arial"/>
          <w:lang w:eastAsia="en-US"/>
        </w:rPr>
        <w:tab/>
      </w:r>
    </w:p>
    <w:p w:rsidR="00F30E2F" w:rsidRDefault="00F30E2F" w:rsidP="00642996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642996" w:rsidRDefault="00642996" w:rsidP="00642996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  <w:r w:rsidRPr="00642996">
        <w:rPr>
          <w:rFonts w:ascii="Arial" w:eastAsia="Times New Roman" w:hAnsi="Arial" w:cs="Arial"/>
          <w:b/>
          <w:lang w:eastAsia="en-US"/>
        </w:rPr>
        <w:t>d)</w:t>
      </w:r>
      <w:r w:rsidRPr="00642996">
        <w:rPr>
          <w:rFonts w:ascii="Arial" w:eastAsia="Times New Roman" w:hAnsi="Arial" w:cs="Arial"/>
          <w:lang w:eastAsia="en-US"/>
        </w:rPr>
        <w:t xml:space="preserve">  0.0000030000 MW</w:t>
      </w:r>
      <w:r w:rsidRPr="00642996">
        <w:rPr>
          <w:rFonts w:ascii="Arial" w:eastAsia="Times New Roman" w:hAnsi="Arial" w:cs="Arial"/>
          <w:lang w:eastAsia="en-US"/>
        </w:rPr>
        <w:tab/>
      </w:r>
      <w:r w:rsidRPr="00642996">
        <w:rPr>
          <w:rFonts w:ascii="Arial" w:eastAsia="Times New Roman" w:hAnsi="Arial" w:cs="Arial"/>
          <w:lang w:eastAsia="en-US"/>
        </w:rPr>
        <w:tab/>
      </w:r>
      <w:r w:rsidRPr="00642996">
        <w:rPr>
          <w:rFonts w:ascii="Arial" w:eastAsia="Times New Roman" w:hAnsi="Arial" w:cs="Arial"/>
          <w:b/>
          <w:lang w:eastAsia="en-US"/>
        </w:rPr>
        <w:t>e)</w:t>
      </w:r>
      <w:r w:rsidRPr="00642996">
        <w:rPr>
          <w:rFonts w:ascii="Arial" w:eastAsia="Times New Roman" w:hAnsi="Arial" w:cs="Arial"/>
          <w:lang w:eastAsia="en-US"/>
        </w:rPr>
        <w:t xml:space="preserve">  3.000 x 10</w:t>
      </w:r>
      <w:r w:rsidRPr="00642996">
        <w:rPr>
          <w:rFonts w:ascii="Arial" w:eastAsia="Times New Roman" w:hAnsi="Arial" w:cs="Arial"/>
          <w:vertAlign w:val="superscript"/>
          <w:lang w:eastAsia="en-US"/>
        </w:rPr>
        <w:t>-4</w:t>
      </w:r>
      <w:r w:rsidRPr="00642996">
        <w:rPr>
          <w:rFonts w:ascii="Arial" w:eastAsia="Times New Roman" w:hAnsi="Arial" w:cs="Arial"/>
          <w:lang w:eastAsia="en-US"/>
        </w:rPr>
        <w:t xml:space="preserve"> pL</w:t>
      </w:r>
      <w:r w:rsidRPr="00642996">
        <w:rPr>
          <w:rFonts w:ascii="Arial" w:eastAsia="Times New Roman" w:hAnsi="Arial" w:cs="Arial"/>
          <w:lang w:eastAsia="en-US"/>
        </w:rPr>
        <w:tab/>
      </w:r>
      <w:r w:rsidRPr="00642996">
        <w:rPr>
          <w:rFonts w:ascii="Arial" w:eastAsia="Times New Roman" w:hAnsi="Arial" w:cs="Arial"/>
          <w:lang w:eastAsia="en-US"/>
        </w:rPr>
        <w:tab/>
      </w:r>
      <w:r w:rsidRPr="00642996">
        <w:rPr>
          <w:rFonts w:ascii="Arial" w:eastAsia="Times New Roman" w:hAnsi="Arial" w:cs="Arial"/>
          <w:b/>
          <w:lang w:eastAsia="en-US"/>
        </w:rPr>
        <w:t>f)</w:t>
      </w:r>
      <w:r w:rsidRPr="00642996">
        <w:rPr>
          <w:rFonts w:ascii="Arial" w:eastAsia="Times New Roman" w:hAnsi="Arial" w:cs="Arial"/>
          <w:lang w:eastAsia="en-US"/>
        </w:rPr>
        <w:t xml:space="preserve">  0.06 L</w:t>
      </w:r>
    </w:p>
    <w:p w:rsidR="00642996" w:rsidRDefault="00642996" w:rsidP="00642996">
      <w:pPr>
        <w:spacing w:line="240" w:lineRule="auto"/>
        <w:rPr>
          <w:rFonts w:ascii="Arial" w:hAnsi="Arial" w:cs="Arial"/>
          <w:b/>
        </w:rPr>
      </w:pPr>
    </w:p>
    <w:p w:rsidR="00642996" w:rsidRPr="00642996" w:rsidRDefault="00642996" w:rsidP="00642996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10"/>
          <w:szCs w:val="10"/>
          <w:lang w:eastAsia="en-US"/>
        </w:rPr>
      </w:pPr>
    </w:p>
    <w:p w:rsidR="00642996" w:rsidRPr="00F30E2F" w:rsidRDefault="00593D9F" w:rsidP="00593D9F">
      <w:pPr>
        <w:numPr>
          <w:ilvl w:val="0"/>
          <w:numId w:val="7"/>
        </w:numPr>
        <w:spacing w:after="0" w:line="240" w:lineRule="auto"/>
        <w:ind w:right="-1283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br w:type="page"/>
      </w:r>
      <w:r w:rsidR="00903589">
        <w:rPr>
          <w:noProof/>
          <w:lang w:eastAsia="en-U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1524000" cy="2844800"/>
            <wp:effectExtent l="0" t="0" r="0" b="0"/>
            <wp:wrapTight wrapText="bothSides">
              <wp:wrapPolygon edited="0">
                <wp:start x="0" y="0"/>
                <wp:lineTo x="0" y="21407"/>
                <wp:lineTo x="21240" y="21407"/>
                <wp:lineTo x="212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996" w:rsidRPr="00642996">
        <w:rPr>
          <w:rFonts w:ascii="Arial" w:eastAsia="Times New Roman" w:hAnsi="Arial" w:cs="Arial"/>
          <w:lang w:eastAsia="en-US"/>
        </w:rPr>
        <w:t xml:space="preserve">Find the value of the mark on the following apparatus and include experimental uncertainty:  </w:t>
      </w:r>
    </w:p>
    <w:p w:rsidR="00642996" w:rsidRDefault="00642996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F30E2F" w:rsidRDefault="00F30E2F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F30E2F" w:rsidRDefault="00F30E2F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F30E2F" w:rsidRDefault="00F30E2F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F30E2F" w:rsidRDefault="00F30E2F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F30E2F" w:rsidRDefault="00F30E2F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F30E2F" w:rsidRDefault="00F30E2F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F30E2F" w:rsidRDefault="00F30E2F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F30E2F" w:rsidRDefault="00F30E2F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F30E2F" w:rsidRDefault="00F30E2F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F30E2F" w:rsidRDefault="00F30E2F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F30E2F" w:rsidRDefault="00F30E2F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F30E2F" w:rsidRDefault="00F30E2F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F30E2F" w:rsidRPr="00642996" w:rsidRDefault="00F30E2F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F30E2F">
      <w:pPr>
        <w:spacing w:after="0" w:line="240" w:lineRule="auto"/>
        <w:ind w:left="-216" w:right="-720"/>
        <w:jc w:val="right"/>
        <w:rPr>
          <w:rFonts w:ascii="Arial" w:eastAsia="Times New Roman" w:hAnsi="Arial" w:cs="Arial"/>
          <w:lang w:eastAsia="en-US"/>
        </w:rPr>
      </w:pPr>
    </w:p>
    <w:p w:rsidR="00642996" w:rsidRPr="00642996" w:rsidRDefault="006F2301" w:rsidP="00593D9F">
      <w:pPr>
        <w:numPr>
          <w:ilvl w:val="0"/>
          <w:numId w:val="7"/>
        </w:num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 xml:space="preserve"> </w:t>
      </w:r>
      <w:r w:rsidR="00642996" w:rsidRPr="00642996">
        <w:rPr>
          <w:rFonts w:ascii="Arial" w:eastAsia="Times New Roman" w:hAnsi="Arial" w:cs="Arial"/>
          <w:lang w:eastAsia="en-US"/>
        </w:rPr>
        <w:t>Calculate the following</w:t>
      </w:r>
      <w:r>
        <w:rPr>
          <w:rFonts w:ascii="Arial" w:eastAsia="Times New Roman" w:hAnsi="Arial" w:cs="Arial"/>
          <w:lang w:eastAsia="en-US"/>
        </w:rPr>
        <w:t xml:space="preserve"> to the correct number of significant figures </w:t>
      </w:r>
      <w:r w:rsidR="00642996" w:rsidRPr="00642996">
        <w:rPr>
          <w:rFonts w:ascii="Arial" w:eastAsia="Times New Roman" w:hAnsi="Arial" w:cs="Arial"/>
          <w:lang w:eastAsia="en-US"/>
        </w:rPr>
        <w:t>:</w:t>
      </w:r>
    </w:p>
    <w:p w:rsidR="00642996" w:rsidRPr="00642996" w:rsidRDefault="00642996" w:rsidP="00642996">
      <w:pPr>
        <w:spacing w:after="0" w:line="240" w:lineRule="auto"/>
        <w:ind w:left="-720" w:right="-720"/>
        <w:rPr>
          <w:rFonts w:ascii="Arial" w:eastAsia="Times New Roman" w:hAnsi="Arial" w:cs="Arial"/>
          <w:sz w:val="12"/>
          <w:szCs w:val="12"/>
          <w:lang w:eastAsia="en-US"/>
        </w:rPr>
      </w:pPr>
    </w:p>
    <w:p w:rsidR="00642996" w:rsidRPr="00F30E2F" w:rsidRDefault="00642996" w:rsidP="00642996">
      <w:pPr>
        <w:spacing w:after="0" w:line="360" w:lineRule="auto"/>
        <w:ind w:left="-216" w:right="-720"/>
        <w:rPr>
          <w:rFonts w:ascii="Arial" w:eastAsia="Times New Roman" w:hAnsi="Arial" w:cs="Arial"/>
          <w:lang w:eastAsia="en-US"/>
        </w:rPr>
      </w:pPr>
      <w:r w:rsidRPr="00F30E2F">
        <w:rPr>
          <w:rFonts w:ascii="Arial" w:eastAsia="Times New Roman" w:hAnsi="Arial" w:cs="Arial"/>
          <w:lang w:eastAsia="en-US"/>
        </w:rPr>
        <w:t>a)  37.89 x 24</w:t>
      </w:r>
      <w:r w:rsidR="006F2301" w:rsidRPr="00F30E2F">
        <w:rPr>
          <w:rFonts w:ascii="Arial" w:eastAsia="Times New Roman" w:hAnsi="Arial" w:cs="Arial"/>
          <w:lang w:eastAsia="en-US"/>
        </w:rPr>
        <w:t xml:space="preserve"> = </w:t>
      </w:r>
      <w:r w:rsidRPr="00F30E2F">
        <w:rPr>
          <w:rFonts w:ascii="Arial" w:eastAsia="Times New Roman" w:hAnsi="Arial" w:cs="Arial"/>
          <w:lang w:eastAsia="en-US"/>
        </w:rPr>
        <w:tab/>
      </w:r>
      <w:r w:rsidRPr="00F30E2F">
        <w:rPr>
          <w:rFonts w:ascii="Arial" w:eastAsia="Times New Roman" w:hAnsi="Arial" w:cs="Arial"/>
          <w:lang w:eastAsia="en-US"/>
        </w:rPr>
        <w:tab/>
      </w:r>
      <w:r w:rsidRPr="00F30E2F">
        <w:rPr>
          <w:rFonts w:ascii="Arial" w:eastAsia="Times New Roman" w:hAnsi="Arial" w:cs="Arial"/>
          <w:lang w:eastAsia="en-US"/>
        </w:rPr>
        <w:tab/>
      </w:r>
      <w:r w:rsidRPr="00F30E2F">
        <w:rPr>
          <w:rFonts w:ascii="Arial" w:eastAsia="Times New Roman" w:hAnsi="Arial" w:cs="Arial"/>
          <w:lang w:eastAsia="en-US"/>
        </w:rPr>
        <w:tab/>
      </w:r>
      <w:r w:rsidRPr="00F30E2F">
        <w:rPr>
          <w:rFonts w:ascii="Arial" w:eastAsia="Times New Roman" w:hAnsi="Arial" w:cs="Arial"/>
          <w:lang w:eastAsia="en-US"/>
        </w:rPr>
        <w:tab/>
        <w:t>b)  45.9 / 35.22 – 10</w:t>
      </w:r>
      <w:r w:rsidR="006F2301" w:rsidRPr="00F30E2F">
        <w:rPr>
          <w:rFonts w:ascii="Arial" w:eastAsia="Times New Roman" w:hAnsi="Arial" w:cs="Arial"/>
          <w:lang w:eastAsia="en-US"/>
        </w:rPr>
        <w:t xml:space="preserve"> = </w:t>
      </w:r>
    </w:p>
    <w:p w:rsidR="00642996" w:rsidRPr="00F30E2F" w:rsidRDefault="002B2704" w:rsidP="002B2704">
      <w:pPr>
        <w:tabs>
          <w:tab w:val="left" w:pos="750"/>
        </w:tabs>
        <w:spacing w:after="0" w:line="360" w:lineRule="auto"/>
        <w:ind w:left="-216" w:right="-720"/>
        <w:rPr>
          <w:rFonts w:ascii="Arial" w:eastAsia="Times New Roman" w:hAnsi="Arial" w:cs="Arial"/>
          <w:lang w:eastAsia="en-US"/>
        </w:rPr>
      </w:pPr>
      <w:r w:rsidRPr="00F30E2F">
        <w:rPr>
          <w:rFonts w:ascii="Arial" w:eastAsia="Times New Roman" w:hAnsi="Arial" w:cs="Arial"/>
          <w:lang w:eastAsia="en-US"/>
        </w:rPr>
        <w:tab/>
      </w:r>
    </w:p>
    <w:p w:rsidR="002B2704" w:rsidRPr="00F30E2F" w:rsidRDefault="002B2704" w:rsidP="002B2704">
      <w:pPr>
        <w:tabs>
          <w:tab w:val="left" w:pos="750"/>
        </w:tabs>
        <w:spacing w:after="0" w:line="36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2B2704" w:rsidRPr="00F30E2F" w:rsidRDefault="002B2704" w:rsidP="002B2704">
      <w:pPr>
        <w:tabs>
          <w:tab w:val="left" w:pos="750"/>
        </w:tabs>
        <w:spacing w:after="0" w:line="36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642996" w:rsidRPr="00F30E2F" w:rsidRDefault="00642996" w:rsidP="00642996">
      <w:pPr>
        <w:spacing w:after="0" w:line="360" w:lineRule="auto"/>
        <w:ind w:left="-216" w:right="-720"/>
        <w:rPr>
          <w:rFonts w:ascii="Arial" w:eastAsia="Times New Roman" w:hAnsi="Arial" w:cs="Arial"/>
          <w:lang w:eastAsia="en-US"/>
        </w:rPr>
      </w:pPr>
      <w:r w:rsidRPr="00F30E2F">
        <w:rPr>
          <w:rFonts w:ascii="Arial" w:eastAsia="Times New Roman" w:hAnsi="Arial" w:cs="Arial"/>
          <w:lang w:eastAsia="en-US"/>
        </w:rPr>
        <w:t>c)  1000 / 23.4 x 4.57 x 10</w:t>
      </w:r>
      <w:r w:rsidRPr="00F30E2F">
        <w:rPr>
          <w:rFonts w:ascii="Arial" w:eastAsia="Times New Roman" w:hAnsi="Arial" w:cs="Arial"/>
          <w:vertAlign w:val="superscript"/>
          <w:lang w:eastAsia="en-US"/>
        </w:rPr>
        <w:t>-4</w:t>
      </w:r>
      <w:r w:rsidR="006F2301" w:rsidRPr="00F30E2F">
        <w:rPr>
          <w:rFonts w:ascii="Arial" w:eastAsia="Times New Roman" w:hAnsi="Arial" w:cs="Arial"/>
          <w:lang w:eastAsia="en-US"/>
        </w:rPr>
        <w:t xml:space="preserve"> = </w:t>
      </w:r>
      <w:r w:rsidRPr="00F30E2F">
        <w:rPr>
          <w:rFonts w:ascii="Arial" w:eastAsia="Times New Roman" w:hAnsi="Arial" w:cs="Arial"/>
          <w:lang w:eastAsia="en-US"/>
        </w:rPr>
        <w:tab/>
      </w:r>
      <w:r w:rsidRPr="00F30E2F">
        <w:rPr>
          <w:rFonts w:ascii="Arial" w:eastAsia="Times New Roman" w:hAnsi="Arial" w:cs="Arial"/>
          <w:lang w:eastAsia="en-US"/>
        </w:rPr>
        <w:tab/>
      </w:r>
      <w:r w:rsidRPr="00F30E2F">
        <w:rPr>
          <w:rFonts w:ascii="Arial" w:eastAsia="Times New Roman" w:hAnsi="Arial" w:cs="Arial"/>
          <w:lang w:eastAsia="en-US"/>
        </w:rPr>
        <w:tab/>
        <w:t>d)  478 x 10.9 – 33.90 + 23.000 / 3.4</w:t>
      </w:r>
      <w:r w:rsidR="006F2301" w:rsidRPr="00F30E2F">
        <w:rPr>
          <w:rFonts w:ascii="Arial" w:eastAsia="Times New Roman" w:hAnsi="Arial" w:cs="Arial"/>
          <w:lang w:eastAsia="en-US"/>
        </w:rPr>
        <w:t xml:space="preserve"> = </w:t>
      </w:r>
    </w:p>
    <w:p w:rsidR="00642996" w:rsidRDefault="00642996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2B2704" w:rsidRDefault="002B2704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2B2704" w:rsidRDefault="002B2704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2B2704" w:rsidRDefault="002B2704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2B2704" w:rsidRPr="00642996" w:rsidRDefault="002B2704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593D9F">
      <w:pPr>
        <w:numPr>
          <w:ilvl w:val="0"/>
          <w:numId w:val="7"/>
        </w:num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  <w:r w:rsidRPr="00642996">
        <w:rPr>
          <w:rFonts w:ascii="Arial" w:eastAsia="Times New Roman" w:hAnsi="Arial" w:cs="Arial"/>
          <w:lang w:eastAsia="en-US"/>
        </w:rPr>
        <w:t>If 1 mol of cyclobutane produces 1.34 x 10</w:t>
      </w:r>
      <w:r w:rsidRPr="00642996">
        <w:rPr>
          <w:rFonts w:ascii="Arial" w:eastAsia="Times New Roman" w:hAnsi="Arial" w:cs="Arial"/>
          <w:vertAlign w:val="superscript"/>
          <w:lang w:eastAsia="en-US"/>
        </w:rPr>
        <w:t>3</w:t>
      </w:r>
      <w:r w:rsidRPr="00642996">
        <w:rPr>
          <w:rFonts w:ascii="Arial" w:eastAsia="Times New Roman" w:hAnsi="Arial" w:cs="Arial"/>
          <w:lang w:eastAsia="en-US"/>
        </w:rPr>
        <w:t xml:space="preserve"> J of heat when burned, how many mols of octane must be burned to produce 23000 J of heat?</w:t>
      </w:r>
    </w:p>
    <w:p w:rsidR="00642996" w:rsidRPr="00642996" w:rsidRDefault="00642996" w:rsidP="00642996">
      <w:pPr>
        <w:spacing w:after="0" w:line="240" w:lineRule="auto"/>
        <w:ind w:left="-720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-720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-720" w:right="-720"/>
        <w:rPr>
          <w:rFonts w:ascii="Arial" w:eastAsia="Times New Roman" w:hAnsi="Arial" w:cs="Arial"/>
          <w:lang w:eastAsia="en-US"/>
        </w:rPr>
      </w:pPr>
    </w:p>
    <w:p w:rsidR="00642996" w:rsidRDefault="00642996" w:rsidP="00642996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2B2704" w:rsidRDefault="002B2704" w:rsidP="00642996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2B2704" w:rsidRDefault="002B2704" w:rsidP="00642996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2B2704" w:rsidRPr="00642996" w:rsidRDefault="002B2704" w:rsidP="00642996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593D9F">
      <w:pPr>
        <w:numPr>
          <w:ilvl w:val="0"/>
          <w:numId w:val="7"/>
        </w:num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  <w:r w:rsidRPr="00642996">
        <w:rPr>
          <w:rFonts w:ascii="Arial" w:eastAsia="Times New Roman" w:hAnsi="Arial" w:cs="Arial"/>
          <w:lang w:eastAsia="en-US"/>
        </w:rPr>
        <w:t>If 1 L of blood has a mass of 1.2 kg;</w:t>
      </w:r>
    </w:p>
    <w:p w:rsidR="00642996" w:rsidRDefault="00642996" w:rsidP="006F2301">
      <w:pPr>
        <w:numPr>
          <w:ilvl w:val="1"/>
          <w:numId w:val="4"/>
        </w:numPr>
        <w:tabs>
          <w:tab w:val="num" w:pos="709"/>
        </w:tabs>
        <w:spacing w:after="0" w:line="240" w:lineRule="auto"/>
        <w:ind w:left="709" w:right="-720"/>
        <w:rPr>
          <w:rFonts w:ascii="Arial" w:eastAsia="Times New Roman" w:hAnsi="Arial" w:cs="Arial"/>
          <w:lang w:eastAsia="en-US"/>
        </w:rPr>
      </w:pPr>
      <w:r w:rsidRPr="00642996">
        <w:rPr>
          <w:rFonts w:ascii="Arial" w:eastAsia="Times New Roman" w:hAnsi="Arial" w:cs="Arial"/>
          <w:lang w:eastAsia="en-US"/>
        </w:rPr>
        <w:t>What is the mass of 8.34 L of blood?</w:t>
      </w:r>
    </w:p>
    <w:p w:rsidR="002B2704" w:rsidRDefault="002B2704" w:rsidP="002B2704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2B2704" w:rsidRPr="00642996" w:rsidRDefault="002B2704" w:rsidP="002B2704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F2301">
      <w:pPr>
        <w:numPr>
          <w:ilvl w:val="1"/>
          <w:numId w:val="4"/>
        </w:numPr>
        <w:tabs>
          <w:tab w:val="num" w:pos="709"/>
        </w:tabs>
        <w:spacing w:after="0" w:line="240" w:lineRule="auto"/>
        <w:ind w:left="709" w:right="-999"/>
        <w:rPr>
          <w:rFonts w:ascii="Arial" w:eastAsia="Times New Roman" w:hAnsi="Arial" w:cs="Arial"/>
          <w:lang w:eastAsia="en-US"/>
        </w:rPr>
      </w:pPr>
      <w:r w:rsidRPr="00642996">
        <w:rPr>
          <w:rFonts w:ascii="Arial" w:eastAsia="Times New Roman" w:hAnsi="Arial" w:cs="Arial"/>
          <w:lang w:eastAsia="en-US"/>
        </w:rPr>
        <w:t>How much blood would a vampire need to drink, if he wants to gain 459 g by tomorrow?</w:t>
      </w:r>
    </w:p>
    <w:p w:rsidR="00642996" w:rsidRPr="00642996" w:rsidRDefault="00642996" w:rsidP="00642996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tbl>
      <w:tblPr>
        <w:tblpPr w:leftFromText="180" w:rightFromText="180" w:vertAnchor="text" w:horzAnchor="margin" w:tblpX="-995" w:tblpY="36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946"/>
      </w:tblGrid>
      <w:tr w:rsidR="006F2301" w:rsidRPr="00642996" w:rsidTr="006F2301">
        <w:tc>
          <w:tcPr>
            <w:tcW w:w="4361" w:type="dxa"/>
          </w:tcPr>
          <w:p w:rsidR="006F2301" w:rsidRDefault="006F2301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642996">
              <w:rPr>
                <w:rFonts w:ascii="Arial" w:eastAsia="Times New Roman" w:hAnsi="Arial" w:cs="Arial"/>
                <w:lang w:eastAsia="en-US"/>
              </w:rPr>
              <w:t>1.24 x 10</w:t>
            </w:r>
            <w:r w:rsidRPr="00642996">
              <w:rPr>
                <w:rFonts w:ascii="Arial" w:eastAsia="Times New Roman" w:hAnsi="Arial" w:cs="Arial"/>
                <w:vertAlign w:val="superscript"/>
                <w:lang w:eastAsia="en-US"/>
              </w:rPr>
              <w:t>9</w:t>
            </w:r>
            <w:r w:rsidRPr="00642996">
              <w:rPr>
                <w:rFonts w:ascii="Arial" w:eastAsia="Times New Roman" w:hAnsi="Arial" w:cs="Arial"/>
                <w:lang w:eastAsia="en-US"/>
              </w:rPr>
              <w:t xml:space="preserve"> nJ = ? kJ</w:t>
            </w:r>
          </w:p>
          <w:p w:rsidR="006F2301" w:rsidRDefault="006F2301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6F2301" w:rsidRDefault="006F2301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6F2301" w:rsidRDefault="006F2301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6F2301" w:rsidRDefault="006F2301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6F2301" w:rsidRDefault="006F2301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6F2301" w:rsidRDefault="006F2301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6F2301" w:rsidRDefault="006F2301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6F2301" w:rsidRDefault="006F2301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6F2301" w:rsidRDefault="006F2301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6F2301" w:rsidRDefault="006F2301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6F2301" w:rsidRDefault="006F2301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6F2301" w:rsidRDefault="006F2301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6F2301" w:rsidRDefault="006F2301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2B2704" w:rsidRDefault="002B2704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2B2704" w:rsidRDefault="002B2704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2B2704" w:rsidRDefault="002B2704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2B2704" w:rsidRDefault="002B2704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6F2301" w:rsidRPr="00642996" w:rsidRDefault="006F2301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46" w:type="dxa"/>
          </w:tcPr>
          <w:p w:rsidR="006F2301" w:rsidRPr="00642996" w:rsidRDefault="006F2301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642996">
              <w:rPr>
                <w:rFonts w:ascii="Arial" w:eastAsia="Times New Roman" w:hAnsi="Arial" w:cs="Arial"/>
                <w:lang w:eastAsia="en-US"/>
              </w:rPr>
              <w:t>3333 dg / mL  = ? kg / ML</w:t>
            </w:r>
          </w:p>
        </w:tc>
      </w:tr>
    </w:tbl>
    <w:p w:rsidR="006F2301" w:rsidRPr="00642996" w:rsidRDefault="00642996" w:rsidP="006F2301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lang w:eastAsia="en-US"/>
        </w:rPr>
      </w:pPr>
      <w:r w:rsidRPr="00642996">
        <w:rPr>
          <w:rFonts w:ascii="Arial" w:eastAsia="Times New Roman" w:hAnsi="Arial" w:cs="Arial"/>
          <w:lang w:eastAsia="en-US"/>
        </w:rPr>
        <w:t>Calculate the equivalence between the following metric units:</w:t>
      </w:r>
      <w:r w:rsidR="006F2301">
        <w:rPr>
          <w:rFonts w:ascii="Arial" w:eastAsia="Times New Roman" w:hAnsi="Arial" w:cs="Arial"/>
          <w:lang w:eastAsia="en-US"/>
        </w:rPr>
        <w:t xml:space="preserve">  </w:t>
      </w:r>
      <w:r w:rsidR="006F2301" w:rsidRPr="00642996">
        <w:rPr>
          <w:rFonts w:ascii="Arial" w:eastAsia="Times New Roman" w:hAnsi="Arial" w:cs="Arial"/>
          <w:b/>
          <w:lang w:eastAsia="en-US"/>
        </w:rPr>
        <w:t xml:space="preserve">Note:  </w:t>
      </w:r>
      <w:r w:rsidR="006F2301" w:rsidRPr="00642996">
        <w:rPr>
          <w:rFonts w:ascii="Arial" w:eastAsia="Times New Roman" w:hAnsi="Arial" w:cs="Arial"/>
          <w:lang w:eastAsia="en-US"/>
        </w:rPr>
        <w:t>(pico = 10</w:t>
      </w:r>
      <w:r w:rsidR="006F2301" w:rsidRPr="00642996">
        <w:rPr>
          <w:rFonts w:ascii="Arial" w:eastAsia="Times New Roman" w:hAnsi="Arial" w:cs="Arial"/>
          <w:vertAlign w:val="superscript"/>
          <w:lang w:eastAsia="en-US"/>
        </w:rPr>
        <w:t>-12</w:t>
      </w:r>
      <w:r w:rsidR="006F2301" w:rsidRPr="00642996">
        <w:rPr>
          <w:rFonts w:ascii="Arial" w:eastAsia="Times New Roman" w:hAnsi="Arial" w:cs="Arial"/>
          <w:lang w:eastAsia="en-US"/>
        </w:rPr>
        <w:t>); (nano = 10</w:t>
      </w:r>
      <w:r w:rsidR="006F2301" w:rsidRPr="00642996">
        <w:rPr>
          <w:rFonts w:ascii="Arial" w:eastAsia="Times New Roman" w:hAnsi="Arial" w:cs="Arial"/>
          <w:vertAlign w:val="superscript"/>
          <w:lang w:eastAsia="en-US"/>
        </w:rPr>
        <w:t>-9</w:t>
      </w:r>
      <w:r w:rsidR="006F2301" w:rsidRPr="00642996">
        <w:rPr>
          <w:rFonts w:ascii="Arial" w:eastAsia="Times New Roman" w:hAnsi="Arial" w:cs="Arial"/>
          <w:lang w:eastAsia="en-US"/>
        </w:rPr>
        <w:t>); (deci = 10</w:t>
      </w:r>
      <w:r w:rsidR="006F2301" w:rsidRPr="00642996">
        <w:rPr>
          <w:rFonts w:ascii="Arial" w:eastAsia="Times New Roman" w:hAnsi="Arial" w:cs="Arial"/>
          <w:vertAlign w:val="superscript"/>
          <w:lang w:eastAsia="en-US"/>
        </w:rPr>
        <w:t>-1</w:t>
      </w:r>
      <w:r w:rsidR="006F2301" w:rsidRPr="00642996">
        <w:rPr>
          <w:rFonts w:ascii="Arial" w:eastAsia="Times New Roman" w:hAnsi="Arial" w:cs="Arial"/>
          <w:lang w:eastAsia="en-US"/>
        </w:rPr>
        <w:t>)</w:t>
      </w:r>
    </w:p>
    <w:p w:rsidR="00642996" w:rsidRDefault="00642996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6F2301" w:rsidRPr="00642996" w:rsidRDefault="006F2301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593D9F">
      <w:pPr>
        <w:numPr>
          <w:ilvl w:val="0"/>
          <w:numId w:val="7"/>
        </w:num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  <w:r w:rsidRPr="00642996">
        <w:rPr>
          <w:rFonts w:ascii="Arial" w:eastAsia="Times New Roman" w:hAnsi="Arial" w:cs="Arial"/>
          <w:lang w:eastAsia="en-US"/>
        </w:rPr>
        <w:t>If it takes 1012 J of energy to melt 1.00 g of iron, then;</w:t>
      </w:r>
    </w:p>
    <w:p w:rsidR="00642996" w:rsidRDefault="00642996" w:rsidP="006F2301">
      <w:pPr>
        <w:numPr>
          <w:ilvl w:val="1"/>
          <w:numId w:val="4"/>
        </w:numPr>
        <w:tabs>
          <w:tab w:val="num" w:pos="1080"/>
        </w:tabs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  <w:r w:rsidRPr="00642996">
        <w:rPr>
          <w:rFonts w:ascii="Arial" w:eastAsia="Times New Roman" w:hAnsi="Arial" w:cs="Arial"/>
          <w:lang w:eastAsia="en-US"/>
        </w:rPr>
        <w:t>What mass of iron can be melted by 102 dJ of heat?</w:t>
      </w:r>
    </w:p>
    <w:p w:rsidR="002B2704" w:rsidRDefault="002B2704" w:rsidP="002B2704">
      <w:pPr>
        <w:spacing w:after="0" w:line="240" w:lineRule="auto"/>
        <w:ind w:left="86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86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86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86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864" w:right="-720"/>
        <w:rPr>
          <w:rFonts w:ascii="Arial" w:eastAsia="Times New Roman" w:hAnsi="Arial" w:cs="Arial"/>
          <w:lang w:eastAsia="en-US"/>
        </w:rPr>
      </w:pPr>
    </w:p>
    <w:p w:rsidR="002B2704" w:rsidRPr="00642996" w:rsidRDefault="002B2704" w:rsidP="002B2704">
      <w:pPr>
        <w:spacing w:after="0" w:line="240" w:lineRule="auto"/>
        <w:ind w:left="864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F2301">
      <w:pPr>
        <w:numPr>
          <w:ilvl w:val="1"/>
          <w:numId w:val="4"/>
        </w:numPr>
        <w:tabs>
          <w:tab w:val="num" w:pos="1080"/>
        </w:tabs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  <w:r w:rsidRPr="00642996">
        <w:rPr>
          <w:rFonts w:ascii="Arial" w:eastAsia="Times New Roman" w:hAnsi="Arial" w:cs="Arial"/>
          <w:lang w:eastAsia="en-US"/>
        </w:rPr>
        <w:t>How many kilojoules of heat are required to melt 79.4 g of iron?</w:t>
      </w:r>
    </w:p>
    <w:p w:rsidR="00642996" w:rsidRPr="00642996" w:rsidRDefault="00642996" w:rsidP="00642996">
      <w:pPr>
        <w:spacing w:after="0" w:line="240" w:lineRule="auto"/>
        <w:ind w:left="720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720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720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720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720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720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720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720" w:right="-720"/>
        <w:rPr>
          <w:rFonts w:ascii="Arial" w:eastAsia="Times New Roman" w:hAnsi="Arial" w:cs="Arial"/>
          <w:lang w:eastAsia="en-US"/>
        </w:rPr>
      </w:pPr>
    </w:p>
    <w:p w:rsidR="00642996" w:rsidRDefault="00642996" w:rsidP="00593D9F">
      <w:pPr>
        <w:numPr>
          <w:ilvl w:val="0"/>
          <w:numId w:val="7"/>
        </w:num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  <w:r w:rsidRPr="00642996">
        <w:rPr>
          <w:rFonts w:ascii="Arial" w:eastAsia="Times New Roman" w:hAnsi="Arial" w:cs="Arial"/>
          <w:lang w:eastAsia="en-US"/>
        </w:rPr>
        <w:t>A special star has a volume of 8.34 x 10</w:t>
      </w:r>
      <w:r w:rsidRPr="00642996">
        <w:rPr>
          <w:rFonts w:ascii="Arial" w:eastAsia="Times New Roman" w:hAnsi="Arial" w:cs="Arial"/>
          <w:vertAlign w:val="superscript"/>
          <w:lang w:eastAsia="en-US"/>
        </w:rPr>
        <w:t>41</w:t>
      </w:r>
      <w:r w:rsidRPr="00642996">
        <w:rPr>
          <w:rFonts w:ascii="Arial" w:eastAsia="Times New Roman" w:hAnsi="Arial" w:cs="Arial"/>
          <w:lang w:eastAsia="en-US"/>
        </w:rPr>
        <w:t xml:space="preserve"> L, an average density of 2.03 g/mL and made purely of deuterium (an isotope of hydrogen).  If this star burns an average of 8.9 x 10</w:t>
      </w:r>
      <w:r w:rsidRPr="00642996">
        <w:rPr>
          <w:rFonts w:ascii="Arial" w:eastAsia="Times New Roman" w:hAnsi="Arial" w:cs="Arial"/>
          <w:vertAlign w:val="superscript"/>
          <w:lang w:eastAsia="en-US"/>
        </w:rPr>
        <w:t>10</w:t>
      </w:r>
      <w:r w:rsidRPr="00642996">
        <w:rPr>
          <w:rFonts w:ascii="Arial" w:eastAsia="Times New Roman" w:hAnsi="Arial" w:cs="Arial"/>
          <w:lang w:eastAsia="en-US"/>
        </w:rPr>
        <w:t xml:space="preserve"> kg per second, how many years will it take for the star to burn up (i.e. use up all the deuterium)?</w:t>
      </w:r>
    </w:p>
    <w:p w:rsidR="002B2704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2B2704" w:rsidRDefault="002B2704" w:rsidP="00593D9F">
      <w:pPr>
        <w:numPr>
          <w:ilvl w:val="0"/>
          <w:numId w:val="7"/>
        </w:num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Complete the following table:</w:t>
      </w:r>
    </w:p>
    <w:p w:rsidR="002B2704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410"/>
      </w:tblGrid>
      <w:tr w:rsidR="002B2704" w:rsidRPr="002B2704" w:rsidTr="00F30E2F">
        <w:tc>
          <w:tcPr>
            <w:tcW w:w="7371" w:type="dxa"/>
          </w:tcPr>
          <w:p w:rsidR="002B2704" w:rsidRPr="002B2704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2B2704">
              <w:rPr>
                <w:rFonts w:eastAsia="Times New Roman" w:cs="Calibri"/>
                <w:b/>
                <w:sz w:val="28"/>
                <w:szCs w:val="24"/>
                <w:lang w:eastAsia="en-US"/>
              </w:rPr>
              <w:t>CHEMICAL NAME</w:t>
            </w:r>
          </w:p>
        </w:tc>
        <w:tc>
          <w:tcPr>
            <w:tcW w:w="2410" w:type="dxa"/>
          </w:tcPr>
          <w:p w:rsidR="002B2704" w:rsidRPr="002B2704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4"/>
                <w:lang w:eastAsia="en-US"/>
              </w:rPr>
            </w:pPr>
            <w:r w:rsidRPr="002B2704">
              <w:rPr>
                <w:rFonts w:eastAsia="Times New Roman" w:cs="Calibri"/>
                <w:b/>
                <w:sz w:val="24"/>
                <w:szCs w:val="24"/>
                <w:lang w:eastAsia="en-US"/>
              </w:rPr>
              <w:t>CHEMICAL FORMULA</w:t>
            </w:r>
            <w:r w:rsidRPr="002B2704">
              <w:rPr>
                <w:rFonts w:eastAsia="Times New Roman" w:cs="Calibri"/>
                <w:b/>
                <w:sz w:val="28"/>
                <w:szCs w:val="24"/>
                <w:lang w:eastAsia="en-US"/>
              </w:rPr>
              <w:t xml:space="preserve"> </w:t>
            </w:r>
          </w:p>
        </w:tc>
      </w:tr>
      <w:tr w:rsidR="002B2704" w:rsidRPr="002B2704" w:rsidTr="00F30E2F">
        <w:tc>
          <w:tcPr>
            <w:tcW w:w="7371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n-US"/>
              </w:rPr>
            </w:pPr>
            <w:r w:rsidRPr="00F30E2F">
              <w:rPr>
                <w:rFonts w:eastAsia="Times New Roman" w:cs="Calibri"/>
                <w:sz w:val="32"/>
                <w:szCs w:val="32"/>
                <w:lang w:eastAsia="en-US"/>
              </w:rPr>
              <w:t>phosphorus pentoxide</w:t>
            </w:r>
          </w:p>
        </w:tc>
        <w:tc>
          <w:tcPr>
            <w:tcW w:w="2410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32"/>
                <w:szCs w:val="32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</w:tc>
      </w:tr>
      <w:tr w:rsidR="002B2704" w:rsidRPr="002B2704" w:rsidTr="00F30E2F">
        <w:tc>
          <w:tcPr>
            <w:tcW w:w="7371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n-US"/>
              </w:rPr>
            </w:pPr>
            <w:r w:rsidRPr="00F30E2F">
              <w:rPr>
                <w:rFonts w:eastAsia="Times New Roman" w:cs="Calibri"/>
                <w:sz w:val="32"/>
                <w:szCs w:val="32"/>
                <w:lang w:eastAsia="en-US"/>
              </w:rPr>
              <w:t>diiodine hexabromide</w:t>
            </w:r>
          </w:p>
        </w:tc>
        <w:tc>
          <w:tcPr>
            <w:tcW w:w="2410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32"/>
                <w:szCs w:val="32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</w:tc>
      </w:tr>
      <w:tr w:rsidR="002B2704" w:rsidRPr="002B2704" w:rsidTr="00F30E2F">
        <w:tc>
          <w:tcPr>
            <w:tcW w:w="7371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n-US"/>
              </w:rPr>
            </w:pPr>
            <w:r w:rsidRPr="00F30E2F">
              <w:rPr>
                <w:rFonts w:eastAsia="Times New Roman" w:cs="Calibri"/>
                <w:sz w:val="32"/>
                <w:szCs w:val="32"/>
                <w:lang w:eastAsia="en-US"/>
              </w:rPr>
              <w:t>cesium hydroxide</w:t>
            </w:r>
          </w:p>
        </w:tc>
        <w:tc>
          <w:tcPr>
            <w:tcW w:w="2410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32"/>
                <w:szCs w:val="32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</w:tc>
      </w:tr>
      <w:tr w:rsidR="002B2704" w:rsidRPr="002B2704" w:rsidTr="00F30E2F">
        <w:tc>
          <w:tcPr>
            <w:tcW w:w="7371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n-US"/>
              </w:rPr>
            </w:pPr>
            <w:r w:rsidRPr="00F30E2F">
              <w:rPr>
                <w:rFonts w:eastAsia="Times New Roman" w:cs="Calibri"/>
                <w:sz w:val="32"/>
                <w:szCs w:val="32"/>
                <w:lang w:eastAsia="en-US"/>
              </w:rPr>
              <w:t>sodium hydrogen carbonate</w:t>
            </w: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32"/>
                <w:szCs w:val="32"/>
                <w:lang w:eastAsia="en-US"/>
              </w:rPr>
            </w:pPr>
          </w:p>
        </w:tc>
      </w:tr>
      <w:tr w:rsidR="002B2704" w:rsidRPr="002B2704" w:rsidTr="00F30E2F">
        <w:tc>
          <w:tcPr>
            <w:tcW w:w="7371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n-US"/>
              </w:rPr>
            </w:pPr>
            <w:r w:rsidRPr="00F30E2F">
              <w:rPr>
                <w:rFonts w:eastAsia="Times New Roman" w:cs="Calibri"/>
                <w:sz w:val="32"/>
                <w:szCs w:val="32"/>
                <w:lang w:eastAsia="en-US"/>
              </w:rPr>
              <w:t>AgCl</w:t>
            </w: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</w:tc>
      </w:tr>
      <w:tr w:rsidR="002B2704" w:rsidRPr="002B2704" w:rsidTr="00F30E2F">
        <w:tc>
          <w:tcPr>
            <w:tcW w:w="7371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32"/>
                <w:szCs w:val="32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n-US"/>
              </w:rPr>
            </w:pPr>
            <w:r w:rsidRPr="00F30E2F">
              <w:rPr>
                <w:rFonts w:eastAsia="Times New Roman" w:cs="Calibri"/>
                <w:sz w:val="32"/>
                <w:szCs w:val="32"/>
                <w:lang w:eastAsia="en-US"/>
              </w:rPr>
              <w:t>Be(CH</w:t>
            </w:r>
            <w:r w:rsidRPr="00F30E2F">
              <w:rPr>
                <w:rFonts w:eastAsia="Times New Roman" w:cs="Calibri"/>
                <w:sz w:val="32"/>
                <w:szCs w:val="32"/>
                <w:vertAlign w:val="subscript"/>
                <w:lang w:eastAsia="en-US"/>
              </w:rPr>
              <w:t>3</w:t>
            </w:r>
            <w:r w:rsidRPr="00F30E2F">
              <w:rPr>
                <w:rFonts w:eastAsia="Times New Roman" w:cs="Calibri"/>
                <w:sz w:val="32"/>
                <w:szCs w:val="32"/>
                <w:lang w:eastAsia="en-US"/>
              </w:rPr>
              <w:t>COO)</w:t>
            </w:r>
            <w:r w:rsidRPr="00F30E2F">
              <w:rPr>
                <w:rFonts w:eastAsia="Times New Roman" w:cs="Calibri"/>
                <w:sz w:val="32"/>
                <w:szCs w:val="32"/>
                <w:vertAlign w:val="subscript"/>
                <w:lang w:eastAsia="en-US"/>
              </w:rPr>
              <w:t>2</w:t>
            </w:r>
          </w:p>
        </w:tc>
      </w:tr>
      <w:tr w:rsidR="002B2704" w:rsidRPr="002B2704" w:rsidTr="00F30E2F">
        <w:tc>
          <w:tcPr>
            <w:tcW w:w="7371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n-US"/>
              </w:rPr>
            </w:pPr>
            <w:r w:rsidRPr="00F30E2F">
              <w:rPr>
                <w:rFonts w:eastAsia="Times New Roman" w:cs="Calibri"/>
                <w:sz w:val="32"/>
                <w:szCs w:val="32"/>
                <w:lang w:eastAsia="en-US"/>
              </w:rPr>
              <w:t>H</w:t>
            </w:r>
            <w:r w:rsidRPr="00F30E2F">
              <w:rPr>
                <w:rFonts w:eastAsia="Times New Roman" w:cs="Calibri"/>
                <w:sz w:val="32"/>
                <w:szCs w:val="32"/>
                <w:vertAlign w:val="subscript"/>
                <w:lang w:eastAsia="en-US"/>
              </w:rPr>
              <w:t>2</w:t>
            </w:r>
            <w:r w:rsidRPr="00F30E2F">
              <w:rPr>
                <w:rFonts w:eastAsia="Times New Roman" w:cs="Calibri"/>
                <w:sz w:val="32"/>
                <w:szCs w:val="32"/>
                <w:lang w:eastAsia="en-US"/>
              </w:rPr>
              <w:t>SO</w:t>
            </w:r>
            <w:r w:rsidRPr="00F30E2F">
              <w:rPr>
                <w:rFonts w:eastAsia="Times New Roman" w:cs="Calibri"/>
                <w:sz w:val="32"/>
                <w:szCs w:val="32"/>
                <w:vertAlign w:val="subscript"/>
                <w:lang w:eastAsia="en-US"/>
              </w:rPr>
              <w:t>4</w:t>
            </w: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</w:tc>
      </w:tr>
      <w:tr w:rsidR="002B2704" w:rsidRPr="002B2704" w:rsidTr="00F30E2F">
        <w:tc>
          <w:tcPr>
            <w:tcW w:w="7371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n-US"/>
              </w:rPr>
            </w:pPr>
            <w:r w:rsidRPr="00F30E2F">
              <w:rPr>
                <w:rFonts w:eastAsia="Times New Roman" w:cs="Calibri"/>
                <w:sz w:val="32"/>
                <w:szCs w:val="32"/>
                <w:lang w:eastAsia="en-US"/>
              </w:rPr>
              <w:t>SiBr</w:t>
            </w:r>
            <w:r w:rsidRPr="00F30E2F">
              <w:rPr>
                <w:rFonts w:eastAsia="Times New Roman" w:cs="Calibri"/>
                <w:sz w:val="32"/>
                <w:szCs w:val="32"/>
                <w:vertAlign w:val="subscript"/>
                <w:lang w:eastAsia="en-US"/>
              </w:rPr>
              <w:t>4</w:t>
            </w: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</w:tc>
      </w:tr>
      <w:tr w:rsidR="002B2704" w:rsidRPr="002B2704" w:rsidTr="00F30E2F">
        <w:tc>
          <w:tcPr>
            <w:tcW w:w="7371" w:type="dxa"/>
          </w:tcPr>
          <w:p w:rsidR="002B2704" w:rsidRPr="00F30E2F" w:rsidRDefault="002B2704" w:rsidP="002B27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n-US"/>
              </w:rPr>
            </w:pPr>
            <w:r w:rsidRPr="00F30E2F">
              <w:rPr>
                <w:rFonts w:eastAsia="Times New Roman" w:cs="Calibri"/>
                <w:sz w:val="32"/>
                <w:szCs w:val="32"/>
                <w:lang w:eastAsia="en-US"/>
              </w:rPr>
              <w:t>tin(IV) nitrate</w:t>
            </w:r>
          </w:p>
        </w:tc>
        <w:tc>
          <w:tcPr>
            <w:tcW w:w="2410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32"/>
                <w:szCs w:val="32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</w:tc>
      </w:tr>
      <w:tr w:rsidR="002B2704" w:rsidRPr="002B2704" w:rsidTr="00F30E2F">
        <w:tc>
          <w:tcPr>
            <w:tcW w:w="7371" w:type="dxa"/>
          </w:tcPr>
          <w:p w:rsidR="002B2704" w:rsidRPr="00F30E2F" w:rsidRDefault="002B2704" w:rsidP="002B27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n-US"/>
              </w:rPr>
            </w:pPr>
            <w:r w:rsidRPr="00F30E2F">
              <w:rPr>
                <w:rFonts w:eastAsia="Times New Roman" w:cs="Calibri"/>
                <w:sz w:val="32"/>
                <w:szCs w:val="32"/>
                <w:lang w:eastAsia="en-US"/>
              </w:rPr>
              <w:t>chromium(III) chromate</w:t>
            </w:r>
          </w:p>
          <w:p w:rsidR="002B2704" w:rsidRPr="00F30E2F" w:rsidRDefault="002B2704" w:rsidP="002B27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32"/>
                <w:szCs w:val="32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</w:tc>
      </w:tr>
      <w:tr w:rsidR="002B2704" w:rsidRPr="002B2704" w:rsidTr="00F30E2F">
        <w:tc>
          <w:tcPr>
            <w:tcW w:w="7371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n-US"/>
              </w:rPr>
            </w:pPr>
            <w:r w:rsidRPr="00F30E2F">
              <w:rPr>
                <w:rFonts w:eastAsia="Times New Roman" w:cs="Calibri"/>
                <w:sz w:val="32"/>
                <w:szCs w:val="32"/>
                <w:lang w:eastAsia="en-US"/>
              </w:rPr>
              <w:t>xenon disulphide</w:t>
            </w: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32"/>
                <w:szCs w:val="32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</w:tc>
      </w:tr>
      <w:tr w:rsidR="002B2704" w:rsidRPr="002B2704" w:rsidTr="00F30E2F">
        <w:tc>
          <w:tcPr>
            <w:tcW w:w="7371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n-US"/>
              </w:rPr>
            </w:pPr>
            <w:r w:rsidRPr="00F30E2F">
              <w:rPr>
                <w:rFonts w:eastAsia="Times New Roman" w:cs="Calibri"/>
                <w:sz w:val="32"/>
                <w:szCs w:val="32"/>
                <w:lang w:eastAsia="en-US"/>
              </w:rPr>
              <w:t>tricarbon tetraoxide</w:t>
            </w:r>
          </w:p>
        </w:tc>
        <w:tc>
          <w:tcPr>
            <w:tcW w:w="2410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32"/>
                <w:szCs w:val="32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</w:tc>
      </w:tr>
    </w:tbl>
    <w:p w:rsidR="002B2704" w:rsidRPr="00642996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-720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-720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-720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-720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-720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-720" w:right="-720"/>
        <w:rPr>
          <w:rFonts w:ascii="Arial" w:eastAsia="Times New Roman" w:hAnsi="Arial" w:cs="Arial"/>
          <w:sz w:val="24"/>
          <w:szCs w:val="24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-720" w:right="-720"/>
        <w:rPr>
          <w:rFonts w:ascii="Arial" w:eastAsia="Times New Roman" w:hAnsi="Arial" w:cs="Arial"/>
          <w:sz w:val="24"/>
          <w:szCs w:val="24"/>
          <w:lang w:eastAsia="en-US"/>
        </w:rPr>
      </w:pPr>
    </w:p>
    <w:p w:rsidR="005646C3" w:rsidRPr="00642996" w:rsidRDefault="00642996" w:rsidP="00642996">
      <w:pPr>
        <w:spacing w:line="240" w:lineRule="auto"/>
        <w:rPr>
          <w:rFonts w:ascii="Arial" w:hAnsi="Arial" w:cs="Arial"/>
          <w:b/>
        </w:rPr>
      </w:pPr>
      <w:r w:rsidRPr="00642996">
        <w:rPr>
          <w:rFonts w:ascii="Arial" w:hAnsi="Arial" w:cs="Arial"/>
          <w:b/>
        </w:rPr>
        <w:t xml:space="preserve">  </w:t>
      </w:r>
    </w:p>
    <w:sectPr w:rsidR="005646C3" w:rsidRPr="00642996" w:rsidSect="005D3A56"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385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40CCA"/>
    <w:multiLevelType w:val="hybridMultilevel"/>
    <w:tmpl w:val="261C529C"/>
    <w:lvl w:ilvl="0" w:tplc="FE1ABA1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A935DC8"/>
    <w:multiLevelType w:val="hybridMultilevel"/>
    <w:tmpl w:val="F30CD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416C4"/>
    <w:multiLevelType w:val="hybridMultilevel"/>
    <w:tmpl w:val="B60EC164"/>
    <w:lvl w:ilvl="0" w:tplc="0409000F">
      <w:start w:val="1"/>
      <w:numFmt w:val="decimal"/>
      <w:lvlText w:val="%1."/>
      <w:lvlJc w:val="left"/>
      <w:pPr>
        <w:ind w:left="144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864" w:hanging="360"/>
      </w:pPr>
    </w:lvl>
    <w:lvl w:ilvl="2" w:tplc="1009001B" w:tentative="1">
      <w:start w:val="1"/>
      <w:numFmt w:val="lowerRoman"/>
      <w:lvlText w:val="%3."/>
      <w:lvlJc w:val="right"/>
      <w:pPr>
        <w:ind w:left="1584" w:hanging="180"/>
      </w:pPr>
    </w:lvl>
    <w:lvl w:ilvl="3" w:tplc="1009000F" w:tentative="1">
      <w:start w:val="1"/>
      <w:numFmt w:val="decimal"/>
      <w:lvlText w:val="%4."/>
      <w:lvlJc w:val="left"/>
      <w:pPr>
        <w:ind w:left="2304" w:hanging="360"/>
      </w:pPr>
    </w:lvl>
    <w:lvl w:ilvl="4" w:tplc="10090019" w:tentative="1">
      <w:start w:val="1"/>
      <w:numFmt w:val="lowerLetter"/>
      <w:lvlText w:val="%5."/>
      <w:lvlJc w:val="left"/>
      <w:pPr>
        <w:ind w:left="3024" w:hanging="360"/>
      </w:pPr>
    </w:lvl>
    <w:lvl w:ilvl="5" w:tplc="1009001B" w:tentative="1">
      <w:start w:val="1"/>
      <w:numFmt w:val="lowerRoman"/>
      <w:lvlText w:val="%6."/>
      <w:lvlJc w:val="right"/>
      <w:pPr>
        <w:ind w:left="3744" w:hanging="180"/>
      </w:pPr>
    </w:lvl>
    <w:lvl w:ilvl="6" w:tplc="1009000F" w:tentative="1">
      <w:start w:val="1"/>
      <w:numFmt w:val="decimal"/>
      <w:lvlText w:val="%7."/>
      <w:lvlJc w:val="left"/>
      <w:pPr>
        <w:ind w:left="4464" w:hanging="360"/>
      </w:pPr>
    </w:lvl>
    <w:lvl w:ilvl="7" w:tplc="10090019" w:tentative="1">
      <w:start w:val="1"/>
      <w:numFmt w:val="lowerLetter"/>
      <w:lvlText w:val="%8."/>
      <w:lvlJc w:val="left"/>
      <w:pPr>
        <w:ind w:left="5184" w:hanging="360"/>
      </w:pPr>
    </w:lvl>
    <w:lvl w:ilvl="8" w:tplc="10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4">
    <w:nsid w:val="2656740D"/>
    <w:multiLevelType w:val="multilevel"/>
    <w:tmpl w:val="B60EC164"/>
    <w:lvl w:ilvl="0">
      <w:start w:val="1"/>
      <w:numFmt w:val="decimal"/>
      <w:lvlText w:val="%1."/>
      <w:lvlJc w:val="left"/>
      <w:pPr>
        <w:ind w:left="1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864" w:hanging="360"/>
      </w:pPr>
    </w:lvl>
    <w:lvl w:ilvl="2">
      <w:start w:val="1"/>
      <w:numFmt w:val="lowerRoman"/>
      <w:lvlText w:val="%3."/>
      <w:lvlJc w:val="right"/>
      <w:pPr>
        <w:ind w:left="1584" w:hanging="180"/>
      </w:pPr>
    </w:lvl>
    <w:lvl w:ilvl="3">
      <w:start w:val="1"/>
      <w:numFmt w:val="decimal"/>
      <w:lvlText w:val="%4."/>
      <w:lvlJc w:val="left"/>
      <w:pPr>
        <w:ind w:left="2304" w:hanging="360"/>
      </w:pPr>
    </w:lvl>
    <w:lvl w:ilvl="4">
      <w:start w:val="1"/>
      <w:numFmt w:val="lowerLetter"/>
      <w:lvlText w:val="%5."/>
      <w:lvlJc w:val="left"/>
      <w:pPr>
        <w:ind w:left="3024" w:hanging="360"/>
      </w:pPr>
    </w:lvl>
    <w:lvl w:ilvl="5">
      <w:start w:val="1"/>
      <w:numFmt w:val="lowerRoman"/>
      <w:lvlText w:val="%6."/>
      <w:lvlJc w:val="right"/>
      <w:pPr>
        <w:ind w:left="3744" w:hanging="180"/>
      </w:pPr>
    </w:lvl>
    <w:lvl w:ilvl="6">
      <w:start w:val="1"/>
      <w:numFmt w:val="decimal"/>
      <w:lvlText w:val="%7."/>
      <w:lvlJc w:val="left"/>
      <w:pPr>
        <w:ind w:left="4464" w:hanging="360"/>
      </w:pPr>
    </w:lvl>
    <w:lvl w:ilvl="7">
      <w:start w:val="1"/>
      <w:numFmt w:val="lowerLetter"/>
      <w:lvlText w:val="%8."/>
      <w:lvlJc w:val="left"/>
      <w:pPr>
        <w:ind w:left="5184" w:hanging="360"/>
      </w:pPr>
    </w:lvl>
    <w:lvl w:ilvl="8">
      <w:start w:val="1"/>
      <w:numFmt w:val="lowerRoman"/>
      <w:lvlText w:val="%9."/>
      <w:lvlJc w:val="right"/>
      <w:pPr>
        <w:ind w:left="5904" w:hanging="180"/>
      </w:pPr>
    </w:lvl>
  </w:abstractNum>
  <w:abstractNum w:abstractNumId="5">
    <w:nsid w:val="576A5588"/>
    <w:multiLevelType w:val="hybridMultilevel"/>
    <w:tmpl w:val="CFD0D78E"/>
    <w:lvl w:ilvl="0" w:tplc="1CF670D2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83B29E2"/>
    <w:multiLevelType w:val="hybridMultilevel"/>
    <w:tmpl w:val="8E503FCE"/>
    <w:lvl w:ilvl="0" w:tplc="57DE4D3A">
      <w:start w:val="1"/>
      <w:numFmt w:val="decimal"/>
      <w:lvlText w:val="%1)"/>
      <w:lvlJc w:val="left"/>
      <w:pPr>
        <w:tabs>
          <w:tab w:val="num" w:pos="-216"/>
        </w:tabs>
        <w:ind w:left="-216" w:hanging="504"/>
      </w:pPr>
      <w:rPr>
        <w:rFonts w:hint="default"/>
        <w:b/>
        <w:i/>
      </w:rPr>
    </w:lvl>
    <w:lvl w:ilvl="1" w:tplc="3B0ED2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192263"/>
    <w:multiLevelType w:val="hybridMultilevel"/>
    <w:tmpl w:val="C62C2F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D1"/>
    <w:rsid w:val="0002348D"/>
    <w:rsid w:val="00033144"/>
    <w:rsid w:val="00076E4E"/>
    <w:rsid w:val="000E0405"/>
    <w:rsid w:val="001412FF"/>
    <w:rsid w:val="001D4E61"/>
    <w:rsid w:val="00241413"/>
    <w:rsid w:val="002B2704"/>
    <w:rsid w:val="002B492B"/>
    <w:rsid w:val="002D70F9"/>
    <w:rsid w:val="002F6AE2"/>
    <w:rsid w:val="00301053"/>
    <w:rsid w:val="003B26F5"/>
    <w:rsid w:val="003E3B56"/>
    <w:rsid w:val="00407355"/>
    <w:rsid w:val="004679F3"/>
    <w:rsid w:val="00494C8A"/>
    <w:rsid w:val="00515E07"/>
    <w:rsid w:val="005448D5"/>
    <w:rsid w:val="005646C3"/>
    <w:rsid w:val="00593D9F"/>
    <w:rsid w:val="005D3A56"/>
    <w:rsid w:val="0060329A"/>
    <w:rsid w:val="00642996"/>
    <w:rsid w:val="006925D1"/>
    <w:rsid w:val="00693109"/>
    <w:rsid w:val="006D1085"/>
    <w:rsid w:val="006F2301"/>
    <w:rsid w:val="007A3306"/>
    <w:rsid w:val="007B56AD"/>
    <w:rsid w:val="007C06E5"/>
    <w:rsid w:val="00845BBD"/>
    <w:rsid w:val="00882DA2"/>
    <w:rsid w:val="00886530"/>
    <w:rsid w:val="00897A62"/>
    <w:rsid w:val="00903589"/>
    <w:rsid w:val="0091223C"/>
    <w:rsid w:val="00937F62"/>
    <w:rsid w:val="009579D1"/>
    <w:rsid w:val="009818A5"/>
    <w:rsid w:val="009B3436"/>
    <w:rsid w:val="00A413A7"/>
    <w:rsid w:val="00A91F70"/>
    <w:rsid w:val="00B57C93"/>
    <w:rsid w:val="00BE11A5"/>
    <w:rsid w:val="00C24340"/>
    <w:rsid w:val="00C50053"/>
    <w:rsid w:val="00CA4553"/>
    <w:rsid w:val="00CF541A"/>
    <w:rsid w:val="00E12EE6"/>
    <w:rsid w:val="00E716D8"/>
    <w:rsid w:val="00E7317E"/>
    <w:rsid w:val="00E86588"/>
    <w:rsid w:val="00F04D3D"/>
    <w:rsid w:val="00F15427"/>
    <w:rsid w:val="00F24021"/>
    <w:rsid w:val="00F30E2F"/>
    <w:rsid w:val="00F40DBC"/>
    <w:rsid w:val="00F7511D"/>
    <w:rsid w:val="00F966F2"/>
    <w:rsid w:val="00F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3"/>
    <w:pPr>
      <w:spacing w:after="200" w:line="276" w:lineRule="auto"/>
    </w:pPr>
    <w:rPr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9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64299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3"/>
    <w:pPr>
      <w:spacing w:after="200" w:line="276" w:lineRule="auto"/>
    </w:pPr>
    <w:rPr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9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6429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SD45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SD45</dc:creator>
  <cp:keywords/>
  <cp:lastModifiedBy>User</cp:lastModifiedBy>
  <cp:revision>2</cp:revision>
  <cp:lastPrinted>2011-11-09T15:33:00Z</cp:lastPrinted>
  <dcterms:created xsi:type="dcterms:W3CDTF">2015-11-06T17:28:00Z</dcterms:created>
  <dcterms:modified xsi:type="dcterms:W3CDTF">2015-11-06T17:28:00Z</dcterms:modified>
</cp:coreProperties>
</file>