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7EBFD" w14:textId="77777777" w:rsidR="002352F3" w:rsidRPr="00735C45" w:rsidRDefault="00CF1458">
      <w:pPr>
        <w:rPr>
          <w:rFonts w:ascii="Arial" w:hAnsi="Arial" w:cs="Arial"/>
          <w:sz w:val="24"/>
          <w:szCs w:val="24"/>
        </w:rPr>
      </w:pPr>
      <w:r w:rsidRPr="00CF1458">
        <w:rPr>
          <w:rFonts w:ascii="Arial" w:hAnsi="Arial" w:cs="Arial"/>
          <w:b/>
          <w:sz w:val="36"/>
          <w:szCs w:val="36"/>
          <w:u w:val="single"/>
        </w:rPr>
        <w:t>The Great Geyser Experiment</w:t>
      </w:r>
      <w:r w:rsidR="00735C45" w:rsidRPr="00CF1458">
        <w:rPr>
          <w:rFonts w:ascii="Arial" w:hAnsi="Arial" w:cs="Arial"/>
          <w:sz w:val="36"/>
          <w:szCs w:val="36"/>
          <w:u w:val="single"/>
        </w:rPr>
        <w:t xml:space="preserve"> – A Controlled experiment</w:t>
      </w:r>
    </w:p>
    <w:p w14:paraId="383515A3" w14:textId="77777777" w:rsidR="00CF1458" w:rsidRDefault="00CF1458" w:rsidP="00CF1458">
      <w:pPr>
        <w:jc w:val="right"/>
        <w:rPr>
          <w:rFonts w:ascii="Arial" w:hAnsi="Arial" w:cs="Arial"/>
          <w:sz w:val="24"/>
          <w:szCs w:val="24"/>
        </w:rPr>
      </w:pPr>
      <w:r>
        <w:rPr>
          <w:rFonts w:ascii="Arial" w:hAnsi="Arial" w:cs="Arial"/>
          <w:sz w:val="24"/>
          <w:szCs w:val="24"/>
        </w:rPr>
        <w:t>Name</w:t>
      </w:r>
      <w:r w:rsidR="00886C2F">
        <w:rPr>
          <w:rFonts w:ascii="Arial" w:hAnsi="Arial" w:cs="Arial"/>
          <w:sz w:val="24"/>
          <w:szCs w:val="24"/>
        </w:rPr>
        <w:t>s (groups of 3)</w:t>
      </w:r>
      <w:r>
        <w:rPr>
          <w:rFonts w:ascii="Arial" w:hAnsi="Arial" w:cs="Arial"/>
          <w:sz w:val="24"/>
          <w:szCs w:val="24"/>
        </w:rPr>
        <w:t xml:space="preserve">: </w:t>
      </w:r>
      <w:r w:rsidR="00886C2F">
        <w:rPr>
          <w:rFonts w:ascii="Arial" w:hAnsi="Arial" w:cs="Arial"/>
          <w:sz w:val="24"/>
          <w:szCs w:val="24"/>
        </w:rPr>
        <w:t>_____________________________________</w:t>
      </w:r>
      <w:r>
        <w:rPr>
          <w:rFonts w:ascii="Arial" w:hAnsi="Arial" w:cs="Arial"/>
          <w:sz w:val="24"/>
          <w:szCs w:val="24"/>
        </w:rPr>
        <w:t>__________________</w:t>
      </w:r>
    </w:p>
    <w:p w14:paraId="678BE80D" w14:textId="77777777" w:rsidR="00735C45" w:rsidRPr="00735C45" w:rsidRDefault="00CF1458">
      <w:pPr>
        <w:rPr>
          <w:rFonts w:ascii="Arial" w:hAnsi="Arial" w:cs="Arial"/>
          <w:sz w:val="24"/>
          <w:szCs w:val="24"/>
        </w:rPr>
      </w:pPr>
      <w:r>
        <w:rPr>
          <w:rFonts w:ascii="Arial" w:hAnsi="Arial" w:cs="Arial"/>
          <w:sz w:val="24"/>
          <w:szCs w:val="24"/>
        </w:rPr>
        <w:t>We will conduct t</w:t>
      </w:r>
      <w:r w:rsidR="00E97C06">
        <w:rPr>
          <w:rFonts w:ascii="Arial" w:hAnsi="Arial" w:cs="Arial"/>
          <w:sz w:val="24"/>
          <w:szCs w:val="24"/>
        </w:rPr>
        <w:t>his experiment on September 6th</w:t>
      </w:r>
      <w:r>
        <w:rPr>
          <w:rFonts w:ascii="Arial" w:hAnsi="Arial" w:cs="Arial"/>
          <w:sz w:val="24"/>
          <w:szCs w:val="24"/>
        </w:rPr>
        <w:t xml:space="preserve"> – I will provide the geyser tubes and the </w:t>
      </w:r>
      <w:proofErr w:type="spellStart"/>
      <w:r>
        <w:rPr>
          <w:rFonts w:ascii="Arial" w:hAnsi="Arial" w:cs="Arial"/>
          <w:sz w:val="24"/>
          <w:szCs w:val="24"/>
        </w:rPr>
        <w:t>mentos</w:t>
      </w:r>
      <w:proofErr w:type="spellEnd"/>
      <w:r>
        <w:rPr>
          <w:rFonts w:ascii="Arial" w:hAnsi="Arial" w:cs="Arial"/>
          <w:sz w:val="24"/>
          <w:szCs w:val="24"/>
        </w:rPr>
        <w:t xml:space="preserve"> – you need to provide the </w:t>
      </w:r>
      <w:r w:rsidR="007D341A">
        <w:rPr>
          <w:rFonts w:ascii="Arial" w:hAnsi="Arial" w:cs="Arial"/>
          <w:sz w:val="24"/>
          <w:szCs w:val="24"/>
          <w:u w:val="single"/>
        </w:rPr>
        <w:t>diet p</w:t>
      </w:r>
      <w:r w:rsidRPr="00CF1458">
        <w:rPr>
          <w:rFonts w:ascii="Arial" w:hAnsi="Arial" w:cs="Arial"/>
          <w:sz w:val="24"/>
          <w:szCs w:val="24"/>
          <w:u w:val="single"/>
        </w:rPr>
        <w:t>op</w:t>
      </w:r>
      <w:r>
        <w:rPr>
          <w:rFonts w:ascii="Arial" w:hAnsi="Arial" w:cs="Arial"/>
          <w:sz w:val="24"/>
          <w:szCs w:val="24"/>
        </w:rPr>
        <w:t>.</w:t>
      </w:r>
    </w:p>
    <w:p w14:paraId="7D5232C1" w14:textId="77777777" w:rsidR="00735C45" w:rsidRPr="00CF1458" w:rsidRDefault="00735C45" w:rsidP="00CF1458">
      <w:pPr>
        <w:pStyle w:val="ListParagraph"/>
        <w:numPr>
          <w:ilvl w:val="0"/>
          <w:numId w:val="4"/>
        </w:numPr>
        <w:rPr>
          <w:rFonts w:ascii="Arial" w:hAnsi="Arial" w:cs="Arial"/>
          <w:b/>
          <w:sz w:val="24"/>
          <w:szCs w:val="24"/>
        </w:rPr>
      </w:pPr>
      <w:r w:rsidRPr="00CF1458">
        <w:rPr>
          <w:rFonts w:ascii="Arial" w:hAnsi="Arial" w:cs="Arial"/>
          <w:b/>
          <w:sz w:val="24"/>
          <w:szCs w:val="24"/>
        </w:rPr>
        <w:t>Choose one of the following questions</w:t>
      </w:r>
      <w:r w:rsidR="007143D9">
        <w:rPr>
          <w:rFonts w:ascii="Arial" w:hAnsi="Arial" w:cs="Arial"/>
          <w:b/>
          <w:sz w:val="24"/>
          <w:szCs w:val="24"/>
        </w:rPr>
        <w:t xml:space="preserve"> (circle it)</w:t>
      </w:r>
      <w:r w:rsidRPr="00CF1458">
        <w:rPr>
          <w:rFonts w:ascii="Arial" w:hAnsi="Arial" w:cs="Arial"/>
          <w:b/>
          <w:sz w:val="24"/>
          <w:szCs w:val="24"/>
        </w:rPr>
        <w:t>.</w:t>
      </w:r>
    </w:p>
    <w:p w14:paraId="557215DD" w14:textId="77777777" w:rsidR="00735C45" w:rsidRDefault="00735C45" w:rsidP="00735C45">
      <w:pPr>
        <w:pStyle w:val="ListParagraph"/>
        <w:numPr>
          <w:ilvl w:val="1"/>
          <w:numId w:val="4"/>
        </w:numPr>
        <w:rPr>
          <w:rFonts w:ascii="Arial" w:hAnsi="Arial" w:cs="Arial"/>
          <w:sz w:val="24"/>
          <w:szCs w:val="24"/>
        </w:rPr>
      </w:pPr>
      <w:r w:rsidRPr="00735C45">
        <w:rPr>
          <w:rFonts w:ascii="Arial" w:hAnsi="Arial" w:cs="Arial"/>
          <w:sz w:val="24"/>
          <w:szCs w:val="24"/>
        </w:rPr>
        <w:t>How many Mentos creates the highest geyser?</w:t>
      </w:r>
    </w:p>
    <w:p w14:paraId="14BDB3F4" w14:textId="77777777" w:rsidR="00517BF7" w:rsidRDefault="00735C45" w:rsidP="00735C45">
      <w:pPr>
        <w:pStyle w:val="ListParagraph"/>
        <w:numPr>
          <w:ilvl w:val="1"/>
          <w:numId w:val="4"/>
        </w:numPr>
        <w:rPr>
          <w:rFonts w:ascii="Arial" w:hAnsi="Arial" w:cs="Arial"/>
          <w:sz w:val="24"/>
          <w:szCs w:val="24"/>
        </w:rPr>
      </w:pPr>
      <w:r w:rsidRPr="00735C45">
        <w:rPr>
          <w:rFonts w:ascii="Arial" w:hAnsi="Arial" w:cs="Arial"/>
          <w:sz w:val="24"/>
          <w:szCs w:val="24"/>
        </w:rPr>
        <w:t>What type of Mentos creates the highest</w:t>
      </w:r>
      <w:r w:rsidR="00517BF7">
        <w:rPr>
          <w:rFonts w:ascii="Arial" w:hAnsi="Arial" w:cs="Arial"/>
          <w:sz w:val="24"/>
          <w:szCs w:val="24"/>
        </w:rPr>
        <w:t xml:space="preserve"> geyser?</w:t>
      </w:r>
    </w:p>
    <w:p w14:paraId="4CAD43FF" w14:textId="77777777" w:rsidR="00735C45" w:rsidRDefault="00735C45" w:rsidP="00517BF7">
      <w:pPr>
        <w:pStyle w:val="ListParagraph"/>
        <w:numPr>
          <w:ilvl w:val="1"/>
          <w:numId w:val="4"/>
        </w:numPr>
        <w:rPr>
          <w:rFonts w:ascii="Arial" w:hAnsi="Arial" w:cs="Arial"/>
          <w:sz w:val="24"/>
          <w:szCs w:val="24"/>
        </w:rPr>
      </w:pPr>
      <w:r w:rsidRPr="00735C45">
        <w:rPr>
          <w:rFonts w:ascii="Arial" w:hAnsi="Arial" w:cs="Arial"/>
          <w:sz w:val="24"/>
          <w:szCs w:val="24"/>
        </w:rPr>
        <w:t>What type of pop creates the highest geyser?</w:t>
      </w:r>
    </w:p>
    <w:p w14:paraId="2E167BDC" w14:textId="77777777" w:rsidR="007D341A" w:rsidRDefault="007D341A" w:rsidP="00517BF7">
      <w:pPr>
        <w:pStyle w:val="ListParagraph"/>
        <w:numPr>
          <w:ilvl w:val="1"/>
          <w:numId w:val="4"/>
        </w:numPr>
        <w:rPr>
          <w:rFonts w:ascii="Arial" w:hAnsi="Arial" w:cs="Arial"/>
          <w:sz w:val="24"/>
          <w:szCs w:val="24"/>
        </w:rPr>
      </w:pPr>
      <w:r>
        <w:rPr>
          <w:rFonts w:ascii="Arial" w:hAnsi="Arial" w:cs="Arial"/>
          <w:sz w:val="24"/>
          <w:szCs w:val="24"/>
        </w:rPr>
        <w:t>What volume of pop creates the highest geyser?</w:t>
      </w:r>
    </w:p>
    <w:p w14:paraId="2F9A61D1" w14:textId="77777777" w:rsidR="007D341A" w:rsidRDefault="007D341A" w:rsidP="00517BF7">
      <w:pPr>
        <w:pStyle w:val="ListParagraph"/>
        <w:numPr>
          <w:ilvl w:val="1"/>
          <w:numId w:val="4"/>
        </w:numPr>
        <w:rPr>
          <w:rFonts w:ascii="Arial" w:hAnsi="Arial" w:cs="Arial"/>
          <w:sz w:val="24"/>
          <w:szCs w:val="24"/>
        </w:rPr>
      </w:pPr>
      <w:r>
        <w:rPr>
          <w:rFonts w:ascii="Arial" w:hAnsi="Arial" w:cs="Arial"/>
          <w:sz w:val="24"/>
          <w:szCs w:val="24"/>
        </w:rPr>
        <w:t>What temperature of pop creates the highest geyser?</w:t>
      </w:r>
    </w:p>
    <w:p w14:paraId="50A75FEC" w14:textId="77777777" w:rsidR="00CB7861" w:rsidRDefault="00CB7861" w:rsidP="00517BF7">
      <w:pPr>
        <w:pStyle w:val="ListParagraph"/>
        <w:numPr>
          <w:ilvl w:val="1"/>
          <w:numId w:val="4"/>
        </w:numPr>
        <w:rPr>
          <w:rFonts w:ascii="Arial" w:hAnsi="Arial" w:cs="Arial"/>
          <w:sz w:val="24"/>
          <w:szCs w:val="24"/>
        </w:rPr>
      </w:pPr>
      <w:r>
        <w:rPr>
          <w:rFonts w:ascii="Arial" w:hAnsi="Arial" w:cs="Arial"/>
          <w:sz w:val="24"/>
          <w:szCs w:val="24"/>
        </w:rPr>
        <w:t>Or another one of your choice –please confirm with the teacher before proceeding.</w:t>
      </w:r>
    </w:p>
    <w:p w14:paraId="4017C823" w14:textId="77777777" w:rsidR="00CF1458" w:rsidRDefault="007143D9" w:rsidP="00CF1458">
      <w:pPr>
        <w:pStyle w:val="ListParagraph"/>
        <w:ind w:left="1800"/>
        <w:rPr>
          <w:rFonts w:ascii="Arial" w:hAnsi="Arial" w:cs="Arial"/>
          <w:sz w:val="24"/>
          <w:szCs w:val="24"/>
        </w:rPr>
      </w:pPr>
      <w:r>
        <w:rPr>
          <w:rFonts w:ascii="Arial" w:hAnsi="Arial" w:cs="Arial"/>
          <w:sz w:val="24"/>
          <w:szCs w:val="24"/>
        </w:rPr>
        <w:t>__________________________________________________________________</w:t>
      </w:r>
    </w:p>
    <w:p w14:paraId="6B65B3AA" w14:textId="77777777" w:rsidR="007143D9" w:rsidRPr="00517BF7" w:rsidRDefault="007143D9" w:rsidP="00CF1458">
      <w:pPr>
        <w:pStyle w:val="ListParagraph"/>
        <w:ind w:left="1800"/>
        <w:rPr>
          <w:rFonts w:ascii="Arial" w:hAnsi="Arial" w:cs="Arial"/>
          <w:sz w:val="24"/>
          <w:szCs w:val="24"/>
        </w:rPr>
      </w:pPr>
    </w:p>
    <w:p w14:paraId="37AA6F81" w14:textId="77777777" w:rsidR="00735C45" w:rsidRPr="00CF1458" w:rsidRDefault="00735C45" w:rsidP="00CF1458">
      <w:pPr>
        <w:pStyle w:val="ListParagraph"/>
        <w:numPr>
          <w:ilvl w:val="0"/>
          <w:numId w:val="4"/>
        </w:numPr>
        <w:spacing w:after="0" w:line="240" w:lineRule="auto"/>
        <w:rPr>
          <w:rFonts w:ascii="Arial" w:hAnsi="Arial" w:cs="Arial"/>
          <w:b/>
          <w:sz w:val="24"/>
          <w:szCs w:val="24"/>
        </w:rPr>
      </w:pPr>
      <w:r w:rsidRPr="00CF1458">
        <w:rPr>
          <w:rFonts w:ascii="Arial" w:hAnsi="Arial" w:cs="Arial"/>
          <w:b/>
          <w:sz w:val="24"/>
          <w:szCs w:val="24"/>
        </w:rPr>
        <w:t>VARIABLES:</w:t>
      </w:r>
    </w:p>
    <w:p w14:paraId="20846D53" w14:textId="77777777" w:rsidR="00735C45" w:rsidRPr="00CB7861" w:rsidRDefault="00735C45" w:rsidP="00517BF7">
      <w:pPr>
        <w:ind w:firstLine="654"/>
        <w:rPr>
          <w:rFonts w:ascii="Arial" w:hAnsi="Arial" w:cs="Arial"/>
          <w:b/>
          <w:snapToGrid w:val="0"/>
          <w:sz w:val="24"/>
          <w:szCs w:val="24"/>
          <w:u w:val="single"/>
        </w:rPr>
      </w:pPr>
      <w:r w:rsidRPr="00735C45">
        <w:rPr>
          <w:rFonts w:ascii="Arial" w:hAnsi="Arial" w:cs="Arial"/>
          <w:b/>
          <w:sz w:val="24"/>
          <w:szCs w:val="24"/>
        </w:rPr>
        <w:t>Independent: (</w:t>
      </w:r>
      <w:r w:rsidRPr="00735C45">
        <w:rPr>
          <w:rFonts w:ascii="Arial" w:hAnsi="Arial" w:cs="Arial"/>
          <w:snapToGrid w:val="0"/>
          <w:sz w:val="24"/>
          <w:szCs w:val="24"/>
        </w:rPr>
        <w:t xml:space="preserve">the variable that will be manipulated in your experiment) </w:t>
      </w:r>
      <w:r w:rsidRPr="00CB7861">
        <w:rPr>
          <w:rFonts w:ascii="Arial" w:hAnsi="Arial" w:cs="Arial"/>
          <w:b/>
          <w:snapToGrid w:val="0"/>
          <w:sz w:val="24"/>
          <w:szCs w:val="24"/>
          <w:u w:val="single"/>
        </w:rPr>
        <w:t>___</w:t>
      </w:r>
      <w:r w:rsidR="00CB7861" w:rsidRPr="00CB7861">
        <w:rPr>
          <w:rFonts w:ascii="Arial" w:hAnsi="Arial" w:cs="Arial"/>
          <w:b/>
          <w:snapToGrid w:val="0"/>
          <w:sz w:val="24"/>
          <w:szCs w:val="24"/>
          <w:u w:val="single"/>
        </w:rPr>
        <w:t>_______________</w:t>
      </w:r>
    </w:p>
    <w:p w14:paraId="1362CB3E" w14:textId="77777777" w:rsidR="00735C45" w:rsidRDefault="00735C45" w:rsidP="00517BF7">
      <w:pPr>
        <w:ind w:firstLine="654"/>
        <w:rPr>
          <w:rFonts w:ascii="Arial" w:hAnsi="Arial" w:cs="Arial"/>
          <w:snapToGrid w:val="0"/>
          <w:sz w:val="24"/>
          <w:szCs w:val="24"/>
        </w:rPr>
      </w:pPr>
      <w:r w:rsidRPr="00735C45">
        <w:rPr>
          <w:rFonts w:ascii="Arial" w:hAnsi="Arial" w:cs="Arial"/>
          <w:b/>
          <w:snapToGrid w:val="0"/>
          <w:sz w:val="24"/>
          <w:szCs w:val="24"/>
        </w:rPr>
        <w:t>Dependent:</w:t>
      </w:r>
      <w:r w:rsidRPr="00735C45">
        <w:rPr>
          <w:rFonts w:ascii="Arial" w:hAnsi="Arial" w:cs="Arial"/>
          <w:snapToGrid w:val="0"/>
          <w:sz w:val="24"/>
          <w:szCs w:val="24"/>
        </w:rPr>
        <w:t xml:space="preserve"> (the variable that you will measure during the experiment) </w:t>
      </w:r>
      <w:r w:rsidR="00CB7861" w:rsidRPr="00CB7861">
        <w:rPr>
          <w:rFonts w:ascii="Arial" w:hAnsi="Arial" w:cs="Arial"/>
          <w:b/>
          <w:snapToGrid w:val="0"/>
          <w:sz w:val="24"/>
          <w:szCs w:val="24"/>
          <w:u w:val="single"/>
        </w:rPr>
        <w:t>_______________</w:t>
      </w:r>
      <w:r w:rsidRPr="00CB7861">
        <w:rPr>
          <w:rFonts w:ascii="Arial" w:hAnsi="Arial" w:cs="Arial"/>
          <w:b/>
          <w:snapToGrid w:val="0"/>
          <w:sz w:val="24"/>
          <w:szCs w:val="24"/>
          <w:u w:val="single"/>
        </w:rPr>
        <w:t>____</w:t>
      </w:r>
    </w:p>
    <w:p w14:paraId="501BC4F1" w14:textId="77777777" w:rsidR="00735C45" w:rsidRPr="00CF1458" w:rsidRDefault="00735C45" w:rsidP="00CF1458">
      <w:pPr>
        <w:pStyle w:val="ListParagraph"/>
        <w:numPr>
          <w:ilvl w:val="0"/>
          <w:numId w:val="4"/>
        </w:numPr>
        <w:spacing w:after="0" w:line="240" w:lineRule="auto"/>
        <w:rPr>
          <w:rFonts w:ascii="Arial" w:hAnsi="Arial" w:cs="Arial"/>
          <w:sz w:val="24"/>
          <w:szCs w:val="24"/>
        </w:rPr>
      </w:pPr>
      <w:r w:rsidRPr="00CF1458">
        <w:rPr>
          <w:rFonts w:ascii="Arial" w:hAnsi="Arial" w:cs="Arial"/>
          <w:b/>
          <w:sz w:val="24"/>
          <w:szCs w:val="24"/>
        </w:rPr>
        <w:t>HYPOTHESIS:</w:t>
      </w:r>
      <w:r w:rsidRPr="00CF1458">
        <w:rPr>
          <w:rFonts w:ascii="Arial" w:hAnsi="Arial" w:cs="Arial"/>
          <w:sz w:val="24"/>
          <w:szCs w:val="24"/>
        </w:rPr>
        <w:t xml:space="preserve"> What do you expect will happen in terms of </w:t>
      </w:r>
      <w:r w:rsidR="00CF1458" w:rsidRPr="00CF1458">
        <w:rPr>
          <w:rFonts w:ascii="Arial" w:hAnsi="Arial" w:cs="Arial"/>
          <w:sz w:val="24"/>
          <w:szCs w:val="24"/>
        </w:rPr>
        <w:t>geyser height</w:t>
      </w:r>
      <w:r w:rsidRPr="00CF1458">
        <w:rPr>
          <w:rFonts w:ascii="Arial" w:hAnsi="Arial" w:cs="Arial"/>
          <w:sz w:val="24"/>
          <w:szCs w:val="24"/>
        </w:rPr>
        <w:t>?</w:t>
      </w:r>
    </w:p>
    <w:p w14:paraId="545F2CF6" w14:textId="77777777" w:rsidR="00735C45" w:rsidRPr="00735C45" w:rsidRDefault="00735C45" w:rsidP="00CF1458">
      <w:pPr>
        <w:ind w:firstLine="720"/>
        <w:rPr>
          <w:rFonts w:ascii="Arial" w:hAnsi="Arial" w:cs="Arial"/>
          <w:b/>
          <w:sz w:val="24"/>
          <w:szCs w:val="24"/>
        </w:rPr>
      </w:pPr>
      <w:r w:rsidRPr="00735C45">
        <w:rPr>
          <w:rFonts w:ascii="Arial" w:hAnsi="Arial" w:cs="Arial"/>
          <w:b/>
          <w:sz w:val="24"/>
          <w:szCs w:val="24"/>
        </w:rPr>
        <w:t>In this format:</w:t>
      </w:r>
    </w:p>
    <w:p w14:paraId="624CCA48" w14:textId="77777777" w:rsidR="00735C45" w:rsidRDefault="00735C45" w:rsidP="00517BF7">
      <w:pPr>
        <w:ind w:left="360"/>
        <w:rPr>
          <w:rFonts w:ascii="Arial" w:hAnsi="Arial" w:cs="Arial"/>
          <w:sz w:val="24"/>
          <w:szCs w:val="24"/>
        </w:rPr>
      </w:pPr>
      <w:r w:rsidRPr="00735C45">
        <w:rPr>
          <w:rFonts w:ascii="Arial" w:hAnsi="Arial" w:cs="Arial"/>
          <w:sz w:val="24"/>
          <w:szCs w:val="24"/>
        </w:rPr>
        <w:t xml:space="preserve">If we </w:t>
      </w:r>
      <w:r w:rsidR="007143D9">
        <w:rPr>
          <w:rFonts w:ascii="Arial" w:hAnsi="Arial" w:cs="Arial"/>
          <w:sz w:val="24"/>
          <w:szCs w:val="24"/>
        </w:rPr>
        <w:t>____</w:t>
      </w:r>
      <w:r w:rsidRPr="00CB7861">
        <w:rPr>
          <w:rFonts w:ascii="Arial" w:hAnsi="Arial" w:cs="Arial"/>
          <w:b/>
          <w:sz w:val="24"/>
          <w:szCs w:val="24"/>
          <w:u w:val="single"/>
        </w:rPr>
        <w:t>___________________________________________________</w:t>
      </w:r>
      <w:r w:rsidRPr="00735C45">
        <w:rPr>
          <w:rFonts w:ascii="Arial" w:hAnsi="Arial" w:cs="Arial"/>
          <w:sz w:val="24"/>
          <w:szCs w:val="24"/>
        </w:rPr>
        <w:t xml:space="preserve"> (independent variable) then the </w:t>
      </w:r>
      <w:r w:rsidRPr="00CB7861">
        <w:rPr>
          <w:rFonts w:ascii="Arial" w:hAnsi="Arial" w:cs="Arial"/>
          <w:b/>
          <w:sz w:val="24"/>
          <w:szCs w:val="24"/>
          <w:u w:val="single"/>
        </w:rPr>
        <w:t>_______________</w:t>
      </w:r>
      <w:r w:rsidRPr="00735C45">
        <w:rPr>
          <w:rFonts w:ascii="Arial" w:hAnsi="Arial" w:cs="Arial"/>
          <w:sz w:val="24"/>
          <w:szCs w:val="24"/>
        </w:rPr>
        <w:t xml:space="preserve"> (dependent variable) will </w:t>
      </w:r>
      <w:r w:rsidRPr="00CB7861">
        <w:rPr>
          <w:rFonts w:ascii="Arial" w:hAnsi="Arial" w:cs="Arial"/>
          <w:b/>
          <w:sz w:val="24"/>
          <w:szCs w:val="24"/>
          <w:u w:val="single"/>
        </w:rPr>
        <w:t>__________________</w:t>
      </w:r>
      <w:r w:rsidRPr="00735C45">
        <w:rPr>
          <w:rFonts w:ascii="Arial" w:hAnsi="Arial" w:cs="Arial"/>
          <w:sz w:val="24"/>
          <w:szCs w:val="24"/>
        </w:rPr>
        <w:t xml:space="preserve">   because</w:t>
      </w:r>
      <w:r w:rsidRPr="00CB7861">
        <w:rPr>
          <w:rFonts w:ascii="Arial" w:hAnsi="Arial" w:cs="Arial"/>
          <w:b/>
          <w:sz w:val="24"/>
          <w:szCs w:val="24"/>
          <w:u w:val="single"/>
        </w:rPr>
        <w:t>____________________________________</w:t>
      </w:r>
      <w:r w:rsidR="00236304" w:rsidRPr="00CB7861">
        <w:rPr>
          <w:rFonts w:ascii="Arial" w:hAnsi="Arial" w:cs="Arial"/>
          <w:b/>
          <w:sz w:val="24"/>
          <w:szCs w:val="24"/>
          <w:u w:val="single"/>
        </w:rPr>
        <w:t>_____________</w:t>
      </w:r>
      <w:r w:rsidRPr="00CB7861">
        <w:rPr>
          <w:rFonts w:ascii="Arial" w:hAnsi="Arial" w:cs="Arial"/>
          <w:b/>
          <w:sz w:val="24"/>
          <w:szCs w:val="24"/>
          <w:u w:val="single"/>
        </w:rPr>
        <w:t>________</w:t>
      </w:r>
      <w:r w:rsidRPr="00735C45">
        <w:rPr>
          <w:rFonts w:ascii="Arial" w:hAnsi="Arial" w:cs="Arial"/>
          <w:sz w:val="24"/>
          <w:szCs w:val="24"/>
        </w:rPr>
        <w:t xml:space="preserve">. </w:t>
      </w:r>
    </w:p>
    <w:p w14:paraId="36F92218" w14:textId="77777777" w:rsidR="00CF1458" w:rsidRPr="00CF1458" w:rsidRDefault="00CF1458" w:rsidP="00CF1458">
      <w:pPr>
        <w:pStyle w:val="ListParagraph"/>
        <w:numPr>
          <w:ilvl w:val="0"/>
          <w:numId w:val="4"/>
        </w:numPr>
        <w:rPr>
          <w:rFonts w:ascii="Arial" w:hAnsi="Arial" w:cs="Arial"/>
          <w:sz w:val="24"/>
          <w:szCs w:val="24"/>
        </w:rPr>
      </w:pPr>
      <w:r w:rsidRPr="00CF1458">
        <w:rPr>
          <w:rFonts w:ascii="Arial" w:hAnsi="Arial" w:cs="Arial"/>
          <w:b/>
          <w:sz w:val="24"/>
          <w:szCs w:val="24"/>
        </w:rPr>
        <w:t xml:space="preserve">EXPERIMENTAL CONTROLS: </w:t>
      </w:r>
      <w:r w:rsidRPr="00CF1458">
        <w:rPr>
          <w:rFonts w:ascii="Arial" w:hAnsi="Arial" w:cs="Arial"/>
          <w:sz w:val="24"/>
          <w:szCs w:val="24"/>
        </w:rPr>
        <w:t xml:space="preserve">A list of </w:t>
      </w:r>
      <w:r w:rsidRPr="00CF1458">
        <w:rPr>
          <w:rFonts w:ascii="Arial" w:hAnsi="Arial" w:cs="Arial"/>
          <w:sz w:val="24"/>
          <w:szCs w:val="24"/>
          <w:u w:val="single"/>
        </w:rPr>
        <w:t>all</w:t>
      </w:r>
      <w:r w:rsidRPr="00CF1458">
        <w:rPr>
          <w:rFonts w:ascii="Arial" w:hAnsi="Arial" w:cs="Arial"/>
          <w:sz w:val="24"/>
          <w:szCs w:val="24"/>
        </w:rPr>
        <w:t xml:space="preserve"> the factors you will keep the same in each of your trials.</w:t>
      </w:r>
    </w:p>
    <w:p w14:paraId="0E9DC8D1" w14:textId="77777777" w:rsidR="00CF1458" w:rsidRPr="00735C45" w:rsidRDefault="00CF1458" w:rsidP="00517BF7">
      <w:pPr>
        <w:ind w:left="360"/>
        <w:rPr>
          <w:rFonts w:ascii="Arial" w:hAnsi="Arial" w:cs="Arial"/>
          <w:sz w:val="24"/>
          <w:szCs w:val="24"/>
        </w:rPr>
      </w:pPr>
    </w:p>
    <w:p w14:paraId="562DA216" w14:textId="77777777" w:rsidR="00735C45" w:rsidRPr="00CF1458" w:rsidRDefault="00735C45" w:rsidP="00CF1458">
      <w:pPr>
        <w:pStyle w:val="ListParagraph"/>
        <w:numPr>
          <w:ilvl w:val="0"/>
          <w:numId w:val="4"/>
        </w:numPr>
        <w:spacing w:after="0" w:line="240" w:lineRule="auto"/>
        <w:rPr>
          <w:rFonts w:ascii="Arial" w:hAnsi="Arial" w:cs="Arial"/>
          <w:sz w:val="24"/>
          <w:szCs w:val="24"/>
        </w:rPr>
      </w:pPr>
      <w:r w:rsidRPr="00CF1458">
        <w:rPr>
          <w:rFonts w:ascii="Arial" w:hAnsi="Arial" w:cs="Arial"/>
          <w:b/>
          <w:sz w:val="24"/>
          <w:szCs w:val="24"/>
        </w:rPr>
        <w:t xml:space="preserve">MATERIALS:  </w:t>
      </w:r>
      <w:r w:rsidRPr="00CF1458">
        <w:rPr>
          <w:rFonts w:ascii="Arial" w:hAnsi="Arial" w:cs="Arial"/>
          <w:sz w:val="24"/>
          <w:szCs w:val="24"/>
        </w:rPr>
        <w:t>A list and pictures of what you will use to conduct the experiment.</w:t>
      </w:r>
    </w:p>
    <w:p w14:paraId="2FB00D9F" w14:textId="77777777" w:rsidR="00517BF7" w:rsidRDefault="00517BF7" w:rsidP="00517BF7">
      <w:pPr>
        <w:spacing w:after="0" w:line="240" w:lineRule="auto"/>
        <w:rPr>
          <w:rFonts w:ascii="Arial" w:hAnsi="Arial" w:cs="Arial"/>
          <w:sz w:val="24"/>
          <w:szCs w:val="24"/>
        </w:rPr>
      </w:pPr>
    </w:p>
    <w:p w14:paraId="10074842" w14:textId="77777777" w:rsidR="00517BF7" w:rsidRDefault="00517BF7" w:rsidP="00517BF7">
      <w:pPr>
        <w:spacing w:after="0" w:line="240" w:lineRule="auto"/>
        <w:rPr>
          <w:rFonts w:ascii="Arial" w:hAnsi="Arial" w:cs="Arial"/>
          <w:sz w:val="24"/>
          <w:szCs w:val="24"/>
        </w:rPr>
      </w:pPr>
    </w:p>
    <w:p w14:paraId="026BC800" w14:textId="77777777" w:rsidR="00CF1458" w:rsidRDefault="00CF1458" w:rsidP="00517BF7">
      <w:pPr>
        <w:spacing w:after="0" w:line="240" w:lineRule="auto"/>
        <w:rPr>
          <w:rFonts w:ascii="Arial" w:hAnsi="Arial" w:cs="Arial"/>
          <w:sz w:val="24"/>
          <w:szCs w:val="24"/>
        </w:rPr>
      </w:pPr>
    </w:p>
    <w:p w14:paraId="7BE44811" w14:textId="77777777" w:rsidR="00517BF7" w:rsidRDefault="00517BF7" w:rsidP="00517BF7">
      <w:pPr>
        <w:spacing w:after="0" w:line="240" w:lineRule="auto"/>
        <w:rPr>
          <w:rFonts w:ascii="Arial" w:hAnsi="Arial" w:cs="Arial"/>
          <w:sz w:val="24"/>
          <w:szCs w:val="24"/>
        </w:rPr>
      </w:pPr>
      <w:bookmarkStart w:id="0" w:name="_GoBack"/>
      <w:bookmarkEnd w:id="0"/>
    </w:p>
    <w:p w14:paraId="7FADAA7D" w14:textId="77777777" w:rsidR="00517BF7" w:rsidRPr="00735C45" w:rsidRDefault="00517BF7" w:rsidP="00517BF7">
      <w:pPr>
        <w:spacing w:after="0" w:line="240" w:lineRule="auto"/>
        <w:rPr>
          <w:rFonts w:ascii="Arial" w:hAnsi="Arial" w:cs="Arial"/>
          <w:sz w:val="24"/>
          <w:szCs w:val="24"/>
        </w:rPr>
      </w:pPr>
    </w:p>
    <w:p w14:paraId="447266FC" w14:textId="77777777" w:rsidR="00735C45" w:rsidRPr="00CF1458" w:rsidRDefault="00735C45" w:rsidP="00CF1458">
      <w:pPr>
        <w:pStyle w:val="ListParagraph"/>
        <w:numPr>
          <w:ilvl w:val="0"/>
          <w:numId w:val="4"/>
        </w:numPr>
        <w:spacing w:after="0" w:line="240" w:lineRule="auto"/>
        <w:rPr>
          <w:rFonts w:ascii="Arial" w:hAnsi="Arial" w:cs="Arial"/>
          <w:i/>
          <w:sz w:val="24"/>
          <w:szCs w:val="24"/>
        </w:rPr>
      </w:pPr>
      <w:r w:rsidRPr="00CF1458">
        <w:rPr>
          <w:rFonts w:ascii="Arial" w:hAnsi="Arial" w:cs="Arial"/>
          <w:b/>
          <w:sz w:val="24"/>
          <w:szCs w:val="24"/>
        </w:rPr>
        <w:t xml:space="preserve">PROCEDURE: </w:t>
      </w:r>
      <w:r w:rsidRPr="00CF1458">
        <w:rPr>
          <w:rFonts w:ascii="Arial" w:hAnsi="Arial" w:cs="Arial"/>
          <w:sz w:val="24"/>
          <w:szCs w:val="24"/>
        </w:rPr>
        <w:t xml:space="preserve">a flowchart showing all the steps you will take to collect the data </w:t>
      </w:r>
    </w:p>
    <w:p w14:paraId="73E5A8D6" w14:textId="77777777" w:rsidR="00E133D8" w:rsidRDefault="00E133D8">
      <w:pPr>
        <w:rPr>
          <w:rFonts w:ascii="Arial" w:hAnsi="Arial" w:cs="Arial"/>
          <w:sz w:val="24"/>
          <w:szCs w:val="24"/>
        </w:rPr>
      </w:pPr>
      <w:r>
        <w:rPr>
          <w:rFonts w:ascii="Arial" w:hAnsi="Arial" w:cs="Arial"/>
          <w:sz w:val="24"/>
          <w:szCs w:val="24"/>
        </w:rPr>
        <w:br w:type="page"/>
      </w:r>
    </w:p>
    <w:p w14:paraId="4C8B0B09" w14:textId="77777777" w:rsidR="00735C45" w:rsidRPr="00CF1458" w:rsidRDefault="00735C45" w:rsidP="00CF1458">
      <w:pPr>
        <w:pStyle w:val="ListParagraph"/>
        <w:numPr>
          <w:ilvl w:val="0"/>
          <w:numId w:val="4"/>
        </w:numPr>
        <w:rPr>
          <w:rFonts w:ascii="Arial" w:hAnsi="Arial" w:cs="Arial"/>
          <w:b/>
          <w:sz w:val="24"/>
          <w:szCs w:val="24"/>
        </w:rPr>
      </w:pPr>
      <w:r w:rsidRPr="00CF1458">
        <w:rPr>
          <w:rFonts w:ascii="Arial" w:hAnsi="Arial" w:cs="Arial"/>
          <w:b/>
          <w:sz w:val="24"/>
          <w:szCs w:val="24"/>
        </w:rPr>
        <w:lastRenderedPageBreak/>
        <w:t>Observations:</w:t>
      </w:r>
    </w:p>
    <w:tbl>
      <w:tblPr>
        <w:tblStyle w:val="TableGrid"/>
        <w:tblW w:w="0" w:type="auto"/>
        <w:tblInd w:w="619" w:type="dxa"/>
        <w:tblLook w:val="04A0" w:firstRow="1" w:lastRow="0" w:firstColumn="1" w:lastColumn="0" w:noHBand="0" w:noVBand="1"/>
      </w:tblPr>
      <w:tblGrid>
        <w:gridCol w:w="4788"/>
        <w:gridCol w:w="4788"/>
      </w:tblGrid>
      <w:tr w:rsidR="00735C45" w:rsidRPr="00735C45" w14:paraId="2B4D74FA" w14:textId="77777777" w:rsidTr="00CF1458">
        <w:tc>
          <w:tcPr>
            <w:tcW w:w="4788" w:type="dxa"/>
            <w:tcBorders>
              <w:bottom w:val="single" w:sz="24" w:space="0" w:color="auto"/>
            </w:tcBorders>
          </w:tcPr>
          <w:p w14:paraId="0D332453" w14:textId="77777777" w:rsidR="00735C45" w:rsidRPr="00517BF7" w:rsidRDefault="00735C45">
            <w:pPr>
              <w:rPr>
                <w:rFonts w:ascii="Arial" w:hAnsi="Arial" w:cs="Arial"/>
                <w:b/>
                <w:sz w:val="24"/>
                <w:szCs w:val="24"/>
              </w:rPr>
            </w:pPr>
            <w:r w:rsidRPr="00517BF7">
              <w:rPr>
                <w:rFonts w:ascii="Arial" w:hAnsi="Arial" w:cs="Arial"/>
                <w:b/>
                <w:sz w:val="24"/>
                <w:szCs w:val="24"/>
              </w:rPr>
              <w:t>Variable</w:t>
            </w:r>
          </w:p>
        </w:tc>
        <w:tc>
          <w:tcPr>
            <w:tcW w:w="4788" w:type="dxa"/>
            <w:tcBorders>
              <w:bottom w:val="single" w:sz="24" w:space="0" w:color="auto"/>
            </w:tcBorders>
          </w:tcPr>
          <w:p w14:paraId="7E0545A3" w14:textId="77777777" w:rsidR="00735C45" w:rsidRPr="00517BF7" w:rsidRDefault="00735C45">
            <w:pPr>
              <w:rPr>
                <w:rFonts w:ascii="Arial" w:hAnsi="Arial" w:cs="Arial"/>
                <w:b/>
                <w:sz w:val="24"/>
                <w:szCs w:val="24"/>
              </w:rPr>
            </w:pPr>
            <w:r w:rsidRPr="00517BF7">
              <w:rPr>
                <w:rFonts w:ascii="Arial" w:hAnsi="Arial" w:cs="Arial"/>
                <w:b/>
                <w:sz w:val="24"/>
                <w:szCs w:val="24"/>
              </w:rPr>
              <w:t>Height</w:t>
            </w:r>
          </w:p>
        </w:tc>
      </w:tr>
      <w:tr w:rsidR="00735C45" w:rsidRPr="00735C45" w14:paraId="7377E0C3" w14:textId="77777777" w:rsidTr="00CF1458">
        <w:tc>
          <w:tcPr>
            <w:tcW w:w="4788" w:type="dxa"/>
            <w:tcBorders>
              <w:top w:val="single" w:sz="24" w:space="0" w:color="auto"/>
            </w:tcBorders>
          </w:tcPr>
          <w:p w14:paraId="558D70E9" w14:textId="77777777" w:rsidR="00735C45" w:rsidRDefault="00735C45">
            <w:pPr>
              <w:rPr>
                <w:rFonts w:ascii="Arial" w:hAnsi="Arial" w:cs="Arial"/>
                <w:sz w:val="24"/>
                <w:szCs w:val="24"/>
              </w:rPr>
            </w:pPr>
          </w:p>
          <w:p w14:paraId="2E318F89" w14:textId="77777777" w:rsidR="00186701" w:rsidRPr="00735C45" w:rsidRDefault="00186701">
            <w:pPr>
              <w:rPr>
                <w:rFonts w:ascii="Arial" w:hAnsi="Arial" w:cs="Arial"/>
                <w:sz w:val="24"/>
                <w:szCs w:val="24"/>
              </w:rPr>
            </w:pPr>
          </w:p>
        </w:tc>
        <w:tc>
          <w:tcPr>
            <w:tcW w:w="4788" w:type="dxa"/>
            <w:tcBorders>
              <w:top w:val="single" w:sz="24" w:space="0" w:color="auto"/>
            </w:tcBorders>
          </w:tcPr>
          <w:p w14:paraId="3E5C3C08" w14:textId="77777777" w:rsidR="00735C45" w:rsidRPr="00735C45" w:rsidRDefault="00735C45">
            <w:pPr>
              <w:rPr>
                <w:rFonts w:ascii="Arial" w:hAnsi="Arial" w:cs="Arial"/>
                <w:sz w:val="24"/>
                <w:szCs w:val="24"/>
              </w:rPr>
            </w:pPr>
          </w:p>
        </w:tc>
      </w:tr>
      <w:tr w:rsidR="00735C45" w:rsidRPr="00735C45" w14:paraId="30418A02" w14:textId="77777777" w:rsidTr="00CF1458">
        <w:tc>
          <w:tcPr>
            <w:tcW w:w="4788" w:type="dxa"/>
          </w:tcPr>
          <w:p w14:paraId="58F67B38" w14:textId="77777777" w:rsidR="00735C45" w:rsidRDefault="00735C45">
            <w:pPr>
              <w:rPr>
                <w:rFonts w:ascii="Arial" w:hAnsi="Arial" w:cs="Arial"/>
                <w:sz w:val="24"/>
                <w:szCs w:val="24"/>
              </w:rPr>
            </w:pPr>
          </w:p>
          <w:p w14:paraId="02E20038" w14:textId="77777777" w:rsidR="00186701" w:rsidRPr="00735C45" w:rsidRDefault="00186701">
            <w:pPr>
              <w:rPr>
                <w:rFonts w:ascii="Arial" w:hAnsi="Arial" w:cs="Arial"/>
                <w:sz w:val="24"/>
                <w:szCs w:val="24"/>
              </w:rPr>
            </w:pPr>
          </w:p>
        </w:tc>
        <w:tc>
          <w:tcPr>
            <w:tcW w:w="4788" w:type="dxa"/>
          </w:tcPr>
          <w:p w14:paraId="332F14E6" w14:textId="77777777" w:rsidR="00735C45" w:rsidRPr="00735C45" w:rsidRDefault="00735C45">
            <w:pPr>
              <w:rPr>
                <w:rFonts w:ascii="Arial" w:hAnsi="Arial" w:cs="Arial"/>
                <w:sz w:val="24"/>
                <w:szCs w:val="24"/>
              </w:rPr>
            </w:pPr>
          </w:p>
        </w:tc>
      </w:tr>
      <w:tr w:rsidR="00735C45" w:rsidRPr="00735C45" w14:paraId="451F3751" w14:textId="77777777" w:rsidTr="00CF1458">
        <w:tc>
          <w:tcPr>
            <w:tcW w:w="4788" w:type="dxa"/>
          </w:tcPr>
          <w:p w14:paraId="5D584006" w14:textId="77777777" w:rsidR="00735C45" w:rsidRDefault="00735C45">
            <w:pPr>
              <w:rPr>
                <w:rFonts w:ascii="Arial" w:hAnsi="Arial" w:cs="Arial"/>
                <w:sz w:val="24"/>
                <w:szCs w:val="24"/>
              </w:rPr>
            </w:pPr>
          </w:p>
          <w:p w14:paraId="1D9D0318" w14:textId="77777777" w:rsidR="00186701" w:rsidRPr="00735C45" w:rsidRDefault="00186701">
            <w:pPr>
              <w:rPr>
                <w:rFonts w:ascii="Arial" w:hAnsi="Arial" w:cs="Arial"/>
                <w:sz w:val="24"/>
                <w:szCs w:val="24"/>
              </w:rPr>
            </w:pPr>
          </w:p>
        </w:tc>
        <w:tc>
          <w:tcPr>
            <w:tcW w:w="4788" w:type="dxa"/>
          </w:tcPr>
          <w:p w14:paraId="2B8C6C30" w14:textId="77777777" w:rsidR="00735C45" w:rsidRPr="00735C45" w:rsidRDefault="00735C45">
            <w:pPr>
              <w:rPr>
                <w:rFonts w:ascii="Arial" w:hAnsi="Arial" w:cs="Arial"/>
                <w:sz w:val="24"/>
                <w:szCs w:val="24"/>
              </w:rPr>
            </w:pPr>
          </w:p>
        </w:tc>
      </w:tr>
      <w:tr w:rsidR="00735C45" w:rsidRPr="00735C45" w14:paraId="5517DF11" w14:textId="77777777" w:rsidTr="00CF1458">
        <w:tc>
          <w:tcPr>
            <w:tcW w:w="4788" w:type="dxa"/>
          </w:tcPr>
          <w:p w14:paraId="5999FC03" w14:textId="77777777" w:rsidR="00735C45" w:rsidRDefault="00735C45">
            <w:pPr>
              <w:rPr>
                <w:rFonts w:ascii="Arial" w:hAnsi="Arial" w:cs="Arial"/>
                <w:sz w:val="24"/>
                <w:szCs w:val="24"/>
              </w:rPr>
            </w:pPr>
          </w:p>
          <w:p w14:paraId="0365D3EA" w14:textId="77777777" w:rsidR="00186701" w:rsidRPr="00735C45" w:rsidRDefault="00186701">
            <w:pPr>
              <w:rPr>
                <w:rFonts w:ascii="Arial" w:hAnsi="Arial" w:cs="Arial"/>
                <w:sz w:val="24"/>
                <w:szCs w:val="24"/>
              </w:rPr>
            </w:pPr>
          </w:p>
        </w:tc>
        <w:tc>
          <w:tcPr>
            <w:tcW w:w="4788" w:type="dxa"/>
          </w:tcPr>
          <w:p w14:paraId="747F5CCB" w14:textId="77777777" w:rsidR="00735C45" w:rsidRPr="00735C45" w:rsidRDefault="00735C45">
            <w:pPr>
              <w:rPr>
                <w:rFonts w:ascii="Arial" w:hAnsi="Arial" w:cs="Arial"/>
                <w:sz w:val="24"/>
                <w:szCs w:val="24"/>
              </w:rPr>
            </w:pPr>
          </w:p>
        </w:tc>
      </w:tr>
      <w:tr w:rsidR="00735C45" w:rsidRPr="00735C45" w14:paraId="6CD6ED8B" w14:textId="77777777" w:rsidTr="00CF1458">
        <w:tc>
          <w:tcPr>
            <w:tcW w:w="4788" w:type="dxa"/>
          </w:tcPr>
          <w:p w14:paraId="0FD56AD1" w14:textId="77777777" w:rsidR="00735C45" w:rsidRDefault="00735C45">
            <w:pPr>
              <w:rPr>
                <w:rFonts w:ascii="Arial" w:hAnsi="Arial" w:cs="Arial"/>
                <w:sz w:val="24"/>
                <w:szCs w:val="24"/>
              </w:rPr>
            </w:pPr>
          </w:p>
          <w:p w14:paraId="096F8D06" w14:textId="77777777" w:rsidR="00186701" w:rsidRPr="00735C45" w:rsidRDefault="00186701">
            <w:pPr>
              <w:rPr>
                <w:rFonts w:ascii="Arial" w:hAnsi="Arial" w:cs="Arial"/>
                <w:sz w:val="24"/>
                <w:szCs w:val="24"/>
              </w:rPr>
            </w:pPr>
          </w:p>
        </w:tc>
        <w:tc>
          <w:tcPr>
            <w:tcW w:w="4788" w:type="dxa"/>
          </w:tcPr>
          <w:p w14:paraId="1781E265" w14:textId="77777777" w:rsidR="00735C45" w:rsidRPr="00735C45" w:rsidRDefault="00735C45">
            <w:pPr>
              <w:rPr>
                <w:rFonts w:ascii="Arial" w:hAnsi="Arial" w:cs="Arial"/>
                <w:sz w:val="24"/>
                <w:szCs w:val="24"/>
              </w:rPr>
            </w:pPr>
          </w:p>
        </w:tc>
      </w:tr>
      <w:tr w:rsidR="00735C45" w:rsidRPr="00735C45" w14:paraId="1F98A6EE" w14:textId="77777777" w:rsidTr="00CF1458">
        <w:tc>
          <w:tcPr>
            <w:tcW w:w="4788" w:type="dxa"/>
          </w:tcPr>
          <w:p w14:paraId="0C63D7D3" w14:textId="77777777" w:rsidR="00735C45" w:rsidRDefault="00735C45">
            <w:pPr>
              <w:rPr>
                <w:rFonts w:ascii="Arial" w:hAnsi="Arial" w:cs="Arial"/>
                <w:sz w:val="24"/>
                <w:szCs w:val="24"/>
              </w:rPr>
            </w:pPr>
          </w:p>
          <w:p w14:paraId="6D5B6389" w14:textId="77777777" w:rsidR="00186701" w:rsidRPr="00735C45" w:rsidRDefault="00186701">
            <w:pPr>
              <w:rPr>
                <w:rFonts w:ascii="Arial" w:hAnsi="Arial" w:cs="Arial"/>
                <w:sz w:val="24"/>
                <w:szCs w:val="24"/>
              </w:rPr>
            </w:pPr>
          </w:p>
        </w:tc>
        <w:tc>
          <w:tcPr>
            <w:tcW w:w="4788" w:type="dxa"/>
          </w:tcPr>
          <w:p w14:paraId="66066D36" w14:textId="77777777" w:rsidR="00735C45" w:rsidRPr="00735C45" w:rsidRDefault="00735C45">
            <w:pPr>
              <w:rPr>
                <w:rFonts w:ascii="Arial" w:hAnsi="Arial" w:cs="Arial"/>
                <w:sz w:val="24"/>
                <w:szCs w:val="24"/>
              </w:rPr>
            </w:pPr>
          </w:p>
        </w:tc>
      </w:tr>
    </w:tbl>
    <w:p w14:paraId="3E48CB08" w14:textId="77777777" w:rsidR="00815EB9" w:rsidRDefault="00815EB9" w:rsidP="00815EB9">
      <w:pPr>
        <w:rPr>
          <w:rFonts w:ascii="Arial" w:hAnsi="Arial" w:cs="Arial"/>
          <w:b/>
          <w:sz w:val="24"/>
          <w:szCs w:val="24"/>
        </w:rPr>
      </w:pPr>
    </w:p>
    <w:p w14:paraId="09A1D231" w14:textId="77777777" w:rsidR="00E97C06" w:rsidRPr="00D74554" w:rsidRDefault="00E97C06" w:rsidP="00D74554">
      <w:pPr>
        <w:pStyle w:val="ListParagraph"/>
        <w:numPr>
          <w:ilvl w:val="0"/>
          <w:numId w:val="4"/>
        </w:numPr>
        <w:rPr>
          <w:rFonts w:ascii="Arial" w:hAnsi="Arial" w:cs="Arial"/>
          <w:b/>
        </w:rPr>
      </w:pPr>
      <w:r w:rsidRPr="00D74554">
        <w:rPr>
          <w:rFonts w:ascii="Arial" w:hAnsi="Arial" w:cs="Arial"/>
          <w:b/>
        </w:rPr>
        <w:t xml:space="preserve">DISCUSSION </w:t>
      </w:r>
    </w:p>
    <w:p w14:paraId="200964F0" w14:textId="77777777" w:rsidR="00E97C06" w:rsidRPr="00D622C1" w:rsidRDefault="00E97C06" w:rsidP="00E97C06">
      <w:pPr>
        <w:numPr>
          <w:ilvl w:val="0"/>
          <w:numId w:val="9"/>
        </w:numPr>
        <w:rPr>
          <w:rFonts w:ascii="Arial" w:hAnsi="Arial" w:cs="Arial"/>
          <w:snapToGrid w:val="0"/>
        </w:rPr>
      </w:pPr>
      <w:r w:rsidRPr="00D622C1">
        <w:rPr>
          <w:rFonts w:ascii="Arial" w:hAnsi="Arial" w:cs="Arial"/>
          <w:b/>
          <w:snapToGrid w:val="0"/>
        </w:rPr>
        <w:t>Data Analysis:</w:t>
      </w:r>
      <w:r w:rsidRPr="00D622C1">
        <w:rPr>
          <w:rFonts w:ascii="Arial" w:hAnsi="Arial" w:cs="Arial"/>
          <w:snapToGrid w:val="0"/>
        </w:rPr>
        <w:t xml:space="preserve"> Describe the trends/patterns/relationships found in the data. Also comment on the reliability of the data which includes comments on any outliers or anomalies (data that just doesn’t seem to fit the trend) in the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97C06" w:rsidRPr="00767FAC" w14:paraId="2E20565A" w14:textId="77777777" w:rsidTr="006D7AF5">
        <w:tc>
          <w:tcPr>
            <w:tcW w:w="11016" w:type="dxa"/>
            <w:shd w:val="clear" w:color="auto" w:fill="auto"/>
          </w:tcPr>
          <w:p w14:paraId="23721B70" w14:textId="77777777" w:rsidR="00E97C06" w:rsidRPr="00767FAC" w:rsidRDefault="00E97C06" w:rsidP="006D7AF5">
            <w:pPr>
              <w:rPr>
                <w:snapToGrid w:val="0"/>
              </w:rPr>
            </w:pPr>
          </w:p>
          <w:p w14:paraId="6B935FC4" w14:textId="77777777" w:rsidR="00E97C06" w:rsidRPr="00767FAC" w:rsidRDefault="00E97C06" w:rsidP="006D7AF5">
            <w:pPr>
              <w:rPr>
                <w:snapToGrid w:val="0"/>
              </w:rPr>
            </w:pPr>
          </w:p>
          <w:p w14:paraId="0FCDD85E" w14:textId="77777777" w:rsidR="00E97C06" w:rsidRPr="00767FAC" w:rsidRDefault="00E97C06" w:rsidP="006D7AF5">
            <w:pPr>
              <w:rPr>
                <w:snapToGrid w:val="0"/>
              </w:rPr>
            </w:pPr>
          </w:p>
          <w:p w14:paraId="66F252DB" w14:textId="77777777" w:rsidR="00E97C06" w:rsidRPr="00767FAC" w:rsidRDefault="00E97C06" w:rsidP="006D7AF5">
            <w:pPr>
              <w:rPr>
                <w:snapToGrid w:val="0"/>
              </w:rPr>
            </w:pPr>
          </w:p>
          <w:p w14:paraId="79618B0C" w14:textId="77777777" w:rsidR="00E97C06" w:rsidRPr="00767FAC" w:rsidRDefault="00E97C06" w:rsidP="006D7AF5">
            <w:pPr>
              <w:rPr>
                <w:snapToGrid w:val="0"/>
              </w:rPr>
            </w:pPr>
          </w:p>
        </w:tc>
      </w:tr>
    </w:tbl>
    <w:p w14:paraId="299D9270" w14:textId="77777777" w:rsidR="00E97C06" w:rsidRPr="00E97C06" w:rsidRDefault="00E97C06" w:rsidP="00E97C06">
      <w:pPr>
        <w:ind w:left="720"/>
        <w:rPr>
          <w:rFonts w:ascii="Arial" w:hAnsi="Arial" w:cs="Arial"/>
        </w:rPr>
      </w:pPr>
    </w:p>
    <w:p w14:paraId="1D07A111" w14:textId="77777777" w:rsidR="00E97C06" w:rsidRPr="00D622C1" w:rsidRDefault="00E97C06" w:rsidP="00E97C06">
      <w:pPr>
        <w:numPr>
          <w:ilvl w:val="0"/>
          <w:numId w:val="9"/>
        </w:numPr>
        <w:rPr>
          <w:rFonts w:ascii="Arial" w:hAnsi="Arial" w:cs="Arial"/>
        </w:rPr>
      </w:pPr>
      <w:r w:rsidRPr="00D622C1">
        <w:rPr>
          <w:rFonts w:ascii="Arial" w:hAnsi="Arial" w:cs="Arial"/>
          <w:b/>
        </w:rPr>
        <w:t>Reliability and Validity:</w:t>
      </w:r>
      <w:r w:rsidRPr="00D622C1">
        <w:rPr>
          <w:rFonts w:ascii="Arial" w:hAnsi="Arial" w:cs="Arial"/>
        </w:rPr>
        <w:t xml:space="preserve"> E</w:t>
      </w:r>
      <w:r w:rsidRPr="00D622C1">
        <w:rPr>
          <w:rFonts w:ascii="Arial" w:hAnsi="Arial" w:cs="Arial"/>
          <w:b/>
          <w:bCs/>
        </w:rPr>
        <w:t xml:space="preserve">valuate </w:t>
      </w:r>
      <w:r w:rsidRPr="00D622C1">
        <w:rPr>
          <w:rFonts w:ascii="Arial" w:hAnsi="Arial" w:cs="Arial"/>
        </w:rPr>
        <w:t xml:space="preserve">the method and make comments on its </w:t>
      </w:r>
      <w:r w:rsidRPr="00D622C1">
        <w:rPr>
          <w:rFonts w:ascii="Arial" w:hAnsi="Arial" w:cs="Arial"/>
          <w:b/>
          <w:bCs/>
        </w:rPr>
        <w:t xml:space="preserve">reliability </w:t>
      </w:r>
      <w:r w:rsidRPr="00D622C1">
        <w:rPr>
          <w:rFonts w:ascii="Arial" w:hAnsi="Arial" w:cs="Arial"/>
        </w:rPr>
        <w:t xml:space="preserve">and </w:t>
      </w:r>
      <w:r w:rsidRPr="00D622C1">
        <w:rPr>
          <w:rFonts w:ascii="Arial" w:hAnsi="Arial" w:cs="Arial"/>
          <w:b/>
          <w:bCs/>
        </w:rPr>
        <w:t>validity</w:t>
      </w:r>
      <w:r w:rsidRPr="00D622C1">
        <w:rPr>
          <w:rFonts w:ascii="Arial" w:hAnsi="Arial" w:cs="Arial"/>
        </w:rPr>
        <w:t>. This includes the sources of error and limitations of the experiment.</w:t>
      </w:r>
    </w:p>
    <w:p w14:paraId="48BABC80" w14:textId="77777777" w:rsidR="00E97C06" w:rsidRPr="00D622C1" w:rsidRDefault="00E97C06" w:rsidP="00E97C06">
      <w:pPr>
        <w:numPr>
          <w:ilvl w:val="2"/>
          <w:numId w:val="9"/>
        </w:numPr>
        <w:autoSpaceDE w:val="0"/>
        <w:autoSpaceDN w:val="0"/>
        <w:adjustRightInd w:val="0"/>
        <w:spacing w:after="0" w:line="240" w:lineRule="auto"/>
        <w:rPr>
          <w:rFonts w:ascii="Arial" w:hAnsi="Arial" w:cs="Arial"/>
          <w:sz w:val="20"/>
          <w:szCs w:val="20"/>
          <w:lang w:eastAsia="en-CA"/>
        </w:rPr>
      </w:pPr>
      <w:r w:rsidRPr="00D622C1">
        <w:rPr>
          <w:rFonts w:ascii="Arial" w:hAnsi="Arial" w:cs="Arial"/>
          <w:b/>
          <w:bCs/>
          <w:sz w:val="20"/>
          <w:szCs w:val="20"/>
          <w:lang w:eastAsia="en-CA"/>
        </w:rPr>
        <w:t xml:space="preserve">Reliability of the method: </w:t>
      </w:r>
      <w:r w:rsidRPr="00D622C1">
        <w:rPr>
          <w:rFonts w:ascii="Arial" w:hAnsi="Arial" w:cs="Arial"/>
          <w:sz w:val="20"/>
          <w:szCs w:val="20"/>
          <w:lang w:eastAsia="en-CA"/>
        </w:rPr>
        <w:t>refers to whether the method allows for the collection of sufficient reliable data to answer the question. This depends upon the selection of the measuring instrument, the precision and accuracy of the measurements, errors associated with the measurement instrument, the size of the sample, the sampling techniques used and the number of readings.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0"/>
      </w:tblGrid>
      <w:tr w:rsidR="00E97C06" w:rsidRPr="00767FAC" w14:paraId="62B8E08E" w14:textId="77777777" w:rsidTr="00E97C06">
        <w:tc>
          <w:tcPr>
            <w:tcW w:w="11050" w:type="dxa"/>
            <w:shd w:val="clear" w:color="auto" w:fill="auto"/>
          </w:tcPr>
          <w:p w14:paraId="3EDE6499" w14:textId="77777777" w:rsidR="00E97C06" w:rsidRPr="00767FAC" w:rsidRDefault="00E97C06" w:rsidP="006D7AF5">
            <w:pPr>
              <w:autoSpaceDE w:val="0"/>
              <w:autoSpaceDN w:val="0"/>
              <w:adjustRightInd w:val="0"/>
              <w:rPr>
                <w:rFonts w:cs="MyriadPro-Regular"/>
                <w:sz w:val="20"/>
                <w:szCs w:val="20"/>
                <w:lang w:eastAsia="en-CA"/>
              </w:rPr>
            </w:pPr>
          </w:p>
          <w:p w14:paraId="74C62336" w14:textId="77777777" w:rsidR="00E97C06" w:rsidRDefault="00E97C06" w:rsidP="006D7AF5">
            <w:pPr>
              <w:autoSpaceDE w:val="0"/>
              <w:autoSpaceDN w:val="0"/>
              <w:adjustRightInd w:val="0"/>
              <w:rPr>
                <w:rFonts w:cs="MyriadPro-Regular"/>
                <w:sz w:val="20"/>
                <w:szCs w:val="20"/>
                <w:lang w:eastAsia="en-CA"/>
              </w:rPr>
            </w:pPr>
          </w:p>
          <w:p w14:paraId="7041C274" w14:textId="77777777" w:rsidR="00E97C06" w:rsidRPr="00767FAC" w:rsidRDefault="00E97C06" w:rsidP="006D7AF5">
            <w:pPr>
              <w:autoSpaceDE w:val="0"/>
              <w:autoSpaceDN w:val="0"/>
              <w:adjustRightInd w:val="0"/>
              <w:rPr>
                <w:rFonts w:cs="MyriadPro-Regular"/>
                <w:sz w:val="20"/>
                <w:szCs w:val="20"/>
                <w:lang w:eastAsia="en-CA"/>
              </w:rPr>
            </w:pPr>
          </w:p>
          <w:p w14:paraId="25CDD574" w14:textId="77777777" w:rsidR="00E97C06" w:rsidRPr="00767FAC" w:rsidRDefault="00E97C06" w:rsidP="006D7AF5">
            <w:pPr>
              <w:autoSpaceDE w:val="0"/>
              <w:autoSpaceDN w:val="0"/>
              <w:adjustRightInd w:val="0"/>
              <w:rPr>
                <w:rFonts w:cs="MyriadPro-Regular"/>
                <w:sz w:val="20"/>
                <w:szCs w:val="20"/>
                <w:lang w:eastAsia="en-CA"/>
              </w:rPr>
            </w:pPr>
          </w:p>
          <w:p w14:paraId="6482799D" w14:textId="77777777" w:rsidR="00E97C06" w:rsidRPr="00767FAC" w:rsidRDefault="00E97C06" w:rsidP="006D7AF5">
            <w:pPr>
              <w:autoSpaceDE w:val="0"/>
              <w:autoSpaceDN w:val="0"/>
              <w:adjustRightInd w:val="0"/>
              <w:rPr>
                <w:rFonts w:cs="MyriadPro-Regular"/>
                <w:sz w:val="20"/>
                <w:szCs w:val="20"/>
                <w:lang w:eastAsia="en-CA"/>
              </w:rPr>
            </w:pPr>
          </w:p>
          <w:p w14:paraId="7C8057E5" w14:textId="77777777" w:rsidR="00E97C06" w:rsidRPr="00767FAC" w:rsidRDefault="00E97C06" w:rsidP="006D7AF5">
            <w:pPr>
              <w:autoSpaceDE w:val="0"/>
              <w:autoSpaceDN w:val="0"/>
              <w:adjustRightInd w:val="0"/>
              <w:rPr>
                <w:rFonts w:cs="MyriadPro-Regular"/>
                <w:sz w:val="20"/>
                <w:szCs w:val="20"/>
                <w:lang w:eastAsia="en-CA"/>
              </w:rPr>
            </w:pPr>
          </w:p>
        </w:tc>
      </w:tr>
    </w:tbl>
    <w:p w14:paraId="698B84DF" w14:textId="77777777" w:rsidR="00E97C06" w:rsidRPr="00D622C1" w:rsidRDefault="00E97C06" w:rsidP="00E97C06">
      <w:pPr>
        <w:numPr>
          <w:ilvl w:val="2"/>
          <w:numId w:val="9"/>
        </w:numPr>
        <w:autoSpaceDE w:val="0"/>
        <w:autoSpaceDN w:val="0"/>
        <w:adjustRightInd w:val="0"/>
        <w:spacing w:after="0" w:line="240" w:lineRule="auto"/>
        <w:rPr>
          <w:rFonts w:ascii="Arial" w:hAnsi="Arial" w:cs="Arial"/>
          <w:sz w:val="20"/>
          <w:szCs w:val="20"/>
          <w:lang w:eastAsia="en-CA"/>
        </w:rPr>
      </w:pPr>
      <w:r w:rsidRPr="00D622C1">
        <w:rPr>
          <w:rFonts w:ascii="Arial" w:hAnsi="Arial" w:cs="Arial"/>
          <w:b/>
          <w:bCs/>
          <w:sz w:val="20"/>
          <w:szCs w:val="20"/>
          <w:lang w:eastAsia="en-CA"/>
        </w:rPr>
        <w:lastRenderedPageBreak/>
        <w:t xml:space="preserve">Validity of the method: </w:t>
      </w:r>
      <w:r w:rsidRPr="00D622C1">
        <w:rPr>
          <w:rFonts w:ascii="Arial" w:hAnsi="Arial" w:cs="Arial"/>
          <w:sz w:val="20"/>
          <w:szCs w:val="20"/>
          <w:lang w:eastAsia="en-CA"/>
        </w:rPr>
        <w:t>refers to whether the method allows for the collection of sufficient valid data to answer the question. This includes factors such as whether the measuring instrument measures what it is supposed to measure, the conditions of the experiment and the manipulation of variables (fair testing).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0"/>
      </w:tblGrid>
      <w:tr w:rsidR="00E97C06" w:rsidRPr="00767FAC" w14:paraId="37A380D0" w14:textId="77777777" w:rsidTr="00E97C06">
        <w:tc>
          <w:tcPr>
            <w:tcW w:w="11050" w:type="dxa"/>
            <w:shd w:val="clear" w:color="auto" w:fill="auto"/>
          </w:tcPr>
          <w:p w14:paraId="28753E53" w14:textId="77777777" w:rsidR="00E97C06" w:rsidRPr="00767FAC" w:rsidRDefault="00E97C06" w:rsidP="006D7AF5">
            <w:pPr>
              <w:autoSpaceDE w:val="0"/>
              <w:autoSpaceDN w:val="0"/>
              <w:adjustRightInd w:val="0"/>
              <w:rPr>
                <w:rFonts w:cs="MyriadPro-Regular"/>
              </w:rPr>
            </w:pPr>
          </w:p>
          <w:p w14:paraId="34E4AB6D" w14:textId="77777777" w:rsidR="00E97C06" w:rsidRDefault="00E97C06" w:rsidP="006D7AF5">
            <w:pPr>
              <w:autoSpaceDE w:val="0"/>
              <w:autoSpaceDN w:val="0"/>
              <w:adjustRightInd w:val="0"/>
              <w:rPr>
                <w:rFonts w:cs="MyriadPro-Regular"/>
              </w:rPr>
            </w:pPr>
          </w:p>
          <w:p w14:paraId="4391540E" w14:textId="77777777" w:rsidR="00E97C06" w:rsidRPr="00767FAC" w:rsidRDefault="00E97C06" w:rsidP="006D7AF5">
            <w:pPr>
              <w:autoSpaceDE w:val="0"/>
              <w:autoSpaceDN w:val="0"/>
              <w:adjustRightInd w:val="0"/>
              <w:rPr>
                <w:rFonts w:cs="MyriadPro-Regular"/>
              </w:rPr>
            </w:pPr>
          </w:p>
          <w:p w14:paraId="395286A9" w14:textId="77777777" w:rsidR="00E97C06" w:rsidRPr="00767FAC" w:rsidRDefault="00E97C06" w:rsidP="006D7AF5">
            <w:pPr>
              <w:autoSpaceDE w:val="0"/>
              <w:autoSpaceDN w:val="0"/>
              <w:adjustRightInd w:val="0"/>
              <w:rPr>
                <w:rFonts w:cs="MyriadPro-Regular"/>
              </w:rPr>
            </w:pPr>
          </w:p>
          <w:p w14:paraId="2E04D89D" w14:textId="77777777" w:rsidR="00E97C06" w:rsidRPr="00767FAC" w:rsidRDefault="00E97C06" w:rsidP="006D7AF5">
            <w:pPr>
              <w:autoSpaceDE w:val="0"/>
              <w:autoSpaceDN w:val="0"/>
              <w:adjustRightInd w:val="0"/>
              <w:rPr>
                <w:rFonts w:cs="MyriadPro-Regular"/>
              </w:rPr>
            </w:pPr>
          </w:p>
          <w:p w14:paraId="0AF6C300" w14:textId="77777777" w:rsidR="00E97C06" w:rsidRPr="00767FAC" w:rsidRDefault="00E97C06" w:rsidP="006D7AF5">
            <w:pPr>
              <w:autoSpaceDE w:val="0"/>
              <w:autoSpaceDN w:val="0"/>
              <w:adjustRightInd w:val="0"/>
              <w:rPr>
                <w:rFonts w:cs="MyriadPro-Regular"/>
              </w:rPr>
            </w:pPr>
          </w:p>
        </w:tc>
      </w:tr>
    </w:tbl>
    <w:p w14:paraId="16916CAE" w14:textId="77777777" w:rsidR="00E97C06" w:rsidRDefault="00E97C06" w:rsidP="00E97C06">
      <w:pPr>
        <w:autoSpaceDE w:val="0"/>
        <w:autoSpaceDN w:val="0"/>
        <w:adjustRightInd w:val="0"/>
        <w:ind w:left="1440"/>
        <w:rPr>
          <w:rFonts w:cs="MyriadPro-Regular"/>
        </w:rPr>
      </w:pPr>
    </w:p>
    <w:p w14:paraId="6402FCC4" w14:textId="77777777" w:rsidR="00E97C06" w:rsidRPr="00D622C1" w:rsidRDefault="00E97C06" w:rsidP="00E97C06">
      <w:pPr>
        <w:numPr>
          <w:ilvl w:val="0"/>
          <w:numId w:val="9"/>
        </w:numPr>
        <w:rPr>
          <w:rFonts w:ascii="Arial" w:hAnsi="Arial" w:cs="Arial"/>
        </w:rPr>
      </w:pPr>
      <w:r w:rsidRPr="00D622C1">
        <w:rPr>
          <w:rFonts w:ascii="Arial" w:hAnsi="Arial" w:cs="Arial"/>
          <w:b/>
        </w:rPr>
        <w:t>Assessing the Hypothesis:</w:t>
      </w:r>
      <w:r w:rsidRPr="00D622C1">
        <w:rPr>
          <w:rFonts w:ascii="Arial" w:hAnsi="Arial" w:cs="Arial"/>
        </w:rPr>
        <w:t xml:space="preserve"> Comment on the validity of the hypothesis based on the outcome of the investigation. Includes a statement about the hypothesis being supported or not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97C06" w:rsidRPr="00767FAC" w14:paraId="7A9C691E" w14:textId="77777777" w:rsidTr="006D7AF5">
        <w:tc>
          <w:tcPr>
            <w:tcW w:w="11016" w:type="dxa"/>
            <w:shd w:val="clear" w:color="auto" w:fill="auto"/>
          </w:tcPr>
          <w:p w14:paraId="61A7D5D3" w14:textId="77777777" w:rsidR="00E97C06" w:rsidRPr="00767FAC" w:rsidRDefault="00E97C06" w:rsidP="006D7AF5">
            <w:pPr>
              <w:rPr>
                <w:rFonts w:cs="MyriadPro-Regular"/>
              </w:rPr>
            </w:pPr>
          </w:p>
          <w:p w14:paraId="7EC2EBB2" w14:textId="77777777" w:rsidR="00E97C06" w:rsidRPr="00767FAC" w:rsidRDefault="00E97C06" w:rsidP="006D7AF5">
            <w:pPr>
              <w:rPr>
                <w:rFonts w:cs="MyriadPro-Regular"/>
              </w:rPr>
            </w:pPr>
          </w:p>
          <w:p w14:paraId="16D90906" w14:textId="77777777" w:rsidR="00E97C06" w:rsidRPr="00767FAC" w:rsidRDefault="00E97C06" w:rsidP="006D7AF5">
            <w:pPr>
              <w:rPr>
                <w:rFonts w:cs="MyriadPro-Regular"/>
              </w:rPr>
            </w:pPr>
          </w:p>
          <w:p w14:paraId="1F3BDA50" w14:textId="77777777" w:rsidR="00E97C06" w:rsidRPr="00767FAC" w:rsidRDefault="00E97C06" w:rsidP="006D7AF5">
            <w:pPr>
              <w:rPr>
                <w:rFonts w:cs="MyriadPro-Regular"/>
              </w:rPr>
            </w:pPr>
          </w:p>
          <w:p w14:paraId="5632EC34" w14:textId="77777777" w:rsidR="00E97C06" w:rsidRPr="00767FAC" w:rsidRDefault="00E97C06" w:rsidP="006D7AF5">
            <w:pPr>
              <w:rPr>
                <w:rFonts w:cs="MyriadPro-Regular"/>
              </w:rPr>
            </w:pPr>
          </w:p>
        </w:tc>
      </w:tr>
    </w:tbl>
    <w:p w14:paraId="5D79A91F" w14:textId="77777777" w:rsidR="00E97C06" w:rsidRDefault="00E97C06" w:rsidP="00E97C06">
      <w:pPr>
        <w:rPr>
          <w:rFonts w:cs="MyriadPro-Regular"/>
        </w:rPr>
      </w:pPr>
    </w:p>
    <w:p w14:paraId="1F59E29B" w14:textId="77777777" w:rsidR="00E97C06" w:rsidRPr="00D622C1" w:rsidRDefault="00E97C06" w:rsidP="00E97C06">
      <w:pPr>
        <w:numPr>
          <w:ilvl w:val="0"/>
          <w:numId w:val="9"/>
        </w:numPr>
        <w:rPr>
          <w:rFonts w:ascii="Arial" w:hAnsi="Arial" w:cs="Arial"/>
          <w:snapToGrid w:val="0"/>
        </w:rPr>
      </w:pPr>
      <w:r w:rsidRPr="00D622C1">
        <w:rPr>
          <w:rFonts w:ascii="Arial" w:hAnsi="Arial" w:cs="Arial"/>
          <w:b/>
          <w:lang w:eastAsia="en-CA"/>
        </w:rPr>
        <w:t>Improvements and suggestions for further investigation:</w:t>
      </w:r>
      <w:r w:rsidRPr="00D622C1">
        <w:rPr>
          <w:rFonts w:ascii="Arial" w:hAnsi="Arial" w:cs="Arial"/>
        </w:rPr>
        <w:t xml:space="preserve"> suggest </w:t>
      </w:r>
      <w:r w:rsidRPr="00D622C1">
        <w:rPr>
          <w:rFonts w:ascii="Arial" w:hAnsi="Arial" w:cs="Arial"/>
          <w:b/>
          <w:bCs/>
        </w:rPr>
        <w:t xml:space="preserve">realistic </w:t>
      </w:r>
      <w:r w:rsidRPr="00D622C1">
        <w:rPr>
          <w:rFonts w:ascii="Arial" w:hAnsi="Arial" w:cs="Arial"/>
        </w:rPr>
        <w:t>improvements to the method and make suggestions for further inquiry when relevant. This includes new questions, what could be investigated next time, how the variables could be manipulated next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97C06" w:rsidRPr="00767FAC" w14:paraId="60D26BB2" w14:textId="77777777" w:rsidTr="006D7AF5">
        <w:tc>
          <w:tcPr>
            <w:tcW w:w="11016" w:type="dxa"/>
            <w:shd w:val="clear" w:color="auto" w:fill="auto"/>
          </w:tcPr>
          <w:p w14:paraId="56570DB4" w14:textId="77777777" w:rsidR="00E97C06" w:rsidRPr="00767FAC" w:rsidRDefault="00E97C06" w:rsidP="006D7AF5">
            <w:pPr>
              <w:rPr>
                <w:snapToGrid w:val="0"/>
              </w:rPr>
            </w:pPr>
          </w:p>
          <w:p w14:paraId="64B59179" w14:textId="77777777" w:rsidR="00E97C06" w:rsidRPr="00767FAC" w:rsidRDefault="00E97C06" w:rsidP="006D7AF5">
            <w:pPr>
              <w:rPr>
                <w:snapToGrid w:val="0"/>
              </w:rPr>
            </w:pPr>
          </w:p>
          <w:p w14:paraId="249ABC0E" w14:textId="77777777" w:rsidR="00E97C06" w:rsidRPr="00767FAC" w:rsidRDefault="00E97C06" w:rsidP="006D7AF5">
            <w:pPr>
              <w:rPr>
                <w:snapToGrid w:val="0"/>
              </w:rPr>
            </w:pPr>
          </w:p>
          <w:p w14:paraId="5F2D2A8B" w14:textId="77777777" w:rsidR="00E97C06" w:rsidRPr="00767FAC" w:rsidRDefault="00E97C06" w:rsidP="006D7AF5">
            <w:pPr>
              <w:rPr>
                <w:snapToGrid w:val="0"/>
              </w:rPr>
            </w:pPr>
          </w:p>
          <w:p w14:paraId="62C5FEF2" w14:textId="77777777" w:rsidR="00E97C06" w:rsidRPr="00767FAC" w:rsidRDefault="00E97C06" w:rsidP="006D7AF5">
            <w:pPr>
              <w:rPr>
                <w:snapToGrid w:val="0"/>
              </w:rPr>
            </w:pPr>
          </w:p>
        </w:tc>
      </w:tr>
    </w:tbl>
    <w:p w14:paraId="037A6715" w14:textId="77777777" w:rsidR="00E97C06" w:rsidRDefault="00E97C06" w:rsidP="00E97C06">
      <w:pPr>
        <w:rPr>
          <w:snapToGrid w:val="0"/>
        </w:rPr>
      </w:pPr>
    </w:p>
    <w:p w14:paraId="09D134D3" w14:textId="77777777" w:rsidR="00E97C06" w:rsidRDefault="00E97C06" w:rsidP="00E97C06">
      <w:pPr>
        <w:rPr>
          <w:snapToGrid w:val="0"/>
        </w:rPr>
      </w:pPr>
    </w:p>
    <w:p w14:paraId="39E42BDD" w14:textId="77777777" w:rsidR="00E97C06" w:rsidRDefault="00E97C06" w:rsidP="00E97C06">
      <w:pPr>
        <w:rPr>
          <w:snapToGrid w:val="0"/>
        </w:rPr>
      </w:pPr>
    </w:p>
    <w:p w14:paraId="01739362" w14:textId="77777777" w:rsidR="00E97C06" w:rsidRPr="00976E43" w:rsidRDefault="00E97C06" w:rsidP="00E97C06">
      <w:pPr>
        <w:rPr>
          <w:snapToGrid w:val="0"/>
        </w:rPr>
      </w:pPr>
    </w:p>
    <w:p w14:paraId="49E9BEC3" w14:textId="77777777" w:rsidR="00E97C06" w:rsidRPr="00D74554" w:rsidRDefault="00E97C06" w:rsidP="00D74554">
      <w:pPr>
        <w:pStyle w:val="ListParagraph"/>
        <w:numPr>
          <w:ilvl w:val="0"/>
          <w:numId w:val="9"/>
        </w:numPr>
        <w:autoSpaceDE w:val="0"/>
        <w:autoSpaceDN w:val="0"/>
        <w:adjustRightInd w:val="0"/>
        <w:rPr>
          <w:rFonts w:ascii="Arial" w:hAnsi="Arial" w:cs="Arial"/>
          <w:snapToGrid w:val="0"/>
        </w:rPr>
      </w:pPr>
      <w:r w:rsidRPr="00D74554">
        <w:rPr>
          <w:rFonts w:ascii="Arial" w:hAnsi="Arial" w:cs="Arial"/>
          <w:b/>
          <w:snapToGrid w:val="0"/>
        </w:rPr>
        <w:lastRenderedPageBreak/>
        <w:t>Conclusion:</w:t>
      </w:r>
      <w:r w:rsidRPr="00D74554">
        <w:rPr>
          <w:rFonts w:ascii="Arial" w:hAnsi="Arial" w:cs="Arial"/>
          <w:snapToGrid w:val="0"/>
        </w:rPr>
        <w:t xml:space="preserve"> </w:t>
      </w:r>
      <w:r w:rsidRPr="00D74554">
        <w:rPr>
          <w:rFonts w:ascii="Arial" w:hAnsi="Arial" w:cs="Arial"/>
        </w:rPr>
        <w:t xml:space="preserve"> draw a </w:t>
      </w:r>
      <w:r w:rsidRPr="00D74554">
        <w:rPr>
          <w:rFonts w:ascii="Arial" w:hAnsi="Arial" w:cs="Arial"/>
          <w:b/>
          <w:bCs/>
        </w:rPr>
        <w:t xml:space="preserve">clear </w:t>
      </w:r>
      <w:r w:rsidRPr="00D74554">
        <w:rPr>
          <w:rFonts w:ascii="Arial" w:hAnsi="Arial" w:cs="Arial"/>
        </w:rPr>
        <w:t xml:space="preserve">conclusion </w:t>
      </w:r>
      <w:r w:rsidRPr="00D74554">
        <w:rPr>
          <w:rFonts w:ascii="Arial" w:hAnsi="Arial" w:cs="Arial"/>
          <w:b/>
          <w:bCs/>
        </w:rPr>
        <w:t xml:space="preserve">based on </w:t>
      </w:r>
      <w:r w:rsidRPr="00D74554">
        <w:rPr>
          <w:rFonts w:ascii="Arial" w:hAnsi="Arial" w:cs="Arial"/>
        </w:rPr>
        <w:t xml:space="preserve">the </w:t>
      </w:r>
      <w:r w:rsidRPr="00D74554">
        <w:rPr>
          <w:rFonts w:ascii="Arial" w:hAnsi="Arial" w:cs="Arial"/>
          <w:b/>
          <w:bCs/>
        </w:rPr>
        <w:t xml:space="preserve">correct interpretation </w:t>
      </w:r>
      <w:r w:rsidRPr="00D74554">
        <w:rPr>
          <w:rFonts w:ascii="Arial" w:hAnsi="Arial" w:cs="Arial"/>
        </w:rPr>
        <w:t xml:space="preserve">of the data and </w:t>
      </w:r>
      <w:r w:rsidRPr="00D74554">
        <w:rPr>
          <w:rFonts w:ascii="Arial" w:hAnsi="Arial" w:cs="Arial"/>
          <w:b/>
          <w:bCs/>
        </w:rPr>
        <w:t xml:space="preserve">explain it </w:t>
      </w:r>
      <w:r w:rsidRPr="00D74554">
        <w:rPr>
          <w:rFonts w:ascii="Arial" w:hAnsi="Arial" w:cs="Arial"/>
        </w:rPr>
        <w:t>using scientific reasoning. Also explain what can be concluded based on the data with reference to the hypothesis.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97C06" w:rsidRPr="00767FAC" w14:paraId="3A9F543C" w14:textId="77777777" w:rsidTr="006D7AF5">
        <w:tc>
          <w:tcPr>
            <w:tcW w:w="11016" w:type="dxa"/>
            <w:shd w:val="clear" w:color="auto" w:fill="auto"/>
          </w:tcPr>
          <w:p w14:paraId="27482678" w14:textId="77777777" w:rsidR="00E97C06" w:rsidRPr="00767FAC" w:rsidRDefault="00E97C06" w:rsidP="006D7AF5"/>
          <w:p w14:paraId="15F8908E" w14:textId="77777777" w:rsidR="00E97C06" w:rsidRPr="00767FAC" w:rsidRDefault="00E97C06" w:rsidP="006D7AF5"/>
          <w:p w14:paraId="7BCE4B95" w14:textId="77777777" w:rsidR="00E97C06" w:rsidRPr="00767FAC" w:rsidRDefault="00E97C06" w:rsidP="006D7AF5"/>
          <w:p w14:paraId="34369595" w14:textId="77777777" w:rsidR="00E97C06" w:rsidRPr="00767FAC" w:rsidRDefault="00E97C06" w:rsidP="006D7AF5"/>
          <w:p w14:paraId="2D1531BF" w14:textId="77777777" w:rsidR="00E97C06" w:rsidRPr="00767FAC" w:rsidRDefault="00E97C06" w:rsidP="006D7AF5"/>
          <w:p w14:paraId="21224434" w14:textId="77777777" w:rsidR="00E97C06" w:rsidRPr="00767FAC" w:rsidRDefault="00E97C06" w:rsidP="006D7AF5"/>
        </w:tc>
      </w:tr>
    </w:tbl>
    <w:p w14:paraId="0D6F575E" w14:textId="77777777" w:rsidR="00E97C06" w:rsidRDefault="00E97C06" w:rsidP="00815EB9">
      <w:pPr>
        <w:rPr>
          <w:rFonts w:ascii="Arial" w:hAnsi="Arial" w:cs="Arial"/>
          <w:b/>
          <w:sz w:val="24"/>
          <w:szCs w:val="24"/>
        </w:rPr>
      </w:pPr>
    </w:p>
    <w:p w14:paraId="03777543" w14:textId="77777777" w:rsidR="00886C2F" w:rsidRDefault="007F5BC7" w:rsidP="00815EB9">
      <w:pPr>
        <w:rPr>
          <w:rFonts w:ascii="Arial" w:hAnsi="Arial" w:cs="Arial"/>
          <w:b/>
          <w:sz w:val="24"/>
          <w:szCs w:val="24"/>
        </w:rPr>
      </w:pPr>
      <w:r>
        <w:rPr>
          <w:rFonts w:ascii="Arial" w:hAnsi="Arial" w:cs="Arial"/>
          <w:b/>
          <w:sz w:val="24"/>
          <w:szCs w:val="24"/>
        </w:rPr>
        <w:t>For peer and self-</w:t>
      </w:r>
      <w:r w:rsidR="00886C2F">
        <w:rPr>
          <w:rFonts w:ascii="Arial" w:hAnsi="Arial" w:cs="Arial"/>
          <w:b/>
          <w:sz w:val="24"/>
          <w:szCs w:val="24"/>
        </w:rPr>
        <w:t>assessment</w:t>
      </w:r>
    </w:p>
    <w:p w14:paraId="18DA4317" w14:textId="77777777" w:rsidR="00D74554" w:rsidRDefault="00886C2F" w:rsidP="00815EB9">
      <w:pPr>
        <w:rPr>
          <w:rFonts w:ascii="Arial" w:hAnsi="Arial" w:cs="Arial"/>
          <w:b/>
          <w:sz w:val="24"/>
          <w:szCs w:val="24"/>
        </w:rPr>
      </w:pPr>
      <w:r>
        <w:rPr>
          <w:rFonts w:ascii="Arial" w:hAnsi="Arial" w:cs="Arial"/>
          <w:b/>
          <w:noProof/>
          <w:sz w:val="24"/>
          <w:szCs w:val="24"/>
          <w:lang w:val="en-US" w:eastAsia="en-US"/>
        </w:rPr>
        <mc:AlternateContent>
          <mc:Choice Requires="wps">
            <w:drawing>
              <wp:anchor distT="0" distB="0" distL="114300" distR="114300" simplePos="0" relativeHeight="251663360" behindDoc="0" locked="0" layoutInCell="1" allowOverlap="1" wp14:anchorId="084C823B" wp14:editId="7A2CBFBC">
                <wp:simplePos x="0" y="0"/>
                <wp:positionH relativeFrom="column">
                  <wp:posOffset>6783070</wp:posOffset>
                </wp:positionH>
                <wp:positionV relativeFrom="paragraph">
                  <wp:posOffset>1863725</wp:posOffset>
                </wp:positionV>
                <wp:extent cx="438150" cy="3270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E3106" w14:textId="77777777" w:rsidR="00D74554" w:rsidRDefault="00D74554" w:rsidP="00D74554">
                            <w:r>
                              <w:t>#8b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4.1pt;margin-top:146.75pt;width:34.5pt;height:2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" fillcolor="white [3201]" stroked="f" strokeweight=".5pt">
                <v:textbox>
                  <w:txbxContent>
                    <w:p w:rsidR="00D74554" w:rsidRDefault="00D74554" w:rsidP="00D74554">
                      <w:r>
                        <w:t>#8b</w:t>
                      </w:r>
                    </w:p>
                  </w:txbxContent>
                </v:textbox>
              </v:shape>
            </w:pict>
          </mc:Fallback>
        </mc:AlternateContent>
      </w:r>
      <w:r>
        <w:rPr>
          <w:rFonts w:ascii="Arial" w:hAnsi="Arial" w:cs="Arial"/>
          <w:b/>
          <w:noProof/>
          <w:sz w:val="24"/>
          <w:szCs w:val="24"/>
          <w:lang w:val="en-US" w:eastAsia="en-US"/>
        </w:rPr>
        <mc:AlternateContent>
          <mc:Choice Requires="wps">
            <w:drawing>
              <wp:anchor distT="0" distB="0" distL="114300" distR="114300" simplePos="0" relativeHeight="251661312" behindDoc="0" locked="0" layoutInCell="1" allowOverlap="1" wp14:anchorId="21C4993E" wp14:editId="0E37A270">
                <wp:simplePos x="0" y="0"/>
                <wp:positionH relativeFrom="column">
                  <wp:posOffset>6788785</wp:posOffset>
                </wp:positionH>
                <wp:positionV relativeFrom="paragraph">
                  <wp:posOffset>1159510</wp:posOffset>
                </wp:positionV>
                <wp:extent cx="512445" cy="1043940"/>
                <wp:effectExtent l="0" t="0" r="1905" b="3810"/>
                <wp:wrapNone/>
                <wp:docPr id="4" name="Text Box 4"/>
                <wp:cNvGraphicFramePr/>
                <a:graphic xmlns:a="http://schemas.openxmlformats.org/drawingml/2006/main">
                  <a:graphicData uri="http://schemas.microsoft.com/office/word/2010/wordprocessingShape">
                    <wps:wsp>
                      <wps:cNvSpPr txBox="1"/>
                      <wps:spPr>
                        <a:xfrm>
                          <a:off x="0" y="0"/>
                          <a:ext cx="512445" cy="1043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B8E42" w14:textId="77777777" w:rsidR="00D74554" w:rsidRDefault="00D74554" w:rsidP="00D74554">
                            <w:r>
                              <w:t>#4, 5 and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34.55pt;margin-top:91.3pt;width:40.35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" fillcolor="white [3201]" stroked="f" strokeweight=".5pt">
                <v:textbox>
                  <w:txbxContent>
                    <w:p w:rsidR="00D74554" w:rsidRDefault="00D74554" w:rsidP="00D74554">
                      <w:r>
                        <w:t>#</w:t>
                      </w:r>
                      <w:r>
                        <w:t>4, 5 and 6</w:t>
                      </w:r>
                    </w:p>
                  </w:txbxContent>
                </v:textbox>
              </v:shape>
            </w:pict>
          </mc:Fallback>
        </mc:AlternateContent>
      </w:r>
      <w:r>
        <w:rPr>
          <w:rFonts w:ascii="Arial" w:hAnsi="Arial" w:cs="Arial"/>
          <w:b/>
          <w:noProof/>
          <w:sz w:val="24"/>
          <w:szCs w:val="24"/>
          <w:lang w:val="en-US" w:eastAsia="en-US"/>
        </w:rPr>
        <mc:AlternateContent>
          <mc:Choice Requires="wps">
            <w:drawing>
              <wp:anchor distT="0" distB="0" distL="114300" distR="114300" simplePos="0" relativeHeight="251671552" behindDoc="0" locked="0" layoutInCell="1" allowOverlap="1" wp14:anchorId="075F5E09" wp14:editId="70A72D59">
                <wp:simplePos x="0" y="0"/>
                <wp:positionH relativeFrom="column">
                  <wp:posOffset>6819265</wp:posOffset>
                </wp:positionH>
                <wp:positionV relativeFrom="paragraph">
                  <wp:posOffset>4518660</wp:posOffset>
                </wp:positionV>
                <wp:extent cx="401320" cy="32702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132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37A30" w14:textId="77777777" w:rsidR="00D74554" w:rsidRDefault="00D74554" w:rsidP="00D74554">
                            <w:r>
                              <w:t>#8a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margin-left:536.95pt;margin-top:355.8pt;width:31.6pt;height:25.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" fillcolor="white [3201]" stroked="f" strokeweight=".5pt">
                <v:textbox>
                  <w:txbxContent>
                    <w:p w:rsidR="00D74554" w:rsidRDefault="00D74554" w:rsidP="00D74554">
                      <w:r>
                        <w:t>#</w:t>
                      </w:r>
                      <w:r>
                        <w:t>8a</w:t>
                      </w:r>
                    </w:p>
                  </w:txbxContent>
                </v:textbox>
              </v:shape>
            </w:pict>
          </mc:Fallback>
        </mc:AlternateContent>
      </w:r>
      <w:r>
        <w:rPr>
          <w:rFonts w:ascii="Arial" w:hAnsi="Arial" w:cs="Arial"/>
          <w:b/>
          <w:noProof/>
          <w:sz w:val="24"/>
          <w:szCs w:val="24"/>
          <w:lang w:val="en-US" w:eastAsia="en-US"/>
        </w:rPr>
        <mc:AlternateContent>
          <mc:Choice Requires="wps">
            <w:drawing>
              <wp:anchor distT="0" distB="0" distL="114300" distR="114300" simplePos="0" relativeHeight="251673600" behindDoc="0" locked="0" layoutInCell="1" allowOverlap="1" wp14:anchorId="5883A45E" wp14:editId="4D459FDC">
                <wp:simplePos x="0" y="0"/>
                <wp:positionH relativeFrom="column">
                  <wp:posOffset>6788785</wp:posOffset>
                </wp:positionH>
                <wp:positionV relativeFrom="paragraph">
                  <wp:posOffset>5189220</wp:posOffset>
                </wp:positionV>
                <wp:extent cx="401320" cy="3270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132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AF310" w14:textId="77777777" w:rsidR="00D74554" w:rsidRDefault="00D74554" w:rsidP="00D74554">
                            <w:r>
                              <w:t>#8e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534.55pt;margin-top:408.6pt;width:31.6pt;height:25.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" fillcolor="white [3201]" stroked="f" strokeweight=".5pt">
                <v:textbox>
                  <w:txbxContent>
                    <w:p w:rsidR="00D74554" w:rsidRDefault="00D74554" w:rsidP="00D74554">
                      <w:r>
                        <w:t>#</w:t>
                      </w:r>
                      <w:r>
                        <w:t>8e</w:t>
                      </w:r>
                    </w:p>
                  </w:txbxContent>
                </v:textbox>
              </v:shape>
            </w:pict>
          </mc:Fallback>
        </mc:AlternateContent>
      </w:r>
      <w:r w:rsidR="00D74554">
        <w:rPr>
          <w:rFonts w:ascii="Arial" w:hAnsi="Arial" w:cs="Arial"/>
          <w:b/>
          <w:noProof/>
          <w:sz w:val="24"/>
          <w:szCs w:val="24"/>
          <w:lang w:val="en-US" w:eastAsia="en-US"/>
        </w:rPr>
        <mc:AlternateContent>
          <mc:Choice Requires="wps">
            <w:drawing>
              <wp:anchor distT="0" distB="0" distL="114300" distR="114300" simplePos="0" relativeHeight="251680768" behindDoc="0" locked="0" layoutInCell="1" allowOverlap="1" wp14:anchorId="0312A27A" wp14:editId="7CEFD6D7">
                <wp:simplePos x="0" y="0"/>
                <wp:positionH relativeFrom="column">
                  <wp:posOffset>5283835</wp:posOffset>
                </wp:positionH>
                <wp:positionV relativeFrom="paragraph">
                  <wp:posOffset>3954145</wp:posOffset>
                </wp:positionV>
                <wp:extent cx="1111885" cy="401320"/>
                <wp:effectExtent l="209550" t="228600" r="202565" b="265430"/>
                <wp:wrapNone/>
                <wp:docPr id="16" name="Straight Connector 16"/>
                <wp:cNvGraphicFramePr/>
                <a:graphic xmlns:a="http://schemas.openxmlformats.org/drawingml/2006/main">
                  <a:graphicData uri="http://schemas.microsoft.com/office/word/2010/wordprocessingShape">
                    <wps:wsp>
                      <wps:cNvCnPr/>
                      <wps:spPr>
                        <a:xfrm flipV="1">
                          <a:off x="0" y="0"/>
                          <a:ext cx="1111885" cy="401320"/>
                        </a:xfrm>
                        <a:prstGeom prst="line">
                          <a:avLst/>
                        </a:prstGeom>
                        <a:ln>
                          <a:solidFill>
                            <a:schemeClr val="tx1"/>
                          </a:solidFill>
                        </a:ln>
                        <a:effectLst>
                          <a:glow rad="228600">
                            <a:schemeClr val="accent5">
                              <a:satMod val="175000"/>
                              <a:alpha val="40000"/>
                            </a:schemeClr>
                          </a:glow>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05pt,311.35pt" to="503.6pt,3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" strokecolor="black [3213]">
                <v:shadow on="t" color="black" opacity="26214f" origin=",-.5" offset="0,3pt"/>
              </v:line>
            </w:pict>
          </mc:Fallback>
        </mc:AlternateContent>
      </w:r>
      <w:r w:rsidR="00D74554">
        <w:rPr>
          <w:rFonts w:ascii="Arial" w:hAnsi="Arial" w:cs="Arial"/>
          <w:b/>
          <w:noProof/>
          <w:sz w:val="24"/>
          <w:szCs w:val="24"/>
          <w:lang w:val="en-US" w:eastAsia="en-US"/>
        </w:rPr>
        <mc:AlternateContent>
          <mc:Choice Requires="wps">
            <w:drawing>
              <wp:anchor distT="0" distB="0" distL="114300" distR="114300" simplePos="0" relativeHeight="251678720" behindDoc="0" locked="0" layoutInCell="1" allowOverlap="1" wp14:anchorId="181202FA" wp14:editId="0608E799">
                <wp:simplePos x="0" y="0"/>
                <wp:positionH relativeFrom="column">
                  <wp:posOffset>3425825</wp:posOffset>
                </wp:positionH>
                <wp:positionV relativeFrom="paragraph">
                  <wp:posOffset>3950335</wp:posOffset>
                </wp:positionV>
                <wp:extent cx="1111885" cy="401320"/>
                <wp:effectExtent l="209550" t="228600" r="202565" b="265430"/>
                <wp:wrapNone/>
                <wp:docPr id="15" name="Straight Connector 15"/>
                <wp:cNvGraphicFramePr/>
                <a:graphic xmlns:a="http://schemas.openxmlformats.org/drawingml/2006/main">
                  <a:graphicData uri="http://schemas.microsoft.com/office/word/2010/wordprocessingShape">
                    <wps:wsp>
                      <wps:cNvCnPr/>
                      <wps:spPr>
                        <a:xfrm flipV="1">
                          <a:off x="0" y="0"/>
                          <a:ext cx="1111885" cy="401320"/>
                        </a:xfrm>
                        <a:prstGeom prst="line">
                          <a:avLst/>
                        </a:prstGeom>
                        <a:ln>
                          <a:solidFill>
                            <a:schemeClr val="tx1"/>
                          </a:solidFill>
                        </a:ln>
                        <a:effectLst>
                          <a:glow rad="228600">
                            <a:schemeClr val="accent5">
                              <a:satMod val="175000"/>
                              <a:alpha val="40000"/>
                            </a:schemeClr>
                          </a:glow>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5pt,311.05pt" to="357.3pt,3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" strokecolor="black [3213]">
                <v:shadow on="t" color="black" opacity="26214f" origin=",-.5" offset="0,3pt"/>
              </v:line>
            </w:pict>
          </mc:Fallback>
        </mc:AlternateContent>
      </w:r>
      <w:r w:rsidR="00D74554">
        <w:rPr>
          <w:rFonts w:ascii="Arial" w:hAnsi="Arial" w:cs="Arial"/>
          <w:b/>
          <w:noProof/>
          <w:sz w:val="24"/>
          <w:szCs w:val="24"/>
          <w:lang w:val="en-US" w:eastAsia="en-US"/>
        </w:rPr>
        <mc:AlternateContent>
          <mc:Choice Requires="wps">
            <w:drawing>
              <wp:anchor distT="0" distB="0" distL="114300" distR="114300" simplePos="0" relativeHeight="251676672" behindDoc="0" locked="0" layoutInCell="1" allowOverlap="1" wp14:anchorId="1EA98398" wp14:editId="682A1BBC">
                <wp:simplePos x="0" y="0"/>
                <wp:positionH relativeFrom="column">
                  <wp:posOffset>1488989</wp:posOffset>
                </wp:positionH>
                <wp:positionV relativeFrom="paragraph">
                  <wp:posOffset>3872281</wp:posOffset>
                </wp:positionV>
                <wp:extent cx="1111971" cy="401595"/>
                <wp:effectExtent l="209550" t="228600" r="202565" b="265430"/>
                <wp:wrapNone/>
                <wp:docPr id="14" name="Straight Connector 14"/>
                <wp:cNvGraphicFramePr/>
                <a:graphic xmlns:a="http://schemas.openxmlformats.org/drawingml/2006/main">
                  <a:graphicData uri="http://schemas.microsoft.com/office/word/2010/wordprocessingShape">
                    <wps:wsp>
                      <wps:cNvCnPr/>
                      <wps:spPr>
                        <a:xfrm flipV="1">
                          <a:off x="0" y="0"/>
                          <a:ext cx="1111971" cy="401595"/>
                        </a:xfrm>
                        <a:prstGeom prst="line">
                          <a:avLst/>
                        </a:prstGeom>
                        <a:ln>
                          <a:solidFill>
                            <a:schemeClr val="tx1"/>
                          </a:solidFill>
                        </a:ln>
                        <a:effectLst>
                          <a:glow rad="228600">
                            <a:schemeClr val="accent5">
                              <a:satMod val="175000"/>
                              <a:alpha val="40000"/>
                            </a:schemeClr>
                          </a:glow>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25pt,304.9pt" to="204.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" strokecolor="black [3213]">
                <v:shadow on="t" color="black" opacity="26214f" origin=",-.5" offset="0,3pt"/>
              </v:line>
            </w:pict>
          </mc:Fallback>
        </mc:AlternateContent>
      </w:r>
      <w:r w:rsidR="00D74554">
        <w:rPr>
          <w:rFonts w:ascii="Arial" w:hAnsi="Arial" w:cs="Arial"/>
          <w:b/>
          <w:noProof/>
          <w:sz w:val="24"/>
          <w:szCs w:val="24"/>
          <w:lang w:val="en-US" w:eastAsia="en-US"/>
        </w:rPr>
        <mc:AlternateContent>
          <mc:Choice Requires="wps">
            <w:drawing>
              <wp:anchor distT="0" distB="0" distL="114300" distR="114300" simplePos="0" relativeHeight="251675648" behindDoc="0" locked="0" layoutInCell="1" allowOverlap="1" wp14:anchorId="3276DA02" wp14:editId="149648FC">
                <wp:simplePos x="0" y="0"/>
                <wp:positionH relativeFrom="column">
                  <wp:posOffset>6781165</wp:posOffset>
                </wp:positionH>
                <wp:positionV relativeFrom="paragraph">
                  <wp:posOffset>2899410</wp:posOffset>
                </wp:positionV>
                <wp:extent cx="438150" cy="3270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815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ED882" w14:textId="77777777" w:rsidR="00D74554" w:rsidRDefault="00D74554" w:rsidP="00D74554">
                            <w:r>
                              <w:t>#8d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0" type="#_x0000_t202" style="position:absolute;margin-left:533.95pt;margin-top:228.3pt;width:34.5pt;height:25.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" fillcolor="white [3201]" stroked="f" strokeweight=".5pt">
                <v:textbox>
                  <w:txbxContent>
                    <w:p w:rsidR="00D74554" w:rsidRDefault="00D74554" w:rsidP="00D74554">
                      <w:r>
                        <w:t>#8</w:t>
                      </w:r>
                      <w:r>
                        <w:t>d</w:t>
                      </w:r>
                    </w:p>
                  </w:txbxContent>
                </v:textbox>
              </v:shape>
            </w:pict>
          </mc:Fallback>
        </mc:AlternateContent>
      </w:r>
      <w:r w:rsidR="00D74554">
        <w:rPr>
          <w:rFonts w:ascii="Arial" w:hAnsi="Arial" w:cs="Arial"/>
          <w:b/>
          <w:noProof/>
          <w:sz w:val="24"/>
          <w:szCs w:val="24"/>
          <w:lang w:val="en-US" w:eastAsia="en-US"/>
        </w:rPr>
        <mc:AlternateContent>
          <mc:Choice Requires="wps">
            <w:drawing>
              <wp:anchor distT="0" distB="0" distL="114300" distR="114300" simplePos="0" relativeHeight="251669504" behindDoc="0" locked="0" layoutInCell="1" allowOverlap="1" wp14:anchorId="647A9F3F" wp14:editId="4F3C1A77">
                <wp:simplePos x="0" y="0"/>
                <wp:positionH relativeFrom="column">
                  <wp:posOffset>6789420</wp:posOffset>
                </wp:positionH>
                <wp:positionV relativeFrom="paragraph">
                  <wp:posOffset>4026535</wp:posOffset>
                </wp:positionV>
                <wp:extent cx="469265" cy="327025"/>
                <wp:effectExtent l="0" t="0" r="6985" b="0"/>
                <wp:wrapNone/>
                <wp:docPr id="8" name="Text Box 8"/>
                <wp:cNvGraphicFramePr/>
                <a:graphic xmlns:a="http://schemas.openxmlformats.org/drawingml/2006/main">
                  <a:graphicData uri="http://schemas.microsoft.com/office/word/2010/wordprocessingShape">
                    <wps:wsp>
                      <wps:cNvSpPr txBox="1"/>
                      <wps:spPr>
                        <a:xfrm>
                          <a:off x="0" y="0"/>
                          <a:ext cx="469265"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EF2C9" w14:textId="77777777" w:rsidR="00D74554" w:rsidRDefault="00D74554" w:rsidP="00D74554">
                            <w:proofErr w:type="gramStart"/>
                            <w:r>
                              <w:t>skip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1" type="#_x0000_t202" style="position:absolute;margin-left:534.6pt;margin-top:317.05pt;width:36.95pt;height:25.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" fillcolor="white [3201]" stroked="f" strokeweight=".5pt">
                <v:textbox>
                  <w:txbxContent>
                    <w:p w:rsidR="00D74554" w:rsidRDefault="00D74554" w:rsidP="00D74554">
                      <w:proofErr w:type="gramStart"/>
                      <w:r>
                        <w:t>skip</w:t>
                      </w:r>
                      <w:proofErr w:type="gramEnd"/>
                    </w:p>
                  </w:txbxContent>
                </v:textbox>
              </v:shape>
            </w:pict>
          </mc:Fallback>
        </mc:AlternateContent>
      </w:r>
      <w:r w:rsidR="00D74554">
        <w:rPr>
          <w:rFonts w:ascii="Arial" w:hAnsi="Arial" w:cs="Arial"/>
          <w:b/>
          <w:noProof/>
          <w:sz w:val="24"/>
          <w:szCs w:val="24"/>
          <w:lang w:val="en-US" w:eastAsia="en-US"/>
        </w:rPr>
        <mc:AlternateContent>
          <mc:Choice Requires="wps">
            <w:drawing>
              <wp:anchor distT="0" distB="0" distL="114300" distR="114300" simplePos="0" relativeHeight="251665408" behindDoc="0" locked="0" layoutInCell="1" allowOverlap="1" wp14:anchorId="4FD01442" wp14:editId="7CA5F752">
                <wp:simplePos x="0" y="0"/>
                <wp:positionH relativeFrom="column">
                  <wp:posOffset>6820535</wp:posOffset>
                </wp:positionH>
                <wp:positionV relativeFrom="paragraph">
                  <wp:posOffset>2419985</wp:posOffset>
                </wp:positionV>
                <wp:extent cx="438150" cy="327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9D923" w14:textId="77777777" w:rsidR="00D74554" w:rsidRDefault="00D74554" w:rsidP="00D74554">
                            <w:r>
                              <w:t>#8c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2" type="#_x0000_t202" style="position:absolute;margin-left:537.05pt;margin-top:190.55pt;width:34.5pt;height:2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" fillcolor="white [3201]" stroked="f" strokeweight=".5pt">
                <v:textbox>
                  <w:txbxContent>
                    <w:p w:rsidR="00D74554" w:rsidRDefault="00D74554" w:rsidP="00D74554">
                      <w:r>
                        <w:t>#8c</w:t>
                      </w:r>
                    </w:p>
                  </w:txbxContent>
                </v:textbox>
              </v:shape>
            </w:pict>
          </mc:Fallback>
        </mc:AlternateContent>
      </w:r>
      <w:r w:rsidR="00D74554">
        <w:rPr>
          <w:rFonts w:ascii="Arial" w:hAnsi="Arial" w:cs="Arial"/>
          <w:b/>
          <w:noProof/>
          <w:sz w:val="24"/>
          <w:szCs w:val="24"/>
          <w:lang w:val="en-US" w:eastAsia="en-US"/>
        </w:rPr>
        <mc:AlternateContent>
          <mc:Choice Requires="wps">
            <w:drawing>
              <wp:anchor distT="0" distB="0" distL="114300" distR="114300" simplePos="0" relativeHeight="251667456" behindDoc="0" locked="0" layoutInCell="1" allowOverlap="1" wp14:anchorId="060E12B5" wp14:editId="64F05E6D">
                <wp:simplePos x="0" y="0"/>
                <wp:positionH relativeFrom="column">
                  <wp:posOffset>6820258</wp:posOffset>
                </wp:positionH>
                <wp:positionV relativeFrom="paragraph">
                  <wp:posOffset>3471628</wp:posOffset>
                </wp:positionV>
                <wp:extent cx="401595" cy="327454"/>
                <wp:effectExtent l="0" t="0" r="0" b="0"/>
                <wp:wrapNone/>
                <wp:docPr id="7" name="Text Box 7"/>
                <wp:cNvGraphicFramePr/>
                <a:graphic xmlns:a="http://schemas.openxmlformats.org/drawingml/2006/main">
                  <a:graphicData uri="http://schemas.microsoft.com/office/word/2010/wordprocessingShape">
                    <wps:wsp>
                      <wps:cNvSpPr txBox="1"/>
                      <wps:spPr>
                        <a:xfrm>
                          <a:off x="0" y="0"/>
                          <a:ext cx="401595" cy="3274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BD5F5" w14:textId="77777777" w:rsidR="00D74554" w:rsidRDefault="00D74554" w:rsidP="00D74554">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3" type="#_x0000_t202" style="position:absolute;margin-left:537.05pt;margin-top:273.35pt;width:31.6pt;height:25.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" fillcolor="white [3201]" stroked="f" strokeweight=".5pt">
                <v:textbox>
                  <w:txbxContent>
                    <w:p w:rsidR="00D74554" w:rsidRDefault="00D74554" w:rsidP="00D74554">
                      <w:r>
                        <w:t>#7</w:t>
                      </w:r>
                    </w:p>
                  </w:txbxContent>
                </v:textbox>
              </v:shape>
            </w:pict>
          </mc:Fallback>
        </mc:AlternateContent>
      </w:r>
      <w:r w:rsidR="00D74554">
        <w:rPr>
          <w:rFonts w:ascii="Arial" w:hAnsi="Arial" w:cs="Arial"/>
          <w:b/>
          <w:noProof/>
          <w:sz w:val="24"/>
          <w:szCs w:val="24"/>
          <w:lang w:val="en-US" w:eastAsia="en-US"/>
        </w:rPr>
        <mc:AlternateContent>
          <mc:Choice Requires="wps">
            <w:drawing>
              <wp:anchor distT="0" distB="0" distL="114300" distR="114300" simplePos="0" relativeHeight="251659264" behindDoc="0" locked="0" layoutInCell="1" allowOverlap="1" wp14:anchorId="74637009" wp14:editId="25CDED73">
                <wp:simplePos x="0" y="0"/>
                <wp:positionH relativeFrom="column">
                  <wp:posOffset>6827108</wp:posOffset>
                </wp:positionH>
                <wp:positionV relativeFrom="paragraph">
                  <wp:posOffset>437103</wp:posOffset>
                </wp:positionV>
                <wp:extent cx="401595" cy="327454"/>
                <wp:effectExtent l="0" t="0" r="0" b="0"/>
                <wp:wrapNone/>
                <wp:docPr id="3" name="Text Box 3"/>
                <wp:cNvGraphicFramePr/>
                <a:graphic xmlns:a="http://schemas.openxmlformats.org/drawingml/2006/main">
                  <a:graphicData uri="http://schemas.microsoft.com/office/word/2010/wordprocessingShape">
                    <wps:wsp>
                      <wps:cNvSpPr txBox="1"/>
                      <wps:spPr>
                        <a:xfrm>
                          <a:off x="0" y="0"/>
                          <a:ext cx="401595" cy="3274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35769" w14:textId="77777777" w:rsidR="00D74554" w:rsidRDefault="00D74554">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4" type="#_x0000_t202" style="position:absolute;margin-left:537.55pt;margin-top:34.4pt;width:31.6pt;height:2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" fillcolor="white [3201]" stroked="f" strokeweight=".5pt">
                <v:textbox>
                  <w:txbxContent>
                    <w:p w:rsidR="00D74554" w:rsidRDefault="00D74554">
                      <w:r>
                        <w:t>#3</w:t>
                      </w:r>
                    </w:p>
                  </w:txbxContent>
                </v:textbox>
              </v:shape>
            </w:pict>
          </mc:Fallback>
        </mc:AlternateContent>
      </w:r>
      <w:r w:rsidR="00D74554">
        <w:rPr>
          <w:rFonts w:ascii="Arial" w:hAnsi="Arial" w:cs="Arial"/>
          <w:b/>
          <w:noProof/>
          <w:sz w:val="24"/>
          <w:szCs w:val="24"/>
          <w:lang w:val="en-US" w:eastAsia="en-US"/>
        </w:rPr>
        <w:drawing>
          <wp:inline distT="0" distB="0" distL="0" distR="0" wp14:anchorId="681B2912" wp14:editId="75037EA3">
            <wp:extent cx="6858000" cy="555340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553407"/>
                    </a:xfrm>
                    <a:prstGeom prst="rect">
                      <a:avLst/>
                    </a:prstGeom>
                    <a:noFill/>
                    <a:ln>
                      <a:noFill/>
                    </a:ln>
                  </pic:spPr>
                </pic:pic>
              </a:graphicData>
            </a:graphic>
          </wp:inline>
        </w:drawing>
      </w:r>
    </w:p>
    <w:sectPr w:rsidR="00D74554" w:rsidSect="00735C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MyriadPro-Regular">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1D6"/>
    <w:multiLevelType w:val="hybridMultilevel"/>
    <w:tmpl w:val="78C211FE"/>
    <w:lvl w:ilvl="0" w:tplc="10090003">
      <w:start w:val="1"/>
      <w:numFmt w:val="bullet"/>
      <w:lvlText w:val="o"/>
      <w:lvlJc w:val="left"/>
      <w:pPr>
        <w:ind w:left="360" w:hanging="360"/>
      </w:pPr>
      <w:rPr>
        <w:rFonts w:ascii="Courier New" w:hAnsi="Courier New" w:cs="Courier New" w:hint="default"/>
      </w:rPr>
    </w:lvl>
    <w:lvl w:ilvl="1" w:tplc="24728A04">
      <w:numFmt w:val="bullet"/>
      <w:lvlText w:val="-"/>
      <w:lvlJc w:val="left"/>
      <w:pPr>
        <w:ind w:left="1080" w:hanging="360"/>
      </w:pPr>
      <w:rPr>
        <w:rFonts w:ascii="Arial" w:eastAsia="Batang"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DB05190"/>
    <w:multiLevelType w:val="hybridMultilevel"/>
    <w:tmpl w:val="93CA4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C95745"/>
    <w:multiLevelType w:val="hybridMultilevel"/>
    <w:tmpl w:val="B26ED442"/>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456D1831"/>
    <w:multiLevelType w:val="hybridMultilevel"/>
    <w:tmpl w:val="1432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C2621C">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12B0D"/>
    <w:multiLevelType w:val="hybridMultilevel"/>
    <w:tmpl w:val="1432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C2621C">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74A8B"/>
    <w:multiLevelType w:val="hybridMultilevel"/>
    <w:tmpl w:val="1432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C2621C">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559FC"/>
    <w:multiLevelType w:val="hybridMultilevel"/>
    <w:tmpl w:val="A3243FD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2243C4B"/>
    <w:multiLevelType w:val="hybridMultilevel"/>
    <w:tmpl w:val="E204372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34D1B34"/>
    <w:multiLevelType w:val="hybridMultilevel"/>
    <w:tmpl w:val="01682B5E"/>
    <w:lvl w:ilvl="0" w:tplc="029ECB30">
      <w:start w:val="1"/>
      <w:numFmt w:val="decimal"/>
      <w:lvlText w:val="%1."/>
      <w:lvlJc w:val="left"/>
      <w:pPr>
        <w:ind w:left="1080" w:hanging="360"/>
      </w:pPr>
      <w:rPr>
        <w:rFonts w:hint="default"/>
        <w:b/>
        <w:i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8"/>
  </w:num>
  <w:num w:numId="5">
    <w:abstractNumId w:val="1"/>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45"/>
    <w:rsid w:val="00186701"/>
    <w:rsid w:val="00236304"/>
    <w:rsid w:val="00517BF7"/>
    <w:rsid w:val="005D12EB"/>
    <w:rsid w:val="005D3B86"/>
    <w:rsid w:val="007143D9"/>
    <w:rsid w:val="00735C45"/>
    <w:rsid w:val="007D341A"/>
    <w:rsid w:val="007F5BC7"/>
    <w:rsid w:val="00815EB9"/>
    <w:rsid w:val="008318EB"/>
    <w:rsid w:val="00886C2F"/>
    <w:rsid w:val="00B050C1"/>
    <w:rsid w:val="00CA22BD"/>
    <w:rsid w:val="00CB7861"/>
    <w:rsid w:val="00CF1458"/>
    <w:rsid w:val="00D74554"/>
    <w:rsid w:val="00DF7C5A"/>
    <w:rsid w:val="00E133D8"/>
    <w:rsid w:val="00E6070A"/>
    <w:rsid w:val="00E97C0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3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C45"/>
    <w:pPr>
      <w:ind w:left="720"/>
      <w:contextualSpacing/>
    </w:pPr>
  </w:style>
  <w:style w:type="paragraph" w:styleId="BalloonText">
    <w:name w:val="Balloon Text"/>
    <w:basedOn w:val="Normal"/>
    <w:link w:val="BalloonTextChar"/>
    <w:uiPriority w:val="99"/>
    <w:semiHidden/>
    <w:unhideWhenUsed/>
    <w:rsid w:val="0018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0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C45"/>
    <w:pPr>
      <w:ind w:left="720"/>
      <w:contextualSpacing/>
    </w:pPr>
  </w:style>
  <w:style w:type="paragraph" w:styleId="BalloonText">
    <w:name w:val="Balloon Text"/>
    <w:basedOn w:val="Normal"/>
    <w:link w:val="BalloonTextChar"/>
    <w:uiPriority w:val="99"/>
    <w:semiHidden/>
    <w:unhideWhenUsed/>
    <w:rsid w:val="0018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0914-530E-A746-8F00-6309D9EB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506</Words>
  <Characters>2887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Scott Lawson</cp:lastModifiedBy>
  <cp:revision>3</cp:revision>
  <cp:lastPrinted>2013-08-30T19:10:00Z</cp:lastPrinted>
  <dcterms:created xsi:type="dcterms:W3CDTF">2013-09-06T19:53:00Z</dcterms:created>
  <dcterms:modified xsi:type="dcterms:W3CDTF">2013-09-07T18:33:00Z</dcterms:modified>
</cp:coreProperties>
</file>