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34B167CB" w:rsidR="00A9668B" w:rsidRPr="00FC725F" w:rsidRDefault="00FC725F">
      <w:pPr>
        <w:rPr>
          <w:b/>
          <w:sz w:val="36"/>
          <w:szCs w:val="36"/>
        </w:rPr>
      </w:pPr>
      <w:r w:rsidRPr="00FC725F">
        <w:rPr>
          <w:b/>
          <w:sz w:val="36"/>
          <w:szCs w:val="36"/>
          <w:u w:val="single"/>
        </w:rPr>
        <w:t>Fluids</w:t>
      </w:r>
      <w:r w:rsidR="00571B8A">
        <w:rPr>
          <w:b/>
          <w:sz w:val="36"/>
          <w:szCs w:val="36"/>
        </w:rPr>
        <w:t>: Quiz 2b</w:t>
      </w:r>
      <w:r w:rsidR="004C74F3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D5917" wp14:editId="5EBFA82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F4D57" w14:textId="77777777" w:rsidR="004C74F3" w:rsidRDefault="004C74F3" w:rsidP="004C7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66DC25" w14:textId="3FF5DD8E" w:rsidR="004C74F3" w:rsidRPr="00A20868" w:rsidRDefault="00391BD8" w:rsidP="004C7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8.95pt;width:90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" filled="f" stroked="f">
                <v:textbox>
                  <w:txbxContent>
                    <w:p w14:paraId="359F4D57" w14:textId="77777777" w:rsidR="004C74F3" w:rsidRDefault="004C74F3" w:rsidP="004C7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66DC25" w14:textId="3FF5DD8E" w:rsidR="004C74F3" w:rsidRPr="00A20868" w:rsidRDefault="00391BD8" w:rsidP="004C7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79A320CE" w14:textId="77777777" w:rsidR="004C74F3" w:rsidRDefault="004C74F3" w:rsidP="00571B8A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</w:p>
    <w:p w14:paraId="022E7EF8" w14:textId="77777777" w:rsidR="004C74F3" w:rsidRDefault="004C74F3" w:rsidP="00571B8A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</w:p>
    <w:p w14:paraId="4CC99495" w14:textId="77777777" w:rsidR="004C74F3" w:rsidRDefault="004C74F3" w:rsidP="00571B8A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</w:p>
    <w:p w14:paraId="1EE83B06" w14:textId="52AFCA41" w:rsidR="00571B8A" w:rsidRPr="00ED6661" w:rsidRDefault="00571B8A" w:rsidP="00571B8A">
      <w:pPr>
        <w:pStyle w:val="Footer"/>
        <w:tabs>
          <w:tab w:val="clear" w:pos="4320"/>
          <w:tab w:val="clear" w:pos="8640"/>
        </w:tabs>
        <w:rPr>
          <w:b/>
          <w:i/>
          <w:color w:val="FF0000"/>
          <w:sz w:val="32"/>
          <w:szCs w:val="32"/>
        </w:rPr>
      </w:pPr>
      <w:r w:rsidRPr="00571B8A">
        <w:rPr>
          <w:sz w:val="32"/>
          <w:szCs w:val="32"/>
        </w:rPr>
        <w:t xml:space="preserve">A large 9.0 m radius spherical </w:t>
      </w:r>
      <w:r w:rsidR="003B5EB6">
        <w:rPr>
          <w:sz w:val="32"/>
          <w:szCs w:val="32"/>
        </w:rPr>
        <w:t xml:space="preserve">balloon is filled with helium. </w:t>
      </w:r>
      <w:r w:rsidRPr="00571B8A">
        <w:rPr>
          <w:sz w:val="32"/>
          <w:szCs w:val="32"/>
        </w:rPr>
        <w:t>The mass of the balloon bag and the little basket thingee that hangs underneath is 168 kg.  How much additional weight</w:t>
      </w:r>
      <w:r w:rsidR="00402B43">
        <w:rPr>
          <w:sz w:val="32"/>
          <w:szCs w:val="32"/>
        </w:rPr>
        <w:t xml:space="preserve"> (measured in N)</w:t>
      </w:r>
      <w:r w:rsidRPr="00571B8A">
        <w:rPr>
          <w:sz w:val="32"/>
          <w:szCs w:val="32"/>
        </w:rPr>
        <w:t xml:space="preserve"> can the balloon carry (assume it is at sea level)?</w:t>
      </w:r>
      <w:r>
        <w:rPr>
          <w:sz w:val="32"/>
          <w:szCs w:val="32"/>
        </w:rPr>
        <w:t xml:space="preserve"> </w:t>
      </w:r>
      <w:r w:rsidRPr="00E3031C">
        <w:rPr>
          <w:b/>
          <w:i/>
          <w:color w:val="FF0000"/>
          <w:sz w:val="32"/>
          <w:szCs w:val="32"/>
        </w:rPr>
        <w:t>Include a FBD!</w:t>
      </w:r>
      <w:r w:rsidR="00ED6661">
        <w:rPr>
          <w:b/>
          <w:i/>
          <w:color w:val="FF0000"/>
          <w:sz w:val="32"/>
          <w:szCs w:val="32"/>
        </w:rPr>
        <w:t xml:space="preserve"> (Density of air is 1.2 kg/m</w:t>
      </w:r>
      <w:r w:rsidR="00ED6661">
        <w:rPr>
          <w:b/>
          <w:i/>
          <w:color w:val="FF0000"/>
          <w:sz w:val="32"/>
          <w:szCs w:val="32"/>
          <w:vertAlign w:val="superscript"/>
        </w:rPr>
        <w:t>3</w:t>
      </w:r>
      <w:r w:rsidR="00133F98">
        <w:rPr>
          <w:b/>
          <w:i/>
          <w:color w:val="FF0000"/>
          <w:sz w:val="32"/>
          <w:szCs w:val="32"/>
        </w:rPr>
        <w:t xml:space="preserve"> and d</w:t>
      </w:r>
      <w:r w:rsidR="00402B43">
        <w:rPr>
          <w:b/>
          <w:i/>
          <w:color w:val="FF0000"/>
          <w:sz w:val="32"/>
          <w:szCs w:val="32"/>
        </w:rPr>
        <w:t>ensi</w:t>
      </w:r>
      <w:bookmarkStart w:id="0" w:name="_GoBack"/>
      <w:bookmarkEnd w:id="0"/>
      <w:r w:rsidR="00ED6661">
        <w:rPr>
          <w:b/>
          <w:i/>
          <w:color w:val="FF0000"/>
          <w:sz w:val="32"/>
          <w:szCs w:val="32"/>
        </w:rPr>
        <w:t>ty of Helium is 0.17</w:t>
      </w:r>
      <w:r w:rsidR="00133F98">
        <w:rPr>
          <w:b/>
          <w:i/>
          <w:color w:val="FF0000"/>
          <w:sz w:val="32"/>
          <w:szCs w:val="32"/>
        </w:rPr>
        <w:t>9</w:t>
      </w:r>
      <w:r w:rsidR="00ED6661">
        <w:rPr>
          <w:b/>
          <w:i/>
          <w:color w:val="FF0000"/>
          <w:sz w:val="32"/>
          <w:szCs w:val="32"/>
        </w:rPr>
        <w:t xml:space="preserve"> kg/m</w:t>
      </w:r>
      <w:r w:rsidR="00ED6661">
        <w:rPr>
          <w:b/>
          <w:i/>
          <w:color w:val="FF0000"/>
          <w:sz w:val="32"/>
          <w:szCs w:val="32"/>
          <w:vertAlign w:val="superscript"/>
        </w:rPr>
        <w:t>3</w:t>
      </w:r>
      <w:r w:rsidR="00ED6661">
        <w:rPr>
          <w:b/>
          <w:i/>
          <w:color w:val="FF0000"/>
          <w:sz w:val="32"/>
          <w:szCs w:val="32"/>
        </w:rPr>
        <w:t>)</w:t>
      </w:r>
    </w:p>
    <w:p w14:paraId="5611E14A" w14:textId="4CD42603" w:rsidR="00206D5F" w:rsidRPr="00E3031C" w:rsidRDefault="00206D5F">
      <w:pPr>
        <w:rPr>
          <w:b/>
          <w:i/>
          <w:color w:val="FF0000"/>
          <w:sz w:val="32"/>
          <w:szCs w:val="32"/>
        </w:rPr>
      </w:pPr>
    </w:p>
    <w:p w14:paraId="06FCB884" w14:textId="77777777" w:rsidR="00206D5F" w:rsidRDefault="00206D5F">
      <w:pPr>
        <w:rPr>
          <w:sz w:val="32"/>
          <w:szCs w:val="32"/>
        </w:rPr>
      </w:pPr>
    </w:p>
    <w:p w14:paraId="283F5142" w14:textId="77777777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6162F9" w14:textId="2B38B7F6" w:rsidR="00275F66" w:rsidRDefault="003B5EB6" w:rsidP="00275F66">
      <w:pPr>
        <w:rPr>
          <w:sz w:val="32"/>
          <w:szCs w:val="32"/>
        </w:rPr>
      </w:pPr>
      <w:r w:rsidRPr="00571B8A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0" allowOverlap="1" wp14:anchorId="0971FA24" wp14:editId="1AA56C67">
            <wp:simplePos x="0" y="0"/>
            <wp:positionH relativeFrom="column">
              <wp:posOffset>1485900</wp:posOffset>
            </wp:positionH>
            <wp:positionV relativeFrom="paragraph">
              <wp:posOffset>-149225</wp:posOffset>
            </wp:positionV>
            <wp:extent cx="1177290" cy="22066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66" w:rsidRPr="00275F66">
        <w:rPr>
          <w:sz w:val="32"/>
          <w:szCs w:val="32"/>
          <w:u w:val="single"/>
        </w:rPr>
        <w:t>Answer</w:t>
      </w:r>
      <w:r w:rsidR="00275F66">
        <w:rPr>
          <w:sz w:val="32"/>
          <w:szCs w:val="32"/>
        </w:rPr>
        <w:t>:</w:t>
      </w:r>
    </w:p>
    <w:p w14:paraId="1F1EC965" w14:textId="77777777" w:rsidR="00275F66" w:rsidRDefault="00275F66" w:rsidP="00275F66">
      <w:pPr>
        <w:rPr>
          <w:sz w:val="32"/>
          <w:szCs w:val="32"/>
        </w:rPr>
      </w:pPr>
    </w:p>
    <w:p w14:paraId="106F658F" w14:textId="2763657A" w:rsidR="00206D5F" w:rsidRDefault="003B5EB6" w:rsidP="006C51F6">
      <w:pPr>
        <w:rPr>
          <w:sz w:val="32"/>
          <w:szCs w:val="32"/>
        </w:rPr>
      </w:pPr>
      <w:r>
        <w:rPr>
          <w:sz w:val="32"/>
          <w:szCs w:val="32"/>
        </w:rPr>
        <w:t xml:space="preserve">FBD: </w:t>
      </w:r>
    </w:p>
    <w:p w14:paraId="341676C1" w14:textId="77777777" w:rsidR="003B5EB6" w:rsidRDefault="003B5EB6" w:rsidP="006C51F6">
      <w:pPr>
        <w:rPr>
          <w:sz w:val="32"/>
          <w:szCs w:val="32"/>
        </w:rPr>
      </w:pPr>
    </w:p>
    <w:p w14:paraId="5CD6A9CC" w14:textId="0A468B15" w:rsidR="003B5EB6" w:rsidRDefault="00ED6661" w:rsidP="006C51F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4965EB4" wp14:editId="4F525B8D">
            <wp:simplePos x="0" y="0"/>
            <wp:positionH relativeFrom="column">
              <wp:posOffset>2857500</wp:posOffset>
            </wp:positionH>
            <wp:positionV relativeFrom="paragraph">
              <wp:posOffset>189865</wp:posOffset>
            </wp:positionV>
            <wp:extent cx="545465" cy="505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CF3A" w14:textId="77777777" w:rsidR="003B5EB6" w:rsidRDefault="003B5EB6" w:rsidP="006C51F6">
      <w:pPr>
        <w:rPr>
          <w:sz w:val="32"/>
          <w:szCs w:val="32"/>
        </w:rPr>
      </w:pPr>
    </w:p>
    <w:p w14:paraId="61E6AEEC" w14:textId="77777777" w:rsidR="003B5EB6" w:rsidRDefault="003B5EB6" w:rsidP="006C51F6">
      <w:pPr>
        <w:rPr>
          <w:sz w:val="32"/>
          <w:szCs w:val="32"/>
        </w:rPr>
      </w:pPr>
    </w:p>
    <w:p w14:paraId="69D17F2E" w14:textId="77777777" w:rsidR="003B5EB6" w:rsidRDefault="003B5EB6" w:rsidP="006C51F6">
      <w:pPr>
        <w:rPr>
          <w:sz w:val="32"/>
          <w:szCs w:val="32"/>
        </w:rPr>
      </w:pPr>
    </w:p>
    <w:p w14:paraId="2508F3AF" w14:textId="77777777" w:rsidR="003B5EB6" w:rsidRDefault="003B5EB6" w:rsidP="006C51F6">
      <w:pPr>
        <w:rPr>
          <w:sz w:val="32"/>
          <w:szCs w:val="32"/>
        </w:rPr>
      </w:pPr>
    </w:p>
    <w:p w14:paraId="0CE429B4" w14:textId="1E0307F2" w:rsidR="003B5EB6" w:rsidRDefault="00ED6661" w:rsidP="003B5EB6">
      <w:pPr>
        <w:pStyle w:val="Footer"/>
        <w:tabs>
          <w:tab w:val="clear" w:pos="4320"/>
          <w:tab w:val="clear" w:pos="8640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F26C5D" wp14:editId="7718D856">
            <wp:simplePos x="0" y="0"/>
            <wp:positionH relativeFrom="column">
              <wp:posOffset>3657600</wp:posOffset>
            </wp:positionH>
            <wp:positionV relativeFrom="paragraph">
              <wp:posOffset>256540</wp:posOffset>
            </wp:positionV>
            <wp:extent cx="545465" cy="505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B6">
        <w:t xml:space="preserve">The forces are:  </w:t>
      </w:r>
      <w:r w:rsidR="003B5EB6">
        <w:rPr>
          <w:b/>
          <w:i/>
        </w:rPr>
        <w:t>F</w:t>
      </w:r>
      <w:r w:rsidR="003B5EB6">
        <w:rPr>
          <w:b/>
          <w:i/>
          <w:vertAlign w:val="subscript"/>
        </w:rPr>
        <w:t>B</w:t>
      </w:r>
      <w:r w:rsidR="003B5EB6">
        <w:t xml:space="preserve"> (buoyant force), </w:t>
      </w:r>
      <w:r w:rsidR="00133F98">
        <w:rPr>
          <w:b/>
          <w:i/>
        </w:rPr>
        <w:t>F</w:t>
      </w:r>
      <w:r w:rsidR="00133F98">
        <w:rPr>
          <w:b/>
          <w:i/>
          <w:vertAlign w:val="subscript"/>
        </w:rPr>
        <w:t>g</w:t>
      </w:r>
      <w:r w:rsidR="003B5EB6">
        <w:rPr>
          <w:vertAlign w:val="subscript"/>
        </w:rPr>
        <w:t xml:space="preserve"> </w:t>
      </w:r>
      <w:r w:rsidR="003B5EB6">
        <w:t xml:space="preserve">(weight of bag and basket), </w:t>
      </w:r>
      <w:r w:rsidR="003B5EB6">
        <w:rPr>
          <w:b/>
          <w:i/>
        </w:rPr>
        <w:t>F</w:t>
      </w:r>
      <w:r w:rsidR="003B5EB6">
        <w:rPr>
          <w:b/>
          <w:i/>
          <w:vertAlign w:val="subscript"/>
        </w:rPr>
        <w:t>He</w:t>
      </w:r>
      <w:r w:rsidR="003B5EB6">
        <w:t xml:space="preserve"> (weight of helium), and the lift (lifting force) </w:t>
      </w:r>
      <w:r w:rsidR="003B5EB6">
        <w:rPr>
          <w:b/>
          <w:i/>
        </w:rPr>
        <w:t>F</w:t>
      </w:r>
      <w:r w:rsidR="003B5EB6">
        <w:rPr>
          <w:b/>
          <w:i/>
          <w:vertAlign w:val="subscript"/>
        </w:rPr>
        <w:t>L</w:t>
      </w:r>
      <w:r w:rsidR="00402B43">
        <w:t xml:space="preserve"> (</w:t>
      </w:r>
      <w:r w:rsidR="003B5EB6" w:rsidRPr="00402B43">
        <w:rPr>
          <w:b/>
          <w:color w:val="FF0000"/>
        </w:rPr>
        <w:t>weight that is to be lifted</w:t>
      </w:r>
      <w:r w:rsidR="003B5EB6">
        <w:t>).</w:t>
      </w:r>
    </w:p>
    <w:p w14:paraId="2820A247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06FE4700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  <w:r>
        <w:rPr>
          <w:position w:val="-12"/>
          <w:sz w:val="20"/>
        </w:rPr>
        <w:object w:dxaOrig="5640" w:dyaOrig="380" w14:anchorId="5AF39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9pt" o:ole="" fillcolor="window">
            <v:imagedata r:id="rId8" o:title=""/>
          </v:shape>
          <o:OLEObject Type="Embed" ProgID="Equation.DSMT4" ShapeID="_x0000_i1025" DrawAspect="Content" ObjectID="_1448258552" r:id="rId9"/>
        </w:object>
      </w:r>
    </w:p>
    <w:p w14:paraId="63F6903B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05082159" w14:textId="183A2913" w:rsidR="003B5EB6" w:rsidRDefault="003B5EB6" w:rsidP="003B5EB6">
      <w:pPr>
        <w:pStyle w:val="Footer"/>
        <w:tabs>
          <w:tab w:val="clear" w:pos="4320"/>
          <w:tab w:val="clear" w:pos="8640"/>
        </w:tabs>
      </w:pPr>
      <w:r>
        <w:t>Volume of balloon:</w:t>
      </w:r>
      <w:r>
        <w:tab/>
      </w:r>
      <w:r>
        <w:rPr>
          <w:position w:val="-28"/>
          <w:sz w:val="20"/>
        </w:rPr>
        <w:object w:dxaOrig="6540" w:dyaOrig="720" w14:anchorId="4F04567B">
          <v:shape id="_x0000_i1026" type="#_x0000_t75" style="width:327pt;height:36pt" o:ole="" fillcolor="window">
            <v:imagedata r:id="rId10" o:title=""/>
          </v:shape>
          <o:OLEObject Type="Embed" ProgID="Equation.DSMT4" ShapeID="_x0000_i1026" DrawAspect="Content" ObjectID="_1448258553" r:id="rId11"/>
        </w:object>
      </w:r>
    </w:p>
    <w:p w14:paraId="23F3F4C1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154066C5" w14:textId="7D61E520" w:rsidR="003B5EB6" w:rsidRDefault="00ED6661" w:rsidP="003B5EB6">
      <w:pPr>
        <w:pStyle w:val="Footer"/>
        <w:tabs>
          <w:tab w:val="clear" w:pos="4320"/>
          <w:tab w:val="clear" w:pos="8640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5FD9EFB" wp14:editId="1A39FD5B">
            <wp:simplePos x="0" y="0"/>
            <wp:positionH relativeFrom="column">
              <wp:posOffset>5486400</wp:posOffset>
            </wp:positionH>
            <wp:positionV relativeFrom="paragraph">
              <wp:posOffset>99060</wp:posOffset>
            </wp:positionV>
            <wp:extent cx="545465" cy="5054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4A30" w14:textId="77777777" w:rsidR="003B5EB6" w:rsidRDefault="00133F98" w:rsidP="003B5EB6">
      <w:pPr>
        <w:pStyle w:val="Footer"/>
        <w:tabs>
          <w:tab w:val="clear" w:pos="4320"/>
          <w:tab w:val="clear" w:pos="8640"/>
        </w:tabs>
      </w:pPr>
      <w:r w:rsidRPr="00133F98">
        <w:rPr>
          <w:position w:val="-36"/>
          <w:sz w:val="20"/>
        </w:rPr>
        <w:object w:dxaOrig="8520" w:dyaOrig="860" w14:anchorId="74769821">
          <v:shape id="_x0000_i1027" type="#_x0000_t75" style="width:426pt;height:43pt" o:ole="" fillcolor="window">
            <v:imagedata r:id="rId12" o:title=""/>
          </v:shape>
          <o:OLEObject Type="Embed" ProgID="Equation.DSMT4" ShapeID="_x0000_i1027" DrawAspect="Content" ObjectID="_1448258554" r:id="rId13"/>
        </w:object>
      </w:r>
    </w:p>
    <w:p w14:paraId="1331FD3D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7FCCD2EA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  <w:r>
        <w:t>Next we have to find the weight of the helium.  We have to look up its density as well.</w:t>
      </w:r>
    </w:p>
    <w:p w14:paraId="6FC45F54" w14:textId="6439B385" w:rsidR="003B5EB6" w:rsidRDefault="00402B43" w:rsidP="003B5EB6">
      <w:pPr>
        <w:pStyle w:val="Footer"/>
        <w:tabs>
          <w:tab w:val="clear" w:pos="4320"/>
          <w:tab w:val="clear" w:pos="8640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34F8A71" wp14:editId="14A8F49F">
            <wp:simplePos x="0" y="0"/>
            <wp:positionH relativeFrom="column">
              <wp:posOffset>5855335</wp:posOffset>
            </wp:positionH>
            <wp:positionV relativeFrom="paragraph">
              <wp:posOffset>124460</wp:posOffset>
            </wp:positionV>
            <wp:extent cx="545465" cy="5054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A1153" w14:textId="228BB208" w:rsidR="003B5EB6" w:rsidRDefault="00133F98" w:rsidP="003B5EB6">
      <w:pPr>
        <w:pStyle w:val="Footer"/>
        <w:tabs>
          <w:tab w:val="clear" w:pos="4320"/>
          <w:tab w:val="clear" w:pos="8640"/>
        </w:tabs>
      </w:pPr>
      <w:r w:rsidRPr="00133F98">
        <w:rPr>
          <w:position w:val="-36"/>
          <w:sz w:val="20"/>
        </w:rPr>
        <w:object w:dxaOrig="9100" w:dyaOrig="860" w14:anchorId="04B715F7">
          <v:shape id="_x0000_i1028" type="#_x0000_t75" style="width:455pt;height:43pt" o:ole="" fillcolor="window">
            <v:imagedata r:id="rId14" o:title=""/>
          </v:shape>
          <o:OLEObject Type="Embed" ProgID="Equation.DSMT4" ShapeID="_x0000_i1028" DrawAspect="Content" ObjectID="_1448258555" r:id="rId15"/>
        </w:object>
      </w:r>
    </w:p>
    <w:p w14:paraId="5AC78813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33BC2276" w14:textId="39A4C8C3" w:rsidR="003B5EB6" w:rsidRDefault="00391BD8" w:rsidP="003B5EB6">
      <w:pPr>
        <w:pStyle w:val="Footer"/>
        <w:tabs>
          <w:tab w:val="clear" w:pos="4320"/>
          <w:tab w:val="clear" w:pos="8640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1676BDA" wp14:editId="01B6A3C1">
            <wp:simplePos x="0" y="0"/>
            <wp:positionH relativeFrom="column">
              <wp:posOffset>6515100</wp:posOffset>
            </wp:positionH>
            <wp:positionV relativeFrom="paragraph">
              <wp:posOffset>124460</wp:posOffset>
            </wp:positionV>
            <wp:extent cx="545465" cy="505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B6">
        <w:t>Now we can find the additional weight the balloon can lift.</w:t>
      </w:r>
    </w:p>
    <w:p w14:paraId="5382CF60" w14:textId="56415D29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5C5A6CCA" w14:textId="62CEFBF5" w:rsidR="003B5EB6" w:rsidRDefault="00133F98" w:rsidP="003B5EB6">
      <w:pPr>
        <w:pStyle w:val="Footer"/>
        <w:tabs>
          <w:tab w:val="clear" w:pos="4320"/>
          <w:tab w:val="clear" w:pos="8640"/>
        </w:tabs>
      </w:pPr>
      <w:r w:rsidRPr="00ED6661">
        <w:rPr>
          <w:position w:val="-14"/>
          <w:sz w:val="20"/>
        </w:rPr>
        <w:object w:dxaOrig="10220" w:dyaOrig="480" w14:anchorId="7ED24E76">
          <v:shape id="_x0000_i1029" type="#_x0000_t75" style="width:511pt;height:24pt" o:ole="" fillcolor="window">
            <v:imagedata r:id="rId16" o:title=""/>
          </v:shape>
          <o:OLEObject Type="Embed" ProgID="Equation.DSMT4" ShapeID="_x0000_i1029" DrawAspect="Content" ObjectID="_1448258556" r:id="rId17"/>
        </w:object>
      </w:r>
    </w:p>
    <w:p w14:paraId="140C7633" w14:textId="77777777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3D1F3CD2" w14:textId="7ADB0214" w:rsidR="003B5EB6" w:rsidRDefault="003B5EB6" w:rsidP="003B5EB6">
      <w:pPr>
        <w:pStyle w:val="Footer"/>
        <w:tabs>
          <w:tab w:val="clear" w:pos="4320"/>
          <w:tab w:val="clear" w:pos="8640"/>
        </w:tabs>
      </w:pPr>
    </w:p>
    <w:p w14:paraId="63795099" w14:textId="593AD31B" w:rsidR="003B5EB6" w:rsidRPr="00206D5F" w:rsidRDefault="003B5EB6" w:rsidP="006C51F6">
      <w:pPr>
        <w:rPr>
          <w:sz w:val="32"/>
          <w:szCs w:val="32"/>
        </w:rPr>
      </w:pPr>
    </w:p>
    <w:sectPr w:rsidR="003B5EB6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E65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B12D5E"/>
    <w:multiLevelType w:val="hybridMultilevel"/>
    <w:tmpl w:val="F66AF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2D1E"/>
    <w:multiLevelType w:val="hybridMultilevel"/>
    <w:tmpl w:val="2ACAF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33F98"/>
    <w:rsid w:val="00206D5F"/>
    <w:rsid w:val="0024508A"/>
    <w:rsid w:val="00275F66"/>
    <w:rsid w:val="00283BD9"/>
    <w:rsid w:val="0029531F"/>
    <w:rsid w:val="00391BD8"/>
    <w:rsid w:val="003B5EB6"/>
    <w:rsid w:val="00402B43"/>
    <w:rsid w:val="004C74F3"/>
    <w:rsid w:val="00571B8A"/>
    <w:rsid w:val="006C51F6"/>
    <w:rsid w:val="006C701B"/>
    <w:rsid w:val="00A9668B"/>
    <w:rsid w:val="00AF783F"/>
    <w:rsid w:val="00B040C7"/>
    <w:rsid w:val="00BD305B"/>
    <w:rsid w:val="00E3031C"/>
    <w:rsid w:val="00ED6661"/>
    <w:rsid w:val="00FC725F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oleObject" Target="embeddings/oleObject1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8</cp:revision>
  <cp:lastPrinted>2014-09-28T01:00:00Z</cp:lastPrinted>
  <dcterms:created xsi:type="dcterms:W3CDTF">2014-09-28T01:00:00Z</dcterms:created>
  <dcterms:modified xsi:type="dcterms:W3CDTF">2017-12-10T17:14:00Z</dcterms:modified>
</cp:coreProperties>
</file>