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7EFC9" w14:textId="00CD0DBE" w:rsidR="00E0268E" w:rsidRPr="00E0268E" w:rsidRDefault="007C5DC5" w:rsidP="00E0268E">
      <w:pPr>
        <w:jc w:val="center"/>
        <w:rPr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A6B0A" wp14:editId="42B945A9">
                <wp:simplePos x="0" y="0"/>
                <wp:positionH relativeFrom="column">
                  <wp:posOffset>7366000</wp:posOffset>
                </wp:positionH>
                <wp:positionV relativeFrom="paragraph">
                  <wp:posOffset>-342900</wp:posOffset>
                </wp:positionV>
                <wp:extent cx="2059012" cy="67212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012" cy="672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6B5D" w14:textId="77777777" w:rsidR="007C5DC5" w:rsidRDefault="007C5DC5">
                            <w:r>
                              <w:t>NAME:</w:t>
                            </w:r>
                            <w:r w:rsidR="00E162E4">
                              <w:br/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pt;margin-top:-26.95pt;width:162.1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" filled="f" stroked="f">
                <v:textbox>
                  <w:txbxContent>
                    <w:p w:rsidR="007C5DC5" w:rsidRDefault="007C5DC5">
                      <w:r>
                        <w:t>NAME:</w:t>
                      </w:r>
                      <w:r w:rsidR="00E162E4">
                        <w:br/>
                      </w:r>
                      <w:r>
                        <w:br/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E0268E" w:rsidRPr="00E0268E">
        <w:rPr>
          <w:b/>
          <w:sz w:val="24"/>
          <w:szCs w:val="24"/>
        </w:rPr>
        <w:t>Unit</w:t>
      </w:r>
      <w:r w:rsidR="001C7D61">
        <w:rPr>
          <w:b/>
          <w:sz w:val="24"/>
          <w:szCs w:val="24"/>
        </w:rPr>
        <w:t xml:space="preserve"> </w:t>
      </w:r>
      <w:r w:rsidR="005558CF">
        <w:rPr>
          <w:b/>
          <w:sz w:val="24"/>
          <w:szCs w:val="24"/>
        </w:rPr>
        <w:t>6</w:t>
      </w:r>
      <w:r w:rsidR="001C7D61">
        <w:rPr>
          <w:b/>
          <w:sz w:val="24"/>
          <w:szCs w:val="24"/>
        </w:rPr>
        <w:t xml:space="preserve">: </w:t>
      </w:r>
      <w:r w:rsidR="00AB23FB">
        <w:rPr>
          <w:b/>
          <w:sz w:val="24"/>
          <w:szCs w:val="24"/>
        </w:rPr>
        <w:t>Equilibrium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1"/>
        <w:gridCol w:w="869"/>
        <w:gridCol w:w="1013"/>
        <w:gridCol w:w="868"/>
        <w:gridCol w:w="3183"/>
        <w:gridCol w:w="3183"/>
        <w:gridCol w:w="3184"/>
      </w:tblGrid>
      <w:tr w:rsidR="003076F1" w14:paraId="0204EE76" w14:textId="77777777" w:rsidTr="00F94901">
        <w:trPr>
          <w:trHeight w:val="320"/>
        </w:trPr>
        <w:tc>
          <w:tcPr>
            <w:tcW w:w="1991" w:type="dxa"/>
            <w:shd w:val="clear" w:color="auto" w:fill="D9D9D9" w:themeFill="background1" w:themeFillShade="D9"/>
          </w:tcPr>
          <w:p w14:paraId="7FB6E063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750" w:type="dxa"/>
            <w:gridSpan w:val="3"/>
            <w:shd w:val="clear" w:color="auto" w:fill="D9D9D9" w:themeFill="background1" w:themeFillShade="D9"/>
          </w:tcPr>
          <w:p w14:paraId="25CB2529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550" w:type="dxa"/>
            <w:gridSpan w:val="3"/>
            <w:shd w:val="clear" w:color="auto" w:fill="D9D9D9" w:themeFill="background1" w:themeFillShade="D9"/>
          </w:tcPr>
          <w:p w14:paraId="7D5D5EA6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607B7A" w14:paraId="3ABC1966" w14:textId="77777777" w:rsidTr="00607B7A">
        <w:trPr>
          <w:trHeight w:val="1701"/>
        </w:trPr>
        <w:tc>
          <w:tcPr>
            <w:tcW w:w="1991" w:type="dxa"/>
          </w:tcPr>
          <w:p w14:paraId="123CC491" w14:textId="77777777" w:rsidR="00607B7A" w:rsidRDefault="00607B7A" w:rsidP="001C7D61">
            <w:pPr>
              <w:autoSpaceDE w:val="0"/>
              <w:autoSpaceDN w:val="0"/>
              <w:adjustRightInd w:val="0"/>
              <w:spacing w:line="276" w:lineRule="auto"/>
            </w:pPr>
            <w:bookmarkStart w:id="0" w:name="_GoBack" w:colFirst="0" w:colLast="6"/>
            <w:r w:rsidRPr="001C7D61">
              <w:rPr>
                <w:b/>
                <w:bCs/>
              </w:rPr>
              <w:t>1)</w:t>
            </w:r>
            <w:r>
              <w:rPr>
                <w:b/>
                <w:bCs/>
              </w:rPr>
              <w:t xml:space="preserve"> Translational Equilibrium</w:t>
            </w:r>
            <w:r>
              <w:t xml:space="preserve"> </w:t>
            </w:r>
          </w:p>
          <w:p w14:paraId="404D9BC9" w14:textId="77777777" w:rsidR="00607B7A" w:rsidRDefault="00607B7A" w:rsidP="001C7D61">
            <w:pPr>
              <w:autoSpaceDE w:val="0"/>
              <w:autoSpaceDN w:val="0"/>
              <w:adjustRightInd w:val="0"/>
              <w:spacing w:line="276" w:lineRule="auto"/>
            </w:pPr>
          </w:p>
          <w:p w14:paraId="7C5E45D5" w14:textId="77777777" w:rsidR="00607B7A" w:rsidRPr="001C7D61" w:rsidRDefault="00607B7A" w:rsidP="001C7D6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69" w:type="dxa"/>
          </w:tcPr>
          <w:p w14:paraId="47A9F816" w14:textId="77777777" w:rsidR="00607B7A" w:rsidRPr="001C7D61" w:rsidRDefault="00607B7A" w:rsidP="001C7D61">
            <w:pPr>
              <w:spacing w:line="276" w:lineRule="auto"/>
            </w:pPr>
          </w:p>
        </w:tc>
        <w:tc>
          <w:tcPr>
            <w:tcW w:w="1013" w:type="dxa"/>
          </w:tcPr>
          <w:p w14:paraId="5E9F39A2" w14:textId="77777777" w:rsidR="00607B7A" w:rsidRPr="001C7D61" w:rsidRDefault="00607B7A" w:rsidP="001C7D61">
            <w:pPr>
              <w:spacing w:line="276" w:lineRule="auto"/>
            </w:pPr>
          </w:p>
        </w:tc>
        <w:tc>
          <w:tcPr>
            <w:tcW w:w="868" w:type="dxa"/>
          </w:tcPr>
          <w:p w14:paraId="1D72ED4C" w14:textId="77777777" w:rsidR="00607B7A" w:rsidRPr="001C7D61" w:rsidRDefault="00607B7A" w:rsidP="00E53C86">
            <w:pPr>
              <w:spacing w:line="276" w:lineRule="auto"/>
            </w:pPr>
          </w:p>
        </w:tc>
        <w:tc>
          <w:tcPr>
            <w:tcW w:w="3183" w:type="dxa"/>
          </w:tcPr>
          <w:p w14:paraId="2AC368EF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259D6F25" w14:textId="77777777" w:rsidR="00607B7A" w:rsidRDefault="00607B7A" w:rsidP="007F2271">
            <w:pPr>
              <w:spacing w:line="300" w:lineRule="auto"/>
            </w:pPr>
          </w:p>
          <w:p w14:paraId="72A08F66" w14:textId="77777777" w:rsidR="00607B7A" w:rsidRPr="001C7D61" w:rsidRDefault="00607B7A" w:rsidP="001C7D61">
            <w:pPr>
              <w:spacing w:line="360" w:lineRule="auto"/>
            </w:pPr>
          </w:p>
        </w:tc>
        <w:tc>
          <w:tcPr>
            <w:tcW w:w="3183" w:type="dxa"/>
          </w:tcPr>
          <w:p w14:paraId="23BD9B83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3C03A57D" w14:textId="77777777" w:rsidR="00607B7A" w:rsidRDefault="00607B7A" w:rsidP="007F2271">
            <w:pPr>
              <w:spacing w:line="300" w:lineRule="auto"/>
            </w:pPr>
          </w:p>
          <w:p w14:paraId="72F08F63" w14:textId="77777777" w:rsidR="00607B7A" w:rsidRDefault="00607B7A" w:rsidP="007F2271">
            <w:pPr>
              <w:spacing w:line="300" w:lineRule="auto"/>
            </w:pPr>
          </w:p>
          <w:p w14:paraId="0423F5FD" w14:textId="77777777" w:rsidR="00607B7A" w:rsidRPr="001C7D61" w:rsidRDefault="00607B7A" w:rsidP="001C7D61">
            <w:pPr>
              <w:spacing w:line="360" w:lineRule="auto"/>
            </w:pPr>
          </w:p>
        </w:tc>
        <w:tc>
          <w:tcPr>
            <w:tcW w:w="3184" w:type="dxa"/>
          </w:tcPr>
          <w:p w14:paraId="11B9C726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1F19ABC9" w14:textId="77777777" w:rsidR="00607B7A" w:rsidRDefault="00607B7A" w:rsidP="007F2271">
            <w:pPr>
              <w:spacing w:line="300" w:lineRule="auto"/>
            </w:pPr>
          </w:p>
          <w:p w14:paraId="36E01397" w14:textId="77777777" w:rsidR="00607B7A" w:rsidRDefault="00607B7A" w:rsidP="007F2271">
            <w:pPr>
              <w:spacing w:line="300" w:lineRule="auto"/>
            </w:pPr>
          </w:p>
          <w:p w14:paraId="2D97FC70" w14:textId="77777777" w:rsidR="00607B7A" w:rsidRPr="001C7D61" w:rsidRDefault="00607B7A" w:rsidP="001C7D61">
            <w:pPr>
              <w:spacing w:line="360" w:lineRule="auto"/>
            </w:pPr>
          </w:p>
        </w:tc>
      </w:tr>
      <w:tr w:rsidR="00607B7A" w14:paraId="3293FFA4" w14:textId="77777777" w:rsidTr="00607B7A">
        <w:trPr>
          <w:trHeight w:val="1701"/>
        </w:trPr>
        <w:tc>
          <w:tcPr>
            <w:tcW w:w="1991" w:type="dxa"/>
          </w:tcPr>
          <w:p w14:paraId="5D27272F" w14:textId="77777777" w:rsidR="00607B7A" w:rsidRDefault="00607B7A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C7D6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Torque</w:t>
            </w:r>
          </w:p>
          <w:p w14:paraId="42171AB4" w14:textId="77777777" w:rsidR="00607B7A" w:rsidRDefault="00607B7A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B68430F" w14:textId="77777777" w:rsidR="00607B7A" w:rsidRDefault="00607B7A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9E15DDB" w14:textId="77777777" w:rsidR="00607B7A" w:rsidRPr="001C7D61" w:rsidRDefault="00607B7A" w:rsidP="003034A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69" w:type="dxa"/>
            <w:shd w:val="clear" w:color="auto" w:fill="auto"/>
          </w:tcPr>
          <w:p w14:paraId="15DA785F" w14:textId="77777777" w:rsidR="00607B7A" w:rsidRPr="001C7D61" w:rsidRDefault="00607B7A" w:rsidP="00E53C86"/>
        </w:tc>
        <w:tc>
          <w:tcPr>
            <w:tcW w:w="1013" w:type="dxa"/>
            <w:shd w:val="clear" w:color="auto" w:fill="auto"/>
          </w:tcPr>
          <w:p w14:paraId="794897DE" w14:textId="77777777" w:rsidR="00607B7A" w:rsidRPr="001C7D61" w:rsidRDefault="00607B7A" w:rsidP="00E53C86"/>
        </w:tc>
        <w:tc>
          <w:tcPr>
            <w:tcW w:w="868" w:type="dxa"/>
            <w:shd w:val="clear" w:color="auto" w:fill="auto"/>
          </w:tcPr>
          <w:p w14:paraId="70F72B2A" w14:textId="77777777" w:rsidR="00607B7A" w:rsidRPr="001C7D61" w:rsidRDefault="00607B7A" w:rsidP="00E53C86">
            <w:pPr>
              <w:spacing w:line="276" w:lineRule="auto"/>
            </w:pPr>
          </w:p>
        </w:tc>
        <w:tc>
          <w:tcPr>
            <w:tcW w:w="3183" w:type="dxa"/>
          </w:tcPr>
          <w:p w14:paraId="311AB603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68C553EC" w14:textId="77777777" w:rsidR="00607B7A" w:rsidRDefault="00607B7A" w:rsidP="007F2271">
            <w:pPr>
              <w:spacing w:line="300" w:lineRule="auto"/>
            </w:pPr>
          </w:p>
          <w:p w14:paraId="3FC6A073" w14:textId="77777777" w:rsidR="00607B7A" w:rsidRPr="001C7D61" w:rsidRDefault="00607B7A" w:rsidP="001C7D61">
            <w:pPr>
              <w:spacing w:line="360" w:lineRule="auto"/>
            </w:pPr>
          </w:p>
        </w:tc>
        <w:tc>
          <w:tcPr>
            <w:tcW w:w="3183" w:type="dxa"/>
          </w:tcPr>
          <w:p w14:paraId="753185D5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07E83B50" w14:textId="77777777" w:rsidR="00607B7A" w:rsidRDefault="00607B7A" w:rsidP="007F2271">
            <w:pPr>
              <w:spacing w:line="300" w:lineRule="auto"/>
            </w:pPr>
          </w:p>
          <w:p w14:paraId="73381425" w14:textId="77777777" w:rsidR="00607B7A" w:rsidRDefault="00607B7A" w:rsidP="007F2271">
            <w:pPr>
              <w:spacing w:line="300" w:lineRule="auto"/>
            </w:pPr>
          </w:p>
          <w:p w14:paraId="42063B76" w14:textId="77777777" w:rsidR="00607B7A" w:rsidRPr="001C7D61" w:rsidRDefault="00607B7A" w:rsidP="001C7D61">
            <w:pPr>
              <w:spacing w:line="360" w:lineRule="auto"/>
            </w:pPr>
          </w:p>
        </w:tc>
        <w:tc>
          <w:tcPr>
            <w:tcW w:w="3184" w:type="dxa"/>
          </w:tcPr>
          <w:p w14:paraId="4969D676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7C5552FE" w14:textId="77777777" w:rsidR="00607B7A" w:rsidRDefault="00607B7A" w:rsidP="007F2271">
            <w:pPr>
              <w:spacing w:line="300" w:lineRule="auto"/>
            </w:pPr>
          </w:p>
          <w:p w14:paraId="705DCA37" w14:textId="77777777" w:rsidR="00607B7A" w:rsidRDefault="00607B7A" w:rsidP="007F2271">
            <w:pPr>
              <w:spacing w:line="300" w:lineRule="auto"/>
            </w:pPr>
          </w:p>
          <w:p w14:paraId="7DE418AF" w14:textId="58FEBDDD" w:rsidR="00607B7A" w:rsidRPr="001C7D61" w:rsidRDefault="00607B7A" w:rsidP="001C7D61">
            <w:pPr>
              <w:spacing w:line="360" w:lineRule="auto"/>
            </w:pPr>
          </w:p>
        </w:tc>
      </w:tr>
      <w:tr w:rsidR="00607B7A" w14:paraId="56D84B78" w14:textId="77777777" w:rsidTr="00607B7A">
        <w:trPr>
          <w:trHeight w:val="1701"/>
        </w:trPr>
        <w:tc>
          <w:tcPr>
            <w:tcW w:w="1991" w:type="dxa"/>
          </w:tcPr>
          <w:p w14:paraId="72C2F909" w14:textId="1CFA86A6" w:rsidR="00607B7A" w:rsidRDefault="00607B7A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C7D6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Torque continued</w:t>
            </w:r>
          </w:p>
          <w:p w14:paraId="3CD8D2E5" w14:textId="77777777" w:rsidR="00607B7A" w:rsidRDefault="00607B7A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51F6226" w14:textId="77777777" w:rsidR="00607B7A" w:rsidRDefault="00607B7A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005262C" w14:textId="77777777" w:rsidR="00607B7A" w:rsidRPr="001C7D61" w:rsidRDefault="00607B7A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869" w:type="dxa"/>
          </w:tcPr>
          <w:p w14:paraId="60961BB5" w14:textId="77777777" w:rsidR="00607B7A" w:rsidRPr="001C7D61" w:rsidRDefault="00607B7A" w:rsidP="001C7D61">
            <w:pPr>
              <w:spacing w:line="276" w:lineRule="auto"/>
            </w:pPr>
          </w:p>
        </w:tc>
        <w:tc>
          <w:tcPr>
            <w:tcW w:w="1013" w:type="dxa"/>
          </w:tcPr>
          <w:p w14:paraId="79B1D1A8" w14:textId="77777777" w:rsidR="00607B7A" w:rsidRPr="001C7D61" w:rsidRDefault="00607B7A" w:rsidP="001C7D61">
            <w:pPr>
              <w:spacing w:line="276" w:lineRule="auto"/>
            </w:pPr>
          </w:p>
        </w:tc>
        <w:tc>
          <w:tcPr>
            <w:tcW w:w="868" w:type="dxa"/>
          </w:tcPr>
          <w:p w14:paraId="35C51F1B" w14:textId="77777777" w:rsidR="00607B7A" w:rsidRPr="001C7D61" w:rsidRDefault="00607B7A" w:rsidP="00E53C86">
            <w:pPr>
              <w:spacing w:line="276" w:lineRule="auto"/>
            </w:pPr>
          </w:p>
        </w:tc>
        <w:tc>
          <w:tcPr>
            <w:tcW w:w="3183" w:type="dxa"/>
          </w:tcPr>
          <w:p w14:paraId="3F89C9A1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2408F1C4" w14:textId="77777777" w:rsidR="00607B7A" w:rsidRDefault="00607B7A" w:rsidP="007F2271">
            <w:pPr>
              <w:spacing w:line="300" w:lineRule="auto"/>
            </w:pPr>
          </w:p>
          <w:p w14:paraId="71931103" w14:textId="77777777" w:rsidR="00607B7A" w:rsidRPr="001C7D61" w:rsidRDefault="00607B7A" w:rsidP="001C7D61">
            <w:pPr>
              <w:spacing w:line="360" w:lineRule="auto"/>
            </w:pPr>
          </w:p>
        </w:tc>
        <w:tc>
          <w:tcPr>
            <w:tcW w:w="3183" w:type="dxa"/>
          </w:tcPr>
          <w:p w14:paraId="6D54EE63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6E4A4AE4" w14:textId="77777777" w:rsidR="00607B7A" w:rsidRDefault="00607B7A" w:rsidP="007F2271">
            <w:pPr>
              <w:spacing w:line="300" w:lineRule="auto"/>
            </w:pPr>
          </w:p>
          <w:p w14:paraId="332801A4" w14:textId="77777777" w:rsidR="00607B7A" w:rsidRDefault="00607B7A" w:rsidP="007F2271">
            <w:pPr>
              <w:spacing w:line="300" w:lineRule="auto"/>
            </w:pPr>
          </w:p>
          <w:p w14:paraId="32008518" w14:textId="77777777" w:rsidR="00607B7A" w:rsidRPr="001C7D61" w:rsidRDefault="00607B7A" w:rsidP="001C7D61">
            <w:pPr>
              <w:spacing w:line="360" w:lineRule="auto"/>
            </w:pPr>
          </w:p>
        </w:tc>
        <w:tc>
          <w:tcPr>
            <w:tcW w:w="3184" w:type="dxa"/>
          </w:tcPr>
          <w:p w14:paraId="20D3D150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7911B0A4" w14:textId="77777777" w:rsidR="00607B7A" w:rsidRDefault="00607B7A" w:rsidP="007F2271">
            <w:pPr>
              <w:spacing w:line="300" w:lineRule="auto"/>
            </w:pPr>
          </w:p>
          <w:p w14:paraId="36B287D4" w14:textId="77777777" w:rsidR="00607B7A" w:rsidRDefault="00607B7A" w:rsidP="007F2271">
            <w:pPr>
              <w:spacing w:line="300" w:lineRule="auto"/>
            </w:pPr>
          </w:p>
          <w:p w14:paraId="08238CAC" w14:textId="5E0499F4" w:rsidR="00607B7A" w:rsidRPr="001C7D61" w:rsidRDefault="00607B7A" w:rsidP="001C7D61">
            <w:pPr>
              <w:spacing w:line="360" w:lineRule="auto"/>
            </w:pPr>
          </w:p>
        </w:tc>
      </w:tr>
      <w:tr w:rsidR="00607B7A" w14:paraId="1C4560BB" w14:textId="77777777" w:rsidTr="00607B7A">
        <w:trPr>
          <w:trHeight w:val="1701"/>
        </w:trPr>
        <w:tc>
          <w:tcPr>
            <w:tcW w:w="1991" w:type="dxa"/>
          </w:tcPr>
          <w:p w14:paraId="42D42225" w14:textId="77777777" w:rsidR="00607B7A" w:rsidRDefault="00607B7A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C7D6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Torque not at 90</w:t>
            </w:r>
            <w:r w:rsidRPr="00AB23FB">
              <w:rPr>
                <w:b/>
                <w:bCs/>
                <w:vertAlign w:val="superscript"/>
              </w:rPr>
              <w:t>o</w:t>
            </w:r>
            <w:r w:rsidRPr="001C7D61">
              <w:rPr>
                <w:b/>
                <w:bCs/>
              </w:rPr>
              <w:t xml:space="preserve"> </w:t>
            </w:r>
          </w:p>
          <w:p w14:paraId="5F2EC054" w14:textId="77777777" w:rsidR="00607B7A" w:rsidRDefault="00607B7A" w:rsidP="003034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F953D05" w14:textId="77777777" w:rsidR="00607B7A" w:rsidRPr="001C7D61" w:rsidRDefault="00607B7A" w:rsidP="003034A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B52AEE0" w14:textId="77777777" w:rsidR="00607B7A" w:rsidRPr="001C7D61" w:rsidRDefault="00607B7A" w:rsidP="001C7D61">
            <w:pPr>
              <w:spacing w:line="276" w:lineRule="auto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E0B9AD8" w14:textId="77777777" w:rsidR="00607B7A" w:rsidRPr="001C7D61" w:rsidRDefault="00607B7A" w:rsidP="001C7D61">
            <w:pPr>
              <w:spacing w:line="276" w:lineRule="auto"/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4E4037A5" w14:textId="77777777" w:rsidR="00607B7A" w:rsidRPr="001C7D61" w:rsidRDefault="00607B7A" w:rsidP="00E53C86">
            <w:pPr>
              <w:spacing w:line="276" w:lineRule="auto"/>
            </w:pPr>
          </w:p>
        </w:tc>
        <w:tc>
          <w:tcPr>
            <w:tcW w:w="3183" w:type="dxa"/>
          </w:tcPr>
          <w:p w14:paraId="03FF9794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7F66C587" w14:textId="77777777" w:rsidR="00607B7A" w:rsidRDefault="00607B7A" w:rsidP="007F2271">
            <w:pPr>
              <w:spacing w:line="300" w:lineRule="auto"/>
            </w:pPr>
          </w:p>
          <w:p w14:paraId="1A12931E" w14:textId="77777777" w:rsidR="00607B7A" w:rsidRPr="001C7D61" w:rsidRDefault="00607B7A" w:rsidP="001C7D61">
            <w:pPr>
              <w:spacing w:line="360" w:lineRule="auto"/>
            </w:pPr>
          </w:p>
        </w:tc>
        <w:tc>
          <w:tcPr>
            <w:tcW w:w="3183" w:type="dxa"/>
          </w:tcPr>
          <w:p w14:paraId="24B4D829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48D56A25" w14:textId="77777777" w:rsidR="00607B7A" w:rsidRDefault="00607B7A" w:rsidP="007F2271">
            <w:pPr>
              <w:spacing w:line="300" w:lineRule="auto"/>
            </w:pPr>
          </w:p>
          <w:p w14:paraId="3E55F1B2" w14:textId="77777777" w:rsidR="00607B7A" w:rsidRDefault="00607B7A" w:rsidP="007F2271">
            <w:pPr>
              <w:spacing w:line="300" w:lineRule="auto"/>
            </w:pPr>
          </w:p>
          <w:p w14:paraId="55A2B4F2" w14:textId="77777777" w:rsidR="00607B7A" w:rsidRPr="001C7D61" w:rsidRDefault="00607B7A" w:rsidP="001C7D61">
            <w:pPr>
              <w:spacing w:line="360" w:lineRule="auto"/>
            </w:pPr>
          </w:p>
        </w:tc>
        <w:tc>
          <w:tcPr>
            <w:tcW w:w="3184" w:type="dxa"/>
          </w:tcPr>
          <w:p w14:paraId="022614DB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09FACB36" w14:textId="77777777" w:rsidR="00607B7A" w:rsidRDefault="00607B7A" w:rsidP="007F2271">
            <w:pPr>
              <w:spacing w:line="300" w:lineRule="auto"/>
            </w:pPr>
          </w:p>
          <w:p w14:paraId="75528C31" w14:textId="77777777" w:rsidR="00607B7A" w:rsidRDefault="00607B7A" w:rsidP="007F2271">
            <w:pPr>
              <w:spacing w:line="300" w:lineRule="auto"/>
            </w:pPr>
          </w:p>
          <w:p w14:paraId="4C3EB227" w14:textId="0F17AB48" w:rsidR="00607B7A" w:rsidRPr="001C7D61" w:rsidRDefault="00607B7A" w:rsidP="001C7D61">
            <w:pPr>
              <w:spacing w:line="360" w:lineRule="auto"/>
            </w:pPr>
          </w:p>
        </w:tc>
      </w:tr>
      <w:tr w:rsidR="00607B7A" w14:paraId="1220F61F" w14:textId="77777777" w:rsidTr="00607B7A">
        <w:trPr>
          <w:trHeight w:val="1701"/>
        </w:trPr>
        <w:tc>
          <w:tcPr>
            <w:tcW w:w="1991" w:type="dxa"/>
          </w:tcPr>
          <w:p w14:paraId="2C9CA241" w14:textId="77777777" w:rsidR="00607B7A" w:rsidRDefault="00607B7A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5) Torque not at 90</w:t>
            </w:r>
            <w:r w:rsidRPr="00AB23FB">
              <w:rPr>
                <w:b/>
                <w:bCs/>
                <w:vertAlign w:val="superscript"/>
              </w:rPr>
              <w:t>o</w:t>
            </w:r>
            <w:r w:rsidRPr="001C7D6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cont</w:t>
            </w:r>
            <w:proofErr w:type="spellEnd"/>
            <w:r>
              <w:rPr>
                <w:b/>
                <w:bCs/>
              </w:rPr>
              <w:t>’</w:t>
            </w:r>
          </w:p>
          <w:p w14:paraId="1A4B7871" w14:textId="77777777" w:rsidR="00607B7A" w:rsidRDefault="00607B7A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FCE3A93" w14:textId="77777777" w:rsidR="00607B7A" w:rsidRPr="001C7D61" w:rsidRDefault="00607B7A" w:rsidP="0042414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14:paraId="55AA11F6" w14:textId="77777777" w:rsidR="00607B7A" w:rsidRPr="001C7D61" w:rsidRDefault="00607B7A" w:rsidP="00E53C86"/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14:paraId="787FEE3E" w14:textId="77777777" w:rsidR="00607B7A" w:rsidRPr="001C7D61" w:rsidRDefault="00607B7A" w:rsidP="00E53C86"/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14:paraId="5EE3C598" w14:textId="77777777" w:rsidR="00607B7A" w:rsidRPr="001C7D61" w:rsidRDefault="00607B7A" w:rsidP="00E53C86"/>
        </w:tc>
        <w:tc>
          <w:tcPr>
            <w:tcW w:w="3183" w:type="dxa"/>
          </w:tcPr>
          <w:p w14:paraId="0A15E5DB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051FBD88" w14:textId="77777777" w:rsidR="00607B7A" w:rsidRDefault="00607B7A" w:rsidP="007F2271">
            <w:pPr>
              <w:spacing w:line="300" w:lineRule="auto"/>
            </w:pPr>
          </w:p>
          <w:p w14:paraId="4319CB9D" w14:textId="77777777" w:rsidR="00607B7A" w:rsidRPr="001C7D61" w:rsidRDefault="00607B7A" w:rsidP="001C7D61">
            <w:pPr>
              <w:spacing w:line="360" w:lineRule="auto"/>
            </w:pPr>
          </w:p>
        </w:tc>
        <w:tc>
          <w:tcPr>
            <w:tcW w:w="3183" w:type="dxa"/>
          </w:tcPr>
          <w:p w14:paraId="2DB6BC03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56577C01" w14:textId="77777777" w:rsidR="00607B7A" w:rsidRDefault="00607B7A" w:rsidP="007F2271">
            <w:pPr>
              <w:spacing w:line="300" w:lineRule="auto"/>
            </w:pPr>
          </w:p>
          <w:p w14:paraId="753D260D" w14:textId="77777777" w:rsidR="00607B7A" w:rsidRDefault="00607B7A" w:rsidP="007F2271">
            <w:pPr>
              <w:spacing w:line="300" w:lineRule="auto"/>
            </w:pPr>
          </w:p>
          <w:p w14:paraId="4FA52F62" w14:textId="77777777" w:rsidR="00607B7A" w:rsidRPr="001C7D61" w:rsidRDefault="00607B7A" w:rsidP="001C7D61">
            <w:pPr>
              <w:spacing w:line="360" w:lineRule="auto"/>
            </w:pPr>
          </w:p>
        </w:tc>
        <w:tc>
          <w:tcPr>
            <w:tcW w:w="3184" w:type="dxa"/>
          </w:tcPr>
          <w:p w14:paraId="45E9ABF2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30763A0F" w14:textId="77777777" w:rsidR="00607B7A" w:rsidRDefault="00607B7A" w:rsidP="007F2271">
            <w:pPr>
              <w:spacing w:line="300" w:lineRule="auto"/>
            </w:pPr>
          </w:p>
          <w:p w14:paraId="429E0E71" w14:textId="77777777" w:rsidR="00607B7A" w:rsidRDefault="00607B7A" w:rsidP="007F2271">
            <w:pPr>
              <w:spacing w:line="300" w:lineRule="auto"/>
            </w:pPr>
          </w:p>
          <w:p w14:paraId="4DE62B89" w14:textId="19E6B77C" w:rsidR="00607B7A" w:rsidRPr="001C7D61" w:rsidRDefault="00607B7A" w:rsidP="001C7D61">
            <w:pPr>
              <w:spacing w:line="360" w:lineRule="auto"/>
            </w:pPr>
          </w:p>
        </w:tc>
      </w:tr>
      <w:tr w:rsidR="00607B7A" w14:paraId="7A0CBBAE" w14:textId="77777777" w:rsidTr="00607B7A">
        <w:trPr>
          <w:trHeight w:val="1701"/>
        </w:trPr>
        <w:tc>
          <w:tcPr>
            <w:tcW w:w="1991" w:type="dxa"/>
          </w:tcPr>
          <w:p w14:paraId="33526A7D" w14:textId="1540A9F9" w:rsidR="00607B7A" w:rsidRDefault="00607B7A" w:rsidP="00F54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6) Rotational Kinematics</w:t>
            </w:r>
          </w:p>
          <w:p w14:paraId="4D948F31" w14:textId="77777777" w:rsidR="00607B7A" w:rsidRDefault="00607B7A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14:paraId="574637BF" w14:textId="77777777" w:rsidR="00607B7A" w:rsidRPr="001C7D61" w:rsidRDefault="00607B7A" w:rsidP="00E53C86"/>
        </w:tc>
        <w:tc>
          <w:tcPr>
            <w:tcW w:w="1013" w:type="dxa"/>
            <w:shd w:val="clear" w:color="auto" w:fill="auto"/>
          </w:tcPr>
          <w:p w14:paraId="3BD57846" w14:textId="77777777" w:rsidR="00607B7A" w:rsidRPr="001C7D61" w:rsidRDefault="00607B7A" w:rsidP="00E53C86"/>
        </w:tc>
        <w:tc>
          <w:tcPr>
            <w:tcW w:w="868" w:type="dxa"/>
            <w:shd w:val="clear" w:color="auto" w:fill="auto"/>
          </w:tcPr>
          <w:p w14:paraId="0773DFC3" w14:textId="77777777" w:rsidR="00607B7A" w:rsidRPr="001C7D61" w:rsidRDefault="00607B7A" w:rsidP="00E53C86"/>
        </w:tc>
        <w:tc>
          <w:tcPr>
            <w:tcW w:w="3183" w:type="dxa"/>
          </w:tcPr>
          <w:p w14:paraId="0615C189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0BAE6702" w14:textId="77777777" w:rsidR="00607B7A" w:rsidRDefault="00607B7A" w:rsidP="007F2271">
            <w:pPr>
              <w:spacing w:line="300" w:lineRule="auto"/>
            </w:pPr>
          </w:p>
          <w:p w14:paraId="4AE15BBB" w14:textId="77777777" w:rsidR="00607B7A" w:rsidRDefault="00607B7A" w:rsidP="001C7D61">
            <w:pPr>
              <w:spacing w:line="360" w:lineRule="auto"/>
            </w:pPr>
          </w:p>
        </w:tc>
        <w:tc>
          <w:tcPr>
            <w:tcW w:w="3183" w:type="dxa"/>
          </w:tcPr>
          <w:p w14:paraId="3CB28115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270ED5CD" w14:textId="77777777" w:rsidR="00607B7A" w:rsidRDefault="00607B7A" w:rsidP="007F2271">
            <w:pPr>
              <w:spacing w:line="300" w:lineRule="auto"/>
            </w:pPr>
          </w:p>
          <w:p w14:paraId="7F2CE4C6" w14:textId="77777777" w:rsidR="00607B7A" w:rsidRDefault="00607B7A" w:rsidP="007F2271">
            <w:pPr>
              <w:spacing w:line="300" w:lineRule="auto"/>
            </w:pPr>
          </w:p>
          <w:p w14:paraId="4288EC86" w14:textId="77777777" w:rsidR="00607B7A" w:rsidRDefault="00607B7A" w:rsidP="001C7D61">
            <w:pPr>
              <w:spacing w:line="360" w:lineRule="auto"/>
            </w:pPr>
          </w:p>
        </w:tc>
        <w:tc>
          <w:tcPr>
            <w:tcW w:w="3184" w:type="dxa"/>
          </w:tcPr>
          <w:p w14:paraId="78516ED2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671567E5" w14:textId="77777777" w:rsidR="00607B7A" w:rsidRDefault="00607B7A" w:rsidP="007F2271">
            <w:pPr>
              <w:spacing w:line="300" w:lineRule="auto"/>
            </w:pPr>
          </w:p>
          <w:p w14:paraId="3B3FB4E7" w14:textId="77777777" w:rsidR="00607B7A" w:rsidRDefault="00607B7A" w:rsidP="007F2271">
            <w:pPr>
              <w:spacing w:line="300" w:lineRule="auto"/>
            </w:pPr>
          </w:p>
          <w:p w14:paraId="035BF683" w14:textId="29D77CF4" w:rsidR="00607B7A" w:rsidRDefault="00607B7A" w:rsidP="001C7D61">
            <w:pPr>
              <w:spacing w:line="360" w:lineRule="auto"/>
            </w:pPr>
          </w:p>
        </w:tc>
      </w:tr>
      <w:tr w:rsidR="00607B7A" w14:paraId="613DF2A2" w14:textId="77777777" w:rsidTr="00607B7A">
        <w:trPr>
          <w:trHeight w:val="1701"/>
        </w:trPr>
        <w:tc>
          <w:tcPr>
            <w:tcW w:w="1991" w:type="dxa"/>
          </w:tcPr>
          <w:p w14:paraId="50C8C854" w14:textId="46D9F9A8" w:rsidR="00607B7A" w:rsidRDefault="00607B7A" w:rsidP="00303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7) </w:t>
            </w:r>
            <w:r w:rsidRPr="00F54A64">
              <w:rPr>
                <w:b/>
                <w:bCs/>
              </w:rPr>
              <w:t>Torque, Angular Momentum Impulse and Kinetic Energy</w:t>
            </w:r>
          </w:p>
        </w:tc>
        <w:tc>
          <w:tcPr>
            <w:tcW w:w="869" w:type="dxa"/>
            <w:shd w:val="clear" w:color="auto" w:fill="auto"/>
          </w:tcPr>
          <w:p w14:paraId="41BA19B4" w14:textId="77777777" w:rsidR="00607B7A" w:rsidRPr="001C7D61" w:rsidRDefault="00607B7A" w:rsidP="00E53C86"/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14:paraId="1B78EA68" w14:textId="77777777" w:rsidR="00607B7A" w:rsidRPr="001C7D61" w:rsidRDefault="00607B7A" w:rsidP="00E53C86"/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14:paraId="08C54D5C" w14:textId="77777777" w:rsidR="00607B7A" w:rsidRPr="001C7D61" w:rsidRDefault="00607B7A" w:rsidP="00E53C86"/>
        </w:tc>
        <w:tc>
          <w:tcPr>
            <w:tcW w:w="3183" w:type="dxa"/>
          </w:tcPr>
          <w:p w14:paraId="6F6B67DD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 w:rsidRPr="00FD63C5">
              <w:rPr>
                <w:b/>
                <w:sz w:val="14"/>
                <w:szCs w:val="14"/>
                <w:u w:val="single"/>
              </w:rPr>
              <w:t>Strengths</w:t>
            </w:r>
          </w:p>
          <w:p w14:paraId="067C85AC" w14:textId="77777777" w:rsidR="00607B7A" w:rsidRDefault="00607B7A" w:rsidP="007F2271">
            <w:pPr>
              <w:spacing w:line="300" w:lineRule="auto"/>
            </w:pPr>
          </w:p>
          <w:p w14:paraId="1A304A29" w14:textId="77777777" w:rsidR="00607B7A" w:rsidRDefault="00607B7A" w:rsidP="001C7D61">
            <w:pPr>
              <w:spacing w:line="360" w:lineRule="auto"/>
            </w:pPr>
          </w:p>
        </w:tc>
        <w:tc>
          <w:tcPr>
            <w:tcW w:w="3183" w:type="dxa"/>
          </w:tcPr>
          <w:p w14:paraId="7220B8AD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Weaknesses</w:t>
            </w:r>
          </w:p>
          <w:p w14:paraId="6C59B098" w14:textId="77777777" w:rsidR="00607B7A" w:rsidRDefault="00607B7A" w:rsidP="007F2271">
            <w:pPr>
              <w:spacing w:line="300" w:lineRule="auto"/>
            </w:pPr>
          </w:p>
          <w:p w14:paraId="47D898DA" w14:textId="77777777" w:rsidR="00607B7A" w:rsidRDefault="00607B7A" w:rsidP="007F2271">
            <w:pPr>
              <w:spacing w:line="300" w:lineRule="auto"/>
            </w:pPr>
          </w:p>
          <w:p w14:paraId="4999BC3E" w14:textId="77777777" w:rsidR="00607B7A" w:rsidRDefault="00607B7A" w:rsidP="001C7D61">
            <w:pPr>
              <w:spacing w:line="360" w:lineRule="auto"/>
            </w:pPr>
          </w:p>
        </w:tc>
        <w:tc>
          <w:tcPr>
            <w:tcW w:w="3184" w:type="dxa"/>
          </w:tcPr>
          <w:p w14:paraId="5B6CB0BF" w14:textId="77777777" w:rsidR="00607B7A" w:rsidRPr="00FD63C5" w:rsidRDefault="00607B7A" w:rsidP="007F2271">
            <w:pPr>
              <w:spacing w:line="30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PFI</w:t>
            </w:r>
          </w:p>
          <w:p w14:paraId="73C56926" w14:textId="77777777" w:rsidR="00607B7A" w:rsidRDefault="00607B7A" w:rsidP="007F2271">
            <w:pPr>
              <w:spacing w:line="300" w:lineRule="auto"/>
            </w:pPr>
          </w:p>
          <w:p w14:paraId="775FC7DE" w14:textId="77777777" w:rsidR="00607B7A" w:rsidRDefault="00607B7A" w:rsidP="007F2271">
            <w:pPr>
              <w:spacing w:line="300" w:lineRule="auto"/>
            </w:pPr>
          </w:p>
          <w:p w14:paraId="14357108" w14:textId="2705879D" w:rsidR="00607B7A" w:rsidRDefault="00607B7A" w:rsidP="001C7D61">
            <w:pPr>
              <w:spacing w:line="360" w:lineRule="auto"/>
            </w:pPr>
          </w:p>
        </w:tc>
      </w:tr>
      <w:bookmarkEnd w:id="0"/>
    </w:tbl>
    <w:p w14:paraId="318936DC" w14:textId="28052719" w:rsidR="00E162E4" w:rsidRDefault="00E162E4" w:rsidP="001C7D61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326E0F" w:rsidRPr="00C0656F" w14:paraId="16FA7EB1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290B37B5" w14:textId="77777777" w:rsidR="00326E0F" w:rsidRDefault="00326E0F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2E64E203" w14:textId="77777777" w:rsidR="00326E0F" w:rsidRPr="00C0656F" w:rsidRDefault="00326E0F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demonstrate an understanding of the concepts covered in this unit.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6F3F5CF6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CDE3B55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2497105C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525B633A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326E0F" w:rsidRPr="00C0656F" w14:paraId="3471B0D4" w14:textId="77777777" w:rsidTr="00381C74">
        <w:trPr>
          <w:trHeight w:val="469"/>
        </w:trPr>
        <w:tc>
          <w:tcPr>
            <w:tcW w:w="2376" w:type="dxa"/>
            <w:vMerge/>
            <w:vAlign w:val="center"/>
          </w:tcPr>
          <w:p w14:paraId="22DAFEE1" w14:textId="77777777" w:rsidR="00326E0F" w:rsidRPr="00492B4F" w:rsidRDefault="00326E0F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vAlign w:val="center"/>
          </w:tcPr>
          <w:p w14:paraId="4670C884" w14:textId="77777777" w:rsidR="00326E0F" w:rsidRPr="00C0656F" w:rsidRDefault="00326E0F" w:rsidP="00381C7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FC9546E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struggled to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835" w:type="dxa"/>
          </w:tcPr>
          <w:p w14:paraId="19B8F00E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somewhat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551" w:type="dxa"/>
          </w:tcPr>
          <w:p w14:paraId="66DE18BC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2693" w:type="dxa"/>
          </w:tcPr>
          <w:p w14:paraId="7167C15B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demonstrated a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strong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complete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understanding of the concepts covered in this unit.</w:t>
            </w:r>
          </w:p>
        </w:tc>
      </w:tr>
      <w:tr w:rsidR="00326E0F" w:rsidRPr="00C0656F" w14:paraId="71023654" w14:textId="77777777" w:rsidTr="00381C74">
        <w:trPr>
          <w:trHeight w:val="469"/>
        </w:trPr>
        <w:tc>
          <w:tcPr>
            <w:tcW w:w="2376" w:type="dxa"/>
            <w:vMerge w:val="restart"/>
            <w:vAlign w:val="center"/>
          </w:tcPr>
          <w:p w14:paraId="089976BB" w14:textId="3A445835" w:rsidR="00326E0F" w:rsidRDefault="00326E0F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vMerge w:val="restart"/>
            <w:vAlign w:val="center"/>
          </w:tcPr>
          <w:p w14:paraId="026CA2E1" w14:textId="77777777" w:rsidR="00326E0F" w:rsidRPr="00C0656F" w:rsidRDefault="00326E0F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CB13508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54C3C97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68BD3EAD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3F1A5A2D" w14:textId="77777777" w:rsidR="00326E0F" w:rsidRPr="00C0656F" w:rsidRDefault="00326E0F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326E0F" w:rsidRPr="00C0656F" w14:paraId="0B21C824" w14:textId="77777777" w:rsidTr="00381C74">
        <w:trPr>
          <w:trHeight w:val="469"/>
        </w:trPr>
        <w:tc>
          <w:tcPr>
            <w:tcW w:w="2376" w:type="dxa"/>
            <w:vMerge/>
          </w:tcPr>
          <w:p w14:paraId="7CEB2761" w14:textId="77777777" w:rsidR="00326E0F" w:rsidRPr="00492B4F" w:rsidRDefault="00326E0F" w:rsidP="00381C7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64529F9C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0C208C0" w14:textId="77777777" w:rsidR="00326E0F" w:rsidRDefault="00326E0F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weaknesses.</w:t>
            </w:r>
          </w:p>
          <w:p w14:paraId="3ED688DD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Learner 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474D5B54" w14:textId="77777777" w:rsidR="00326E0F" w:rsidRDefault="00326E0F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 own strengths &amp; weaknesses.</w:t>
            </w:r>
          </w:p>
          <w:p w14:paraId="7DB58592" w14:textId="77777777" w:rsidR="00326E0F" w:rsidRDefault="00326E0F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37D22CFF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15150F53" w14:textId="77777777" w:rsidR="00326E0F" w:rsidRDefault="00326E0F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weaknesses. </w:t>
            </w:r>
          </w:p>
          <w:p w14:paraId="63F9B113" w14:textId="77777777" w:rsidR="00326E0F" w:rsidRDefault="00326E0F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7D0B2281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2F37B1B0" w14:textId="77777777" w:rsidR="00326E0F" w:rsidRDefault="00326E0F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independently.</w:t>
            </w:r>
          </w:p>
          <w:p w14:paraId="06A88C7A" w14:textId="77777777" w:rsidR="00326E0F" w:rsidRPr="00C0656F" w:rsidRDefault="00326E0F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5DFF3BF2" w14:textId="77777777" w:rsidR="000A7DE8" w:rsidRDefault="000A7DE8" w:rsidP="001C7D61"/>
    <w:sectPr w:rsidR="000A7DE8" w:rsidSect="00553F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08703" w14:textId="77777777" w:rsidR="00840257" w:rsidRDefault="00840257" w:rsidP="003034A6">
      <w:pPr>
        <w:spacing w:after="0" w:line="240" w:lineRule="auto"/>
      </w:pPr>
      <w:r>
        <w:separator/>
      </w:r>
    </w:p>
  </w:endnote>
  <w:endnote w:type="continuationSeparator" w:id="0">
    <w:p w14:paraId="7F77C211" w14:textId="77777777" w:rsidR="00840257" w:rsidRDefault="00840257" w:rsidP="003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DA380" w14:textId="77777777" w:rsidR="00840257" w:rsidRDefault="00840257" w:rsidP="003034A6">
      <w:pPr>
        <w:spacing w:after="0" w:line="240" w:lineRule="auto"/>
      </w:pPr>
      <w:r>
        <w:separator/>
      </w:r>
    </w:p>
  </w:footnote>
  <w:footnote w:type="continuationSeparator" w:id="0">
    <w:p w14:paraId="1DEAAFCC" w14:textId="77777777" w:rsidR="00840257" w:rsidRDefault="00840257" w:rsidP="0030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0768C"/>
    <w:rsid w:val="00012391"/>
    <w:rsid w:val="000157BE"/>
    <w:rsid w:val="00077AB1"/>
    <w:rsid w:val="00093105"/>
    <w:rsid w:val="000A7DE8"/>
    <w:rsid w:val="000B3DE0"/>
    <w:rsid w:val="000E6655"/>
    <w:rsid w:val="001803E6"/>
    <w:rsid w:val="00192D1A"/>
    <w:rsid w:val="001C7D61"/>
    <w:rsid w:val="00233388"/>
    <w:rsid w:val="00236439"/>
    <w:rsid w:val="00236EB2"/>
    <w:rsid w:val="002555C3"/>
    <w:rsid w:val="00256824"/>
    <w:rsid w:val="002617CB"/>
    <w:rsid w:val="002A4025"/>
    <w:rsid w:val="002C56CD"/>
    <w:rsid w:val="003034A6"/>
    <w:rsid w:val="003076F1"/>
    <w:rsid w:val="00326E0F"/>
    <w:rsid w:val="003805F7"/>
    <w:rsid w:val="003B5B47"/>
    <w:rsid w:val="003B701D"/>
    <w:rsid w:val="00400B08"/>
    <w:rsid w:val="00424143"/>
    <w:rsid w:val="00443619"/>
    <w:rsid w:val="004644DB"/>
    <w:rsid w:val="004879F1"/>
    <w:rsid w:val="00501714"/>
    <w:rsid w:val="00531073"/>
    <w:rsid w:val="00542BA1"/>
    <w:rsid w:val="00553F1C"/>
    <w:rsid w:val="005558CF"/>
    <w:rsid w:val="005F599A"/>
    <w:rsid w:val="00607B7A"/>
    <w:rsid w:val="00613C39"/>
    <w:rsid w:val="006C660C"/>
    <w:rsid w:val="006F2A9A"/>
    <w:rsid w:val="006F5C5C"/>
    <w:rsid w:val="00790DDB"/>
    <w:rsid w:val="007C5DC5"/>
    <w:rsid w:val="007E1438"/>
    <w:rsid w:val="00840257"/>
    <w:rsid w:val="00933363"/>
    <w:rsid w:val="00990480"/>
    <w:rsid w:val="009A4898"/>
    <w:rsid w:val="009D162D"/>
    <w:rsid w:val="00A15714"/>
    <w:rsid w:val="00A17D94"/>
    <w:rsid w:val="00A26990"/>
    <w:rsid w:val="00A27540"/>
    <w:rsid w:val="00A44A5A"/>
    <w:rsid w:val="00AB23FB"/>
    <w:rsid w:val="00AD5287"/>
    <w:rsid w:val="00B03D6B"/>
    <w:rsid w:val="00B96A75"/>
    <w:rsid w:val="00BA17B2"/>
    <w:rsid w:val="00BC5024"/>
    <w:rsid w:val="00C069AD"/>
    <w:rsid w:val="00CD2C98"/>
    <w:rsid w:val="00DF74FA"/>
    <w:rsid w:val="00E0268E"/>
    <w:rsid w:val="00E162E4"/>
    <w:rsid w:val="00E53C86"/>
    <w:rsid w:val="00E77C51"/>
    <w:rsid w:val="00E96713"/>
    <w:rsid w:val="00EC0909"/>
    <w:rsid w:val="00F54A64"/>
    <w:rsid w:val="00F94901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45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7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7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2</cp:revision>
  <dcterms:created xsi:type="dcterms:W3CDTF">2020-03-06T22:44:00Z</dcterms:created>
  <dcterms:modified xsi:type="dcterms:W3CDTF">2020-03-06T22:44:00Z</dcterms:modified>
</cp:coreProperties>
</file>