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12CA3" w14:textId="77777777" w:rsidR="00C7328A" w:rsidRPr="005F2A08" w:rsidRDefault="00C7328A" w:rsidP="00C7328A">
      <w:pPr>
        <w:ind w:left="360" w:hanging="360"/>
        <w:jc w:val="center"/>
        <w:rPr>
          <w:sz w:val="20"/>
          <w:szCs w:val="20"/>
        </w:rPr>
      </w:pPr>
      <w:r w:rsidRPr="005F2A08">
        <w:rPr>
          <w:noProof/>
          <w:sz w:val="20"/>
          <w:szCs w:val="20"/>
        </w:rPr>
        <w:drawing>
          <wp:anchor distT="0" distB="0" distL="114300" distR="114300" simplePos="0" relativeHeight="251662336" behindDoc="0" locked="0" layoutInCell="1" allowOverlap="1" wp14:anchorId="060EF74E" wp14:editId="02A0BF2F">
            <wp:simplePos x="0" y="0"/>
            <wp:positionH relativeFrom="column">
              <wp:posOffset>3904615</wp:posOffset>
            </wp:positionH>
            <wp:positionV relativeFrom="paragraph">
              <wp:posOffset>57785</wp:posOffset>
            </wp:positionV>
            <wp:extent cx="3296285" cy="1885315"/>
            <wp:effectExtent l="0" t="0" r="5715" b="0"/>
            <wp:wrapTight wrapText="bothSides">
              <wp:wrapPolygon edited="0">
                <wp:start x="0" y="0"/>
                <wp:lineTo x="0" y="21244"/>
                <wp:lineTo x="21471" y="21244"/>
                <wp:lineTo x="214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l="-169" t="7303" r="8095" b="5057"/>
                    <a:stretch>
                      <a:fillRect/>
                    </a:stretch>
                  </pic:blipFill>
                  <pic:spPr bwMode="auto">
                    <a:xfrm>
                      <a:off x="0" y="0"/>
                      <a:ext cx="3296285" cy="18853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7E740B8" w14:textId="77777777" w:rsidR="00C7328A" w:rsidRDefault="00C7328A" w:rsidP="00C7328A">
      <w:pPr>
        <w:ind w:left="360"/>
        <w:rPr>
          <w:b/>
          <w:i/>
          <w:sz w:val="32"/>
          <w:szCs w:val="32"/>
        </w:rPr>
      </w:pPr>
      <w:r w:rsidRPr="00C7328A">
        <w:rPr>
          <w:b/>
          <w:i/>
          <w:sz w:val="32"/>
          <w:szCs w:val="32"/>
        </w:rPr>
        <w:t>CRT TUBES</w:t>
      </w:r>
    </w:p>
    <w:p w14:paraId="58F279DA" w14:textId="77777777" w:rsidR="00C7328A" w:rsidRPr="00C7328A" w:rsidRDefault="00C7328A" w:rsidP="00C7328A">
      <w:pPr>
        <w:ind w:left="360"/>
        <w:rPr>
          <w:b/>
          <w:i/>
          <w:sz w:val="32"/>
          <w:szCs w:val="32"/>
        </w:rPr>
      </w:pPr>
    </w:p>
    <w:p w14:paraId="70CA508A" w14:textId="7F819110" w:rsidR="00C7328A" w:rsidRDefault="00C7328A" w:rsidP="00C7328A">
      <w:pPr>
        <w:ind w:left="360"/>
        <w:rPr>
          <w:sz w:val="20"/>
          <w:szCs w:val="20"/>
        </w:rPr>
      </w:pPr>
      <w:r>
        <w:rPr>
          <w:sz w:val="20"/>
          <w:szCs w:val="20"/>
        </w:rPr>
        <w:t>An</w:t>
      </w:r>
      <w:r w:rsidRPr="005F2A08">
        <w:rPr>
          <w:sz w:val="20"/>
          <w:szCs w:val="20"/>
        </w:rPr>
        <w:t xml:space="preserve"> electron initially moves in a horizontal direction and has a kinetic energy of 2.0 </w:t>
      </w:r>
      <w:r>
        <w:rPr>
          <w:sz w:val="20"/>
          <w:szCs w:val="20"/>
        </w:rPr>
        <w:t>×</w:t>
      </w:r>
      <w:r w:rsidRPr="005F2A08">
        <w:rPr>
          <w:sz w:val="20"/>
          <w:szCs w:val="20"/>
        </w:rPr>
        <w:t xml:space="preserve"> 10</w:t>
      </w:r>
      <w:r w:rsidRPr="005F2A08">
        <w:rPr>
          <w:sz w:val="20"/>
          <w:szCs w:val="20"/>
          <w:vertAlign w:val="superscript"/>
        </w:rPr>
        <w:t>3</w:t>
      </w:r>
      <w:r w:rsidRPr="005F2A08">
        <w:rPr>
          <w:sz w:val="20"/>
          <w:szCs w:val="20"/>
        </w:rPr>
        <w:t xml:space="preserve"> electron</w:t>
      </w:r>
      <w:r>
        <w:rPr>
          <w:sz w:val="20"/>
          <w:szCs w:val="20"/>
        </w:rPr>
        <w:t>–</w:t>
      </w:r>
      <w:r w:rsidRPr="005F2A08">
        <w:rPr>
          <w:sz w:val="20"/>
          <w:szCs w:val="20"/>
        </w:rPr>
        <w:t>volts</w:t>
      </w:r>
      <w:r>
        <w:rPr>
          <w:sz w:val="20"/>
          <w:szCs w:val="20"/>
        </w:rPr>
        <w:t xml:space="preserve"> (1 </w:t>
      </w:r>
      <w:proofErr w:type="spellStart"/>
      <w:r>
        <w:rPr>
          <w:sz w:val="20"/>
          <w:szCs w:val="20"/>
        </w:rPr>
        <w:t>eV</w:t>
      </w:r>
      <w:proofErr w:type="spellEnd"/>
      <w:r>
        <w:rPr>
          <w:sz w:val="20"/>
          <w:szCs w:val="20"/>
        </w:rPr>
        <w:t xml:space="preserve"> = 1.6 x 10</w:t>
      </w:r>
      <w:r>
        <w:rPr>
          <w:sz w:val="20"/>
          <w:szCs w:val="20"/>
          <w:vertAlign w:val="superscript"/>
        </w:rPr>
        <w:t>-19</w:t>
      </w:r>
      <w:r>
        <w:rPr>
          <w:sz w:val="20"/>
          <w:szCs w:val="20"/>
        </w:rPr>
        <w:t xml:space="preserve"> J)</w:t>
      </w:r>
      <w:r w:rsidRPr="005F2A08">
        <w:rPr>
          <w:sz w:val="20"/>
          <w:szCs w:val="20"/>
        </w:rPr>
        <w:t xml:space="preserve"> when i</w:t>
      </w:r>
      <w:r>
        <w:rPr>
          <w:sz w:val="20"/>
          <w:szCs w:val="20"/>
        </w:rPr>
        <w:t>t is in the position shown to the right</w:t>
      </w:r>
      <w:r w:rsidRPr="005F2A08">
        <w:rPr>
          <w:sz w:val="20"/>
          <w:szCs w:val="20"/>
        </w:rPr>
        <w:t>. It passes through a uniform electric field between two oppositely charged horizontal plates (region I) and a field</w:t>
      </w:r>
      <w:r>
        <w:rPr>
          <w:sz w:val="20"/>
          <w:szCs w:val="20"/>
        </w:rPr>
        <w:t>–</w:t>
      </w:r>
      <w:r w:rsidRPr="005F2A08">
        <w:rPr>
          <w:sz w:val="20"/>
          <w:szCs w:val="20"/>
        </w:rPr>
        <w:t>free region (region II) before eventually striking a screen at a distance of 0.08</w:t>
      </w:r>
      <w:r w:rsidR="009A4C66">
        <w:rPr>
          <w:sz w:val="20"/>
          <w:szCs w:val="20"/>
        </w:rPr>
        <w:t>0</w:t>
      </w:r>
      <w:r w:rsidRPr="005F2A08">
        <w:rPr>
          <w:sz w:val="20"/>
          <w:szCs w:val="20"/>
        </w:rPr>
        <w:t xml:space="preserve"> meter from the edge of the plates.  The plates are 0.04</w:t>
      </w:r>
      <w:r w:rsidR="009A4C66">
        <w:rPr>
          <w:sz w:val="20"/>
          <w:szCs w:val="20"/>
        </w:rPr>
        <w:t>0</w:t>
      </w:r>
      <w:r w:rsidRPr="005F2A08">
        <w:rPr>
          <w:sz w:val="20"/>
          <w:szCs w:val="20"/>
        </w:rPr>
        <w:t xml:space="preserve"> meter long and are separated from each other by a distance of 0.02</w:t>
      </w:r>
      <w:r w:rsidR="009A4C66">
        <w:rPr>
          <w:sz w:val="20"/>
          <w:szCs w:val="20"/>
        </w:rPr>
        <w:t>0</w:t>
      </w:r>
      <w:bookmarkStart w:id="0" w:name="_GoBack"/>
      <w:bookmarkEnd w:id="0"/>
      <w:r w:rsidRPr="005F2A08">
        <w:rPr>
          <w:sz w:val="20"/>
          <w:szCs w:val="20"/>
        </w:rPr>
        <w:t xml:space="preserve"> meter.  The potential difference across the plates is 250 volts. Gravity is negligible.</w:t>
      </w:r>
    </w:p>
    <w:p w14:paraId="013D5845" w14:textId="77777777" w:rsidR="00C7328A" w:rsidRPr="005F2A08" w:rsidRDefault="00C7328A" w:rsidP="00C7328A">
      <w:pPr>
        <w:rPr>
          <w:sz w:val="20"/>
          <w:szCs w:val="20"/>
        </w:rPr>
      </w:pPr>
    </w:p>
    <w:p w14:paraId="1C80AA7B" w14:textId="19D0BE0C" w:rsidR="00C7328A" w:rsidRPr="00C7328A" w:rsidRDefault="00C7328A" w:rsidP="00C7328A">
      <w:pPr>
        <w:pStyle w:val="ListParagraph"/>
        <w:numPr>
          <w:ilvl w:val="0"/>
          <w:numId w:val="3"/>
        </w:numPr>
        <w:rPr>
          <w:sz w:val="20"/>
          <w:szCs w:val="20"/>
        </w:rPr>
      </w:pPr>
      <w:r w:rsidRPr="00C7328A">
        <w:rPr>
          <w:sz w:val="20"/>
          <w:szCs w:val="20"/>
        </w:rPr>
        <w:t>Calculate the initial</w:t>
      </w:r>
      <w:r w:rsidRPr="00C7328A">
        <w:rPr>
          <w:sz w:val="20"/>
          <w:szCs w:val="20"/>
        </w:rPr>
        <w:t xml:space="preserve"> </w:t>
      </w:r>
      <w:r w:rsidRPr="00C7328A">
        <w:rPr>
          <w:b/>
          <w:i/>
          <w:sz w:val="20"/>
          <w:szCs w:val="20"/>
        </w:rPr>
        <w:t>horizontal</w:t>
      </w:r>
      <w:r w:rsidRPr="00C7328A">
        <w:rPr>
          <w:b/>
          <w:i/>
          <w:sz w:val="20"/>
          <w:szCs w:val="20"/>
        </w:rPr>
        <w:t xml:space="preserve"> speed</w:t>
      </w:r>
      <w:r w:rsidRPr="00C7328A">
        <w:rPr>
          <w:sz w:val="20"/>
          <w:szCs w:val="20"/>
        </w:rPr>
        <w:t xml:space="preserve"> of the electron as it enters region I.</w:t>
      </w:r>
    </w:p>
    <w:p w14:paraId="4198B125" w14:textId="77777777" w:rsidR="00C7328A" w:rsidRDefault="00C7328A" w:rsidP="00C7328A">
      <w:pPr>
        <w:rPr>
          <w:sz w:val="20"/>
          <w:szCs w:val="20"/>
        </w:rPr>
      </w:pPr>
    </w:p>
    <w:p w14:paraId="78918545" w14:textId="77777777" w:rsidR="00C7328A" w:rsidRDefault="00C7328A" w:rsidP="00C7328A">
      <w:pPr>
        <w:rPr>
          <w:sz w:val="20"/>
          <w:szCs w:val="20"/>
        </w:rPr>
      </w:pPr>
    </w:p>
    <w:p w14:paraId="01B29F35" w14:textId="77777777" w:rsidR="00C7328A" w:rsidRDefault="00C7328A" w:rsidP="00C7328A">
      <w:pPr>
        <w:rPr>
          <w:sz w:val="20"/>
          <w:szCs w:val="20"/>
        </w:rPr>
      </w:pPr>
    </w:p>
    <w:p w14:paraId="3C926089" w14:textId="77777777" w:rsidR="00C7328A" w:rsidRDefault="00C7328A" w:rsidP="00C7328A">
      <w:pPr>
        <w:rPr>
          <w:sz w:val="20"/>
          <w:szCs w:val="20"/>
        </w:rPr>
      </w:pPr>
    </w:p>
    <w:p w14:paraId="568E4F06" w14:textId="77777777" w:rsidR="00C7328A" w:rsidRDefault="00C7328A" w:rsidP="00C7328A">
      <w:pPr>
        <w:rPr>
          <w:sz w:val="20"/>
          <w:szCs w:val="20"/>
        </w:rPr>
      </w:pPr>
    </w:p>
    <w:p w14:paraId="4E7349E9" w14:textId="77777777" w:rsidR="00C7328A" w:rsidRDefault="00C7328A" w:rsidP="00C7328A">
      <w:pPr>
        <w:rPr>
          <w:sz w:val="20"/>
          <w:szCs w:val="20"/>
        </w:rPr>
      </w:pPr>
    </w:p>
    <w:p w14:paraId="2C7A6F33" w14:textId="77777777" w:rsidR="00C7328A" w:rsidRDefault="00C7328A" w:rsidP="00C7328A">
      <w:pPr>
        <w:rPr>
          <w:sz w:val="20"/>
          <w:szCs w:val="20"/>
        </w:rPr>
      </w:pPr>
    </w:p>
    <w:p w14:paraId="7008BF15" w14:textId="77777777" w:rsidR="00C7328A" w:rsidRDefault="00C7328A" w:rsidP="00C7328A">
      <w:pPr>
        <w:rPr>
          <w:sz w:val="20"/>
          <w:szCs w:val="20"/>
        </w:rPr>
      </w:pPr>
    </w:p>
    <w:p w14:paraId="1A977461" w14:textId="77777777" w:rsidR="00C7328A" w:rsidRPr="00C7328A" w:rsidRDefault="00C7328A" w:rsidP="00C7328A">
      <w:pPr>
        <w:rPr>
          <w:sz w:val="20"/>
          <w:szCs w:val="20"/>
        </w:rPr>
      </w:pPr>
    </w:p>
    <w:p w14:paraId="1BE93D73" w14:textId="77777777" w:rsidR="00C7328A" w:rsidRDefault="00C7328A" w:rsidP="00C7328A">
      <w:pPr>
        <w:pStyle w:val="ListParagraph"/>
        <w:numPr>
          <w:ilvl w:val="0"/>
          <w:numId w:val="3"/>
        </w:numPr>
        <w:rPr>
          <w:sz w:val="20"/>
          <w:szCs w:val="20"/>
        </w:rPr>
      </w:pPr>
      <w:r w:rsidRPr="00C7328A">
        <w:rPr>
          <w:sz w:val="20"/>
          <w:szCs w:val="20"/>
        </w:rPr>
        <w:t>Calculate the magnitude of the electric field E between the plates, and indicate its direction on the diagram above.</w:t>
      </w:r>
    </w:p>
    <w:p w14:paraId="053E4B6D" w14:textId="77777777" w:rsidR="00C7328A" w:rsidRDefault="00C7328A" w:rsidP="00C7328A">
      <w:pPr>
        <w:rPr>
          <w:sz w:val="20"/>
          <w:szCs w:val="20"/>
        </w:rPr>
      </w:pPr>
    </w:p>
    <w:p w14:paraId="05EB9C47" w14:textId="77777777" w:rsidR="00C7328A" w:rsidRDefault="00C7328A" w:rsidP="00C7328A">
      <w:pPr>
        <w:rPr>
          <w:sz w:val="20"/>
          <w:szCs w:val="20"/>
        </w:rPr>
      </w:pPr>
    </w:p>
    <w:p w14:paraId="3AD703A5" w14:textId="77777777" w:rsidR="00C7328A" w:rsidRDefault="00C7328A" w:rsidP="00C7328A">
      <w:pPr>
        <w:rPr>
          <w:sz w:val="20"/>
          <w:szCs w:val="20"/>
        </w:rPr>
      </w:pPr>
    </w:p>
    <w:p w14:paraId="36EB2081" w14:textId="77777777" w:rsidR="00C7328A" w:rsidRDefault="00C7328A" w:rsidP="00C7328A">
      <w:pPr>
        <w:rPr>
          <w:sz w:val="20"/>
          <w:szCs w:val="20"/>
        </w:rPr>
      </w:pPr>
    </w:p>
    <w:p w14:paraId="754AC4F5" w14:textId="77777777" w:rsidR="00C7328A" w:rsidRDefault="00C7328A" w:rsidP="00C7328A">
      <w:pPr>
        <w:rPr>
          <w:sz w:val="20"/>
          <w:szCs w:val="20"/>
        </w:rPr>
      </w:pPr>
    </w:p>
    <w:p w14:paraId="5072F1E0" w14:textId="77777777" w:rsidR="00C7328A" w:rsidRDefault="00C7328A" w:rsidP="00C7328A">
      <w:pPr>
        <w:rPr>
          <w:sz w:val="20"/>
          <w:szCs w:val="20"/>
        </w:rPr>
      </w:pPr>
    </w:p>
    <w:p w14:paraId="64B5F66A" w14:textId="77777777" w:rsidR="00C7328A" w:rsidRDefault="00C7328A" w:rsidP="00C7328A">
      <w:pPr>
        <w:rPr>
          <w:sz w:val="20"/>
          <w:szCs w:val="20"/>
        </w:rPr>
      </w:pPr>
    </w:p>
    <w:p w14:paraId="33BB2AC2" w14:textId="77777777" w:rsidR="00C7328A" w:rsidRDefault="00C7328A" w:rsidP="00C7328A">
      <w:pPr>
        <w:rPr>
          <w:sz w:val="20"/>
          <w:szCs w:val="20"/>
        </w:rPr>
      </w:pPr>
    </w:p>
    <w:p w14:paraId="2E641DAF" w14:textId="77777777" w:rsidR="00C7328A" w:rsidRDefault="00C7328A" w:rsidP="00C7328A">
      <w:pPr>
        <w:rPr>
          <w:sz w:val="20"/>
          <w:szCs w:val="20"/>
        </w:rPr>
      </w:pPr>
    </w:p>
    <w:p w14:paraId="51D387CF" w14:textId="77777777" w:rsidR="00C7328A" w:rsidRPr="00C7328A" w:rsidRDefault="00C7328A" w:rsidP="00C7328A">
      <w:pPr>
        <w:rPr>
          <w:sz w:val="20"/>
          <w:szCs w:val="20"/>
        </w:rPr>
      </w:pPr>
    </w:p>
    <w:p w14:paraId="14881988" w14:textId="77777777" w:rsidR="00C7328A" w:rsidRDefault="00C7328A" w:rsidP="00C7328A">
      <w:pPr>
        <w:pStyle w:val="ListParagraph"/>
        <w:numPr>
          <w:ilvl w:val="0"/>
          <w:numId w:val="3"/>
        </w:numPr>
        <w:rPr>
          <w:sz w:val="20"/>
          <w:szCs w:val="20"/>
        </w:rPr>
      </w:pPr>
      <w:r w:rsidRPr="00C7328A">
        <w:rPr>
          <w:sz w:val="20"/>
          <w:szCs w:val="20"/>
        </w:rPr>
        <w:t>Calculate the magnitude of the electric force F acting on the electron while it is in region I.</w:t>
      </w:r>
    </w:p>
    <w:p w14:paraId="2095481A" w14:textId="77777777" w:rsidR="00C7328A" w:rsidRDefault="00C7328A" w:rsidP="00C7328A">
      <w:pPr>
        <w:pStyle w:val="ListParagraph"/>
        <w:rPr>
          <w:sz w:val="20"/>
          <w:szCs w:val="20"/>
        </w:rPr>
      </w:pPr>
    </w:p>
    <w:p w14:paraId="19FBD29B" w14:textId="77777777" w:rsidR="00C7328A" w:rsidRDefault="00C7328A" w:rsidP="00C7328A">
      <w:pPr>
        <w:pStyle w:val="ListParagraph"/>
        <w:rPr>
          <w:sz w:val="20"/>
          <w:szCs w:val="20"/>
        </w:rPr>
      </w:pPr>
    </w:p>
    <w:p w14:paraId="6CCB50E2" w14:textId="77777777" w:rsidR="00C7328A" w:rsidRDefault="00C7328A" w:rsidP="00C7328A">
      <w:pPr>
        <w:pStyle w:val="ListParagraph"/>
        <w:rPr>
          <w:sz w:val="20"/>
          <w:szCs w:val="20"/>
        </w:rPr>
      </w:pPr>
    </w:p>
    <w:p w14:paraId="28A25E34" w14:textId="77777777" w:rsidR="00C7328A" w:rsidRDefault="00C7328A" w:rsidP="00C7328A">
      <w:pPr>
        <w:pStyle w:val="ListParagraph"/>
        <w:rPr>
          <w:sz w:val="20"/>
          <w:szCs w:val="20"/>
        </w:rPr>
      </w:pPr>
    </w:p>
    <w:p w14:paraId="7804AB2F" w14:textId="77777777" w:rsidR="00C7328A" w:rsidRDefault="00C7328A" w:rsidP="00C7328A">
      <w:pPr>
        <w:pStyle w:val="ListParagraph"/>
        <w:rPr>
          <w:sz w:val="20"/>
          <w:szCs w:val="20"/>
        </w:rPr>
      </w:pPr>
    </w:p>
    <w:p w14:paraId="6628100D" w14:textId="77777777" w:rsidR="00C7328A" w:rsidRDefault="00C7328A" w:rsidP="00C7328A">
      <w:pPr>
        <w:pStyle w:val="ListParagraph"/>
        <w:rPr>
          <w:sz w:val="20"/>
          <w:szCs w:val="20"/>
        </w:rPr>
      </w:pPr>
    </w:p>
    <w:p w14:paraId="5C4B43C2" w14:textId="77777777" w:rsidR="00C7328A" w:rsidRDefault="00C7328A" w:rsidP="00C7328A">
      <w:pPr>
        <w:pStyle w:val="ListParagraph"/>
        <w:rPr>
          <w:sz w:val="20"/>
          <w:szCs w:val="20"/>
        </w:rPr>
      </w:pPr>
    </w:p>
    <w:p w14:paraId="4EEAE05E" w14:textId="77777777" w:rsidR="00C7328A" w:rsidRDefault="00C7328A" w:rsidP="00C7328A">
      <w:pPr>
        <w:pStyle w:val="ListParagraph"/>
        <w:rPr>
          <w:sz w:val="20"/>
          <w:szCs w:val="20"/>
        </w:rPr>
      </w:pPr>
    </w:p>
    <w:p w14:paraId="23AE5024" w14:textId="63B1E57B" w:rsidR="00C7328A" w:rsidRDefault="00C7328A" w:rsidP="00C7328A">
      <w:pPr>
        <w:pStyle w:val="ListParagraph"/>
        <w:rPr>
          <w:sz w:val="20"/>
          <w:szCs w:val="20"/>
        </w:rPr>
      </w:pPr>
      <w:r w:rsidRPr="005F2A08">
        <w:rPr>
          <w:noProof/>
          <w:sz w:val="20"/>
          <w:szCs w:val="20"/>
        </w:rPr>
        <w:drawing>
          <wp:anchor distT="0" distB="0" distL="114300" distR="114300" simplePos="0" relativeHeight="251663360" behindDoc="0" locked="0" layoutInCell="1" allowOverlap="1" wp14:anchorId="4798F02D" wp14:editId="4E7BB20B">
            <wp:simplePos x="0" y="0"/>
            <wp:positionH relativeFrom="column">
              <wp:posOffset>3657600</wp:posOffset>
            </wp:positionH>
            <wp:positionV relativeFrom="paragraph">
              <wp:posOffset>128270</wp:posOffset>
            </wp:positionV>
            <wp:extent cx="3429000" cy="2105025"/>
            <wp:effectExtent l="0" t="0" r="0" b="3175"/>
            <wp:wrapTight wrapText="bothSides">
              <wp:wrapPolygon edited="0">
                <wp:start x="0" y="0"/>
                <wp:lineTo x="0" y="21372"/>
                <wp:lineTo x="21440" y="21372"/>
                <wp:lineTo x="214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l="12225" t="6250" r="3831" b="5313"/>
                    <a:stretch>
                      <a:fillRect/>
                    </a:stretch>
                  </pic:blipFill>
                  <pic:spPr bwMode="auto">
                    <a:xfrm>
                      <a:off x="0" y="0"/>
                      <a:ext cx="3429000" cy="2105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1452E52" w14:textId="77777777" w:rsidR="00C7328A" w:rsidRDefault="00C7328A" w:rsidP="00C7328A">
      <w:pPr>
        <w:pStyle w:val="ListParagraph"/>
        <w:rPr>
          <w:sz w:val="20"/>
          <w:szCs w:val="20"/>
        </w:rPr>
      </w:pPr>
    </w:p>
    <w:p w14:paraId="54D3F154" w14:textId="54B45558" w:rsidR="00C7328A" w:rsidRPr="00C7328A" w:rsidRDefault="00C7328A" w:rsidP="00C7328A">
      <w:pPr>
        <w:pStyle w:val="ListParagraph"/>
        <w:numPr>
          <w:ilvl w:val="0"/>
          <w:numId w:val="3"/>
        </w:numPr>
        <w:rPr>
          <w:sz w:val="20"/>
          <w:szCs w:val="20"/>
        </w:rPr>
      </w:pPr>
      <w:r>
        <w:rPr>
          <w:sz w:val="20"/>
          <w:szCs w:val="20"/>
        </w:rPr>
        <w:t>On the diagram to the right</w:t>
      </w:r>
      <w:r w:rsidRPr="00C7328A">
        <w:rPr>
          <w:sz w:val="20"/>
          <w:szCs w:val="20"/>
        </w:rPr>
        <w:t xml:space="preserve">, sketch the path of the electron in regions </w:t>
      </w:r>
      <w:proofErr w:type="gramStart"/>
      <w:r w:rsidRPr="00C7328A">
        <w:rPr>
          <w:sz w:val="20"/>
          <w:szCs w:val="20"/>
        </w:rPr>
        <w:t>I and II</w:t>
      </w:r>
      <w:proofErr w:type="gramEnd"/>
      <w:r w:rsidRPr="00C7328A">
        <w:rPr>
          <w:sz w:val="20"/>
          <w:szCs w:val="20"/>
        </w:rPr>
        <w:t xml:space="preserve">.   </w:t>
      </w:r>
    </w:p>
    <w:p w14:paraId="220B1B87" w14:textId="3510E1C4" w:rsidR="00C7328A" w:rsidRDefault="00C7328A" w:rsidP="00C7328A">
      <w:pPr>
        <w:ind w:left="360" w:hanging="360"/>
        <w:jc w:val="center"/>
        <w:rPr>
          <w:sz w:val="20"/>
          <w:szCs w:val="20"/>
        </w:rPr>
      </w:pPr>
    </w:p>
    <w:p w14:paraId="470F6501" w14:textId="77777777" w:rsidR="00C7328A" w:rsidRDefault="00C7328A">
      <w:pPr>
        <w:rPr>
          <w:b/>
          <w:i/>
          <w:sz w:val="32"/>
        </w:rPr>
      </w:pPr>
      <w:r>
        <w:rPr>
          <w:b/>
          <w:i/>
          <w:sz w:val="32"/>
        </w:rPr>
        <w:br w:type="page"/>
      </w:r>
    </w:p>
    <w:p w14:paraId="1F01BC49" w14:textId="15A070AD" w:rsidR="003A3AB7" w:rsidRDefault="00C7328A" w:rsidP="003A3AB7">
      <w:pPr>
        <w:rPr>
          <w:b/>
          <w:i/>
          <w:sz w:val="32"/>
        </w:rPr>
      </w:pPr>
      <w:r>
        <w:rPr>
          <w:b/>
          <w:i/>
          <w:sz w:val="32"/>
        </w:rPr>
        <w:lastRenderedPageBreak/>
        <w:t>Millikan’s Oil Drop Experiment</w:t>
      </w:r>
    </w:p>
    <w:p w14:paraId="20A0FA1D" w14:textId="77777777" w:rsidR="003A3AB7" w:rsidRDefault="003A3AB7" w:rsidP="003A3AB7">
      <w:pPr>
        <w:rPr>
          <w:b/>
          <w:i/>
          <w:sz w:val="32"/>
        </w:rPr>
      </w:pPr>
    </w:p>
    <w:p w14:paraId="6487A83E" w14:textId="77777777" w:rsidR="00C7328A" w:rsidRPr="005F2A08" w:rsidRDefault="003A3AB7" w:rsidP="00C7328A">
      <w:pPr>
        <w:ind w:left="360" w:hanging="360"/>
        <w:jc w:val="center"/>
        <w:rPr>
          <w:sz w:val="20"/>
          <w:szCs w:val="20"/>
        </w:rPr>
      </w:pPr>
      <w:r w:rsidRPr="006A7184">
        <w:rPr>
          <w:sz w:val="22"/>
          <w:szCs w:val="22"/>
        </w:rPr>
        <w:t xml:space="preserve"> </w:t>
      </w:r>
      <w:r w:rsidR="00C7328A" w:rsidRPr="005F2A08">
        <w:rPr>
          <w:noProof/>
          <w:sz w:val="20"/>
          <w:szCs w:val="20"/>
        </w:rPr>
        <w:drawing>
          <wp:inline distT="0" distB="0" distL="0" distR="0" wp14:anchorId="63C14C79" wp14:editId="099F9C98">
            <wp:extent cx="3080133" cy="1162050"/>
            <wp:effectExtent l="19050" t="0" r="5967"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l="6250" t="10687" r="7813" b="9924"/>
                    <a:stretch>
                      <a:fillRect/>
                    </a:stretch>
                  </pic:blipFill>
                  <pic:spPr bwMode="auto">
                    <a:xfrm>
                      <a:off x="0" y="0"/>
                      <a:ext cx="3080133" cy="1162050"/>
                    </a:xfrm>
                    <a:prstGeom prst="rect">
                      <a:avLst/>
                    </a:prstGeom>
                    <a:noFill/>
                    <a:ln w="9525">
                      <a:noFill/>
                      <a:miter lim="800000"/>
                      <a:headEnd/>
                      <a:tailEnd/>
                    </a:ln>
                  </pic:spPr>
                </pic:pic>
              </a:graphicData>
            </a:graphic>
          </wp:inline>
        </w:drawing>
      </w:r>
    </w:p>
    <w:p w14:paraId="434E434A" w14:textId="79EAA50D" w:rsidR="00C7328A" w:rsidRPr="005F2A08" w:rsidRDefault="00C7328A" w:rsidP="00670BCD">
      <w:pPr>
        <w:ind w:left="360"/>
        <w:rPr>
          <w:sz w:val="20"/>
          <w:szCs w:val="20"/>
        </w:rPr>
      </w:pPr>
      <w:r w:rsidRPr="005F2A08">
        <w:rPr>
          <w:sz w:val="20"/>
          <w:szCs w:val="20"/>
        </w:rPr>
        <w:t xml:space="preserve">Robert Millikan received a Nobel Prize for determining the charge on the electron.  To do this, he set up a potential difference between two horizontal parallel metal plates.  He then sprayed drops of oil between the plates and adjusted the potential difference until drops of a certain size remained suspended at rest between the plates, as shown above.  Suppose that when the potential difference between the plates is adjusted until the electric field is 10,000 N/C downward, a certain drop with a mass of 3.27 </w:t>
      </w:r>
      <w:r>
        <w:rPr>
          <w:sz w:val="20"/>
          <w:szCs w:val="20"/>
        </w:rPr>
        <w:t>×</w:t>
      </w:r>
      <w:r w:rsidRPr="005F2A08">
        <w:rPr>
          <w:sz w:val="20"/>
          <w:szCs w:val="20"/>
        </w:rPr>
        <w:t xml:space="preserve"> 10</w:t>
      </w:r>
      <w:r>
        <w:rPr>
          <w:sz w:val="20"/>
          <w:szCs w:val="20"/>
          <w:vertAlign w:val="superscript"/>
        </w:rPr>
        <w:t>–</w:t>
      </w:r>
      <w:r w:rsidRPr="005F2A08">
        <w:rPr>
          <w:sz w:val="20"/>
          <w:szCs w:val="20"/>
          <w:vertAlign w:val="superscript"/>
        </w:rPr>
        <w:t>16</w:t>
      </w:r>
      <w:r w:rsidRPr="005F2A08">
        <w:rPr>
          <w:sz w:val="20"/>
          <w:szCs w:val="20"/>
        </w:rPr>
        <w:t xml:space="preserve"> kg remains suspended.</w:t>
      </w:r>
    </w:p>
    <w:p w14:paraId="2C7855E3" w14:textId="34A2CEC9" w:rsidR="00C7328A" w:rsidRPr="00670BCD" w:rsidRDefault="00C7328A" w:rsidP="00670BCD">
      <w:pPr>
        <w:pStyle w:val="ListParagraph"/>
        <w:numPr>
          <w:ilvl w:val="0"/>
          <w:numId w:val="4"/>
        </w:numPr>
        <w:rPr>
          <w:sz w:val="20"/>
          <w:szCs w:val="20"/>
        </w:rPr>
      </w:pPr>
      <w:r w:rsidRPr="00670BCD">
        <w:rPr>
          <w:sz w:val="20"/>
          <w:szCs w:val="20"/>
        </w:rPr>
        <w:t>What is the magnitude of the charge on this drop?</w:t>
      </w:r>
    </w:p>
    <w:p w14:paraId="39CAD038" w14:textId="77777777" w:rsidR="00670BCD" w:rsidRDefault="00670BCD" w:rsidP="00670BCD">
      <w:pPr>
        <w:rPr>
          <w:sz w:val="20"/>
          <w:szCs w:val="20"/>
        </w:rPr>
      </w:pPr>
    </w:p>
    <w:p w14:paraId="198228D7" w14:textId="77777777" w:rsidR="00670BCD" w:rsidRDefault="00670BCD" w:rsidP="00670BCD">
      <w:pPr>
        <w:rPr>
          <w:sz w:val="20"/>
          <w:szCs w:val="20"/>
        </w:rPr>
      </w:pPr>
    </w:p>
    <w:p w14:paraId="33A71DBD" w14:textId="77777777" w:rsidR="00670BCD" w:rsidRDefault="00670BCD" w:rsidP="00670BCD">
      <w:pPr>
        <w:rPr>
          <w:sz w:val="20"/>
          <w:szCs w:val="20"/>
        </w:rPr>
      </w:pPr>
    </w:p>
    <w:p w14:paraId="2D2C9E33" w14:textId="77777777" w:rsidR="00670BCD" w:rsidRDefault="00670BCD" w:rsidP="00670BCD">
      <w:pPr>
        <w:rPr>
          <w:sz w:val="20"/>
          <w:szCs w:val="20"/>
        </w:rPr>
      </w:pPr>
    </w:p>
    <w:p w14:paraId="31658BDC" w14:textId="77777777" w:rsidR="00670BCD" w:rsidRDefault="00670BCD" w:rsidP="00670BCD">
      <w:pPr>
        <w:rPr>
          <w:sz w:val="20"/>
          <w:szCs w:val="20"/>
        </w:rPr>
      </w:pPr>
    </w:p>
    <w:p w14:paraId="1FB342E7" w14:textId="77777777" w:rsidR="00670BCD" w:rsidRDefault="00670BCD" w:rsidP="00670BCD">
      <w:pPr>
        <w:rPr>
          <w:sz w:val="20"/>
          <w:szCs w:val="20"/>
        </w:rPr>
      </w:pPr>
    </w:p>
    <w:p w14:paraId="3B1A5270" w14:textId="77777777" w:rsidR="00670BCD" w:rsidRDefault="00670BCD" w:rsidP="00670BCD">
      <w:pPr>
        <w:rPr>
          <w:sz w:val="20"/>
          <w:szCs w:val="20"/>
        </w:rPr>
      </w:pPr>
    </w:p>
    <w:p w14:paraId="7BD96734" w14:textId="77777777" w:rsidR="00670BCD" w:rsidRDefault="00670BCD" w:rsidP="00670BCD">
      <w:pPr>
        <w:rPr>
          <w:sz w:val="20"/>
          <w:szCs w:val="20"/>
        </w:rPr>
      </w:pPr>
    </w:p>
    <w:p w14:paraId="5E5931E5" w14:textId="77777777" w:rsidR="00670BCD" w:rsidRPr="00670BCD" w:rsidRDefault="00670BCD" w:rsidP="00670BCD">
      <w:pPr>
        <w:rPr>
          <w:sz w:val="20"/>
          <w:szCs w:val="20"/>
        </w:rPr>
      </w:pPr>
    </w:p>
    <w:p w14:paraId="1F839D70" w14:textId="7DE9B369" w:rsidR="00C7328A" w:rsidRPr="00670BCD" w:rsidRDefault="00C7328A" w:rsidP="00670BCD">
      <w:pPr>
        <w:pStyle w:val="ListParagraph"/>
        <w:numPr>
          <w:ilvl w:val="0"/>
          <w:numId w:val="4"/>
        </w:numPr>
        <w:rPr>
          <w:sz w:val="20"/>
          <w:szCs w:val="20"/>
        </w:rPr>
      </w:pPr>
      <w:r w:rsidRPr="00670BCD">
        <w:rPr>
          <w:sz w:val="20"/>
          <w:szCs w:val="20"/>
        </w:rPr>
        <w:t xml:space="preserve">The electric field is downward, but the electric force on the drop is upward.  </w:t>
      </w:r>
      <w:r w:rsidRPr="00670BCD">
        <w:rPr>
          <w:b/>
          <w:i/>
          <w:sz w:val="20"/>
          <w:szCs w:val="20"/>
        </w:rPr>
        <w:t>Explain why</w:t>
      </w:r>
      <w:r w:rsidRPr="00670BCD">
        <w:rPr>
          <w:sz w:val="20"/>
          <w:szCs w:val="20"/>
        </w:rPr>
        <w:t>.</w:t>
      </w:r>
    </w:p>
    <w:p w14:paraId="34078CF0" w14:textId="77777777" w:rsidR="00670BCD" w:rsidRDefault="00670BCD" w:rsidP="00670BCD">
      <w:pPr>
        <w:pStyle w:val="ListParagraph"/>
        <w:rPr>
          <w:sz w:val="20"/>
          <w:szCs w:val="20"/>
        </w:rPr>
      </w:pPr>
    </w:p>
    <w:p w14:paraId="20B69FEB" w14:textId="77777777" w:rsidR="00670BCD" w:rsidRDefault="00670BCD" w:rsidP="00670BCD">
      <w:pPr>
        <w:pStyle w:val="ListParagraph"/>
        <w:rPr>
          <w:sz w:val="20"/>
          <w:szCs w:val="20"/>
        </w:rPr>
      </w:pPr>
    </w:p>
    <w:p w14:paraId="1921ADD9" w14:textId="77777777" w:rsidR="00670BCD" w:rsidRDefault="00670BCD" w:rsidP="00670BCD">
      <w:pPr>
        <w:pStyle w:val="ListParagraph"/>
        <w:rPr>
          <w:sz w:val="20"/>
          <w:szCs w:val="20"/>
        </w:rPr>
      </w:pPr>
    </w:p>
    <w:p w14:paraId="3C172F81" w14:textId="77777777" w:rsidR="00670BCD" w:rsidRDefault="00670BCD" w:rsidP="00670BCD">
      <w:pPr>
        <w:pStyle w:val="ListParagraph"/>
        <w:rPr>
          <w:sz w:val="20"/>
          <w:szCs w:val="20"/>
        </w:rPr>
      </w:pPr>
    </w:p>
    <w:p w14:paraId="23BDC965" w14:textId="77777777" w:rsidR="00670BCD" w:rsidRDefault="00670BCD" w:rsidP="00670BCD">
      <w:pPr>
        <w:pStyle w:val="ListParagraph"/>
        <w:rPr>
          <w:sz w:val="20"/>
          <w:szCs w:val="20"/>
        </w:rPr>
      </w:pPr>
    </w:p>
    <w:p w14:paraId="42E3EA61" w14:textId="77777777" w:rsidR="00670BCD" w:rsidRDefault="00670BCD" w:rsidP="00670BCD">
      <w:pPr>
        <w:pStyle w:val="ListParagraph"/>
        <w:rPr>
          <w:sz w:val="20"/>
          <w:szCs w:val="20"/>
        </w:rPr>
      </w:pPr>
    </w:p>
    <w:p w14:paraId="3CA3580A" w14:textId="77777777" w:rsidR="00670BCD" w:rsidRDefault="00670BCD" w:rsidP="00670BCD">
      <w:pPr>
        <w:pStyle w:val="ListParagraph"/>
        <w:rPr>
          <w:sz w:val="20"/>
          <w:szCs w:val="20"/>
        </w:rPr>
      </w:pPr>
    </w:p>
    <w:p w14:paraId="60864140" w14:textId="77777777" w:rsidR="00670BCD" w:rsidRDefault="00670BCD" w:rsidP="00670BCD">
      <w:pPr>
        <w:pStyle w:val="ListParagraph"/>
        <w:rPr>
          <w:sz w:val="20"/>
          <w:szCs w:val="20"/>
        </w:rPr>
      </w:pPr>
    </w:p>
    <w:p w14:paraId="7CA160D4" w14:textId="47B2DE50" w:rsidR="00670BCD" w:rsidRDefault="00670BCD" w:rsidP="00670BCD">
      <w:pPr>
        <w:pStyle w:val="ListParagraph"/>
        <w:rPr>
          <w:sz w:val="20"/>
          <w:szCs w:val="20"/>
        </w:rPr>
      </w:pPr>
      <w:r>
        <w:rPr>
          <w:sz w:val="20"/>
          <w:szCs w:val="20"/>
        </w:rPr>
        <w:br/>
      </w:r>
    </w:p>
    <w:p w14:paraId="3D804922" w14:textId="77777777" w:rsidR="00670BCD" w:rsidRDefault="00C7328A" w:rsidP="00670BCD">
      <w:pPr>
        <w:pStyle w:val="ListParagraph"/>
        <w:numPr>
          <w:ilvl w:val="0"/>
          <w:numId w:val="4"/>
        </w:numPr>
        <w:rPr>
          <w:sz w:val="20"/>
          <w:szCs w:val="20"/>
        </w:rPr>
      </w:pPr>
      <w:r w:rsidRPr="00670BCD">
        <w:rPr>
          <w:sz w:val="20"/>
          <w:szCs w:val="20"/>
        </w:rPr>
        <w:t>If the distance between the plates is 0.01 m, what is the potential difference between the plates?</w:t>
      </w:r>
    </w:p>
    <w:p w14:paraId="0F8856F8" w14:textId="77777777" w:rsidR="00670BCD" w:rsidRDefault="00670BCD" w:rsidP="00670BCD">
      <w:pPr>
        <w:rPr>
          <w:sz w:val="20"/>
          <w:szCs w:val="20"/>
        </w:rPr>
      </w:pPr>
    </w:p>
    <w:p w14:paraId="3B295EBC" w14:textId="77777777" w:rsidR="00670BCD" w:rsidRDefault="00670BCD" w:rsidP="00670BCD">
      <w:pPr>
        <w:rPr>
          <w:sz w:val="20"/>
          <w:szCs w:val="20"/>
        </w:rPr>
      </w:pPr>
    </w:p>
    <w:p w14:paraId="2E879A5B" w14:textId="77777777" w:rsidR="00670BCD" w:rsidRDefault="00670BCD" w:rsidP="00670BCD">
      <w:pPr>
        <w:rPr>
          <w:sz w:val="20"/>
          <w:szCs w:val="20"/>
        </w:rPr>
      </w:pPr>
    </w:p>
    <w:p w14:paraId="23395F2A" w14:textId="77777777" w:rsidR="00670BCD" w:rsidRDefault="00670BCD" w:rsidP="00670BCD">
      <w:pPr>
        <w:rPr>
          <w:sz w:val="20"/>
          <w:szCs w:val="20"/>
        </w:rPr>
      </w:pPr>
    </w:p>
    <w:p w14:paraId="6B049A62" w14:textId="77777777" w:rsidR="00670BCD" w:rsidRDefault="00670BCD" w:rsidP="00670BCD">
      <w:pPr>
        <w:rPr>
          <w:sz w:val="20"/>
          <w:szCs w:val="20"/>
        </w:rPr>
      </w:pPr>
    </w:p>
    <w:p w14:paraId="2AA3906C" w14:textId="77777777" w:rsidR="00670BCD" w:rsidRDefault="00670BCD" w:rsidP="00670BCD">
      <w:pPr>
        <w:rPr>
          <w:sz w:val="20"/>
          <w:szCs w:val="20"/>
        </w:rPr>
      </w:pPr>
    </w:p>
    <w:p w14:paraId="5FE84B96" w14:textId="77777777" w:rsidR="00670BCD" w:rsidRDefault="00670BCD" w:rsidP="00670BCD">
      <w:pPr>
        <w:rPr>
          <w:sz w:val="20"/>
          <w:szCs w:val="20"/>
        </w:rPr>
      </w:pPr>
    </w:p>
    <w:p w14:paraId="6DA896DA" w14:textId="77777777" w:rsidR="00670BCD" w:rsidRDefault="00670BCD" w:rsidP="00670BCD">
      <w:pPr>
        <w:rPr>
          <w:sz w:val="20"/>
          <w:szCs w:val="20"/>
        </w:rPr>
      </w:pPr>
    </w:p>
    <w:p w14:paraId="77B00F78" w14:textId="77777777" w:rsidR="00670BCD" w:rsidRDefault="00670BCD" w:rsidP="00670BCD">
      <w:pPr>
        <w:rPr>
          <w:sz w:val="20"/>
          <w:szCs w:val="20"/>
        </w:rPr>
      </w:pPr>
    </w:p>
    <w:p w14:paraId="384E6C8D" w14:textId="77777777" w:rsidR="00670BCD" w:rsidRPr="00670BCD" w:rsidRDefault="00670BCD" w:rsidP="00670BCD">
      <w:pPr>
        <w:rPr>
          <w:sz w:val="20"/>
          <w:szCs w:val="20"/>
        </w:rPr>
      </w:pPr>
    </w:p>
    <w:p w14:paraId="65616089" w14:textId="7D826C79" w:rsidR="00C7328A" w:rsidRPr="00670BCD" w:rsidRDefault="00C7328A" w:rsidP="00670BCD">
      <w:pPr>
        <w:pStyle w:val="ListParagraph"/>
        <w:numPr>
          <w:ilvl w:val="0"/>
          <w:numId w:val="4"/>
        </w:numPr>
        <w:rPr>
          <w:sz w:val="20"/>
          <w:szCs w:val="20"/>
        </w:rPr>
      </w:pPr>
      <w:r w:rsidRPr="00670BCD">
        <w:rPr>
          <w:sz w:val="20"/>
          <w:szCs w:val="20"/>
        </w:rPr>
        <w:t>The oil in the drop slowly evaporates while the drop is being observed, but the charge on the drop remains the same.  Indicate whether the drop remains at rest, moves upward, or moves downward.  Explain briefly.</w:t>
      </w:r>
    </w:p>
    <w:p w14:paraId="1D3F3144" w14:textId="253B06FC" w:rsidR="00A9668B" w:rsidRPr="003A3AB7" w:rsidRDefault="00A9668B" w:rsidP="00C7328A">
      <w:pPr>
        <w:rPr>
          <w:b/>
          <w:i/>
          <w:sz w:val="22"/>
          <w:szCs w:val="22"/>
        </w:rPr>
      </w:pPr>
    </w:p>
    <w:sectPr w:rsidR="00A9668B" w:rsidRPr="003A3AB7"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20E25"/>
    <w:multiLevelType w:val="hybridMultilevel"/>
    <w:tmpl w:val="FB440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112A3"/>
    <w:multiLevelType w:val="hybridMultilevel"/>
    <w:tmpl w:val="CCA0C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31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8163B36"/>
    <w:multiLevelType w:val="hybridMultilevel"/>
    <w:tmpl w:val="7D628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D7"/>
    <w:rsid w:val="0029531F"/>
    <w:rsid w:val="003431A5"/>
    <w:rsid w:val="003A3AB7"/>
    <w:rsid w:val="00670BCD"/>
    <w:rsid w:val="007468FF"/>
    <w:rsid w:val="009A4C66"/>
    <w:rsid w:val="00A9668B"/>
    <w:rsid w:val="00B073FE"/>
    <w:rsid w:val="00BA30D7"/>
    <w:rsid w:val="00BD305B"/>
    <w:rsid w:val="00C73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5AE6E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30D7"/>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BA30D7"/>
    <w:rPr>
      <w:rFonts w:ascii="Times New Roman" w:eastAsia="Times New Roman" w:hAnsi="Times New Roman" w:cs="Times New Roman"/>
      <w:szCs w:val="20"/>
    </w:rPr>
  </w:style>
  <w:style w:type="paragraph" w:styleId="BodyText3">
    <w:name w:val="Body Text 3"/>
    <w:basedOn w:val="Normal"/>
    <w:link w:val="BodyText3Char"/>
    <w:rsid w:val="00BA30D7"/>
    <w:rPr>
      <w:rFonts w:ascii="Times New Roman" w:eastAsia="Times New Roman" w:hAnsi="Times New Roman" w:cs="Times New Roman"/>
      <w:i/>
      <w:szCs w:val="20"/>
    </w:rPr>
  </w:style>
  <w:style w:type="character" w:customStyle="1" w:styleId="BodyText3Char">
    <w:name w:val="Body Text 3 Char"/>
    <w:basedOn w:val="DefaultParagraphFont"/>
    <w:link w:val="BodyText3"/>
    <w:rsid w:val="00BA30D7"/>
    <w:rPr>
      <w:rFonts w:ascii="Times New Roman" w:eastAsia="Times New Roman" w:hAnsi="Times New Roman" w:cs="Times New Roman"/>
      <w:i/>
      <w:szCs w:val="20"/>
    </w:rPr>
  </w:style>
  <w:style w:type="paragraph" w:styleId="BodyText">
    <w:name w:val="Body Text"/>
    <w:basedOn w:val="Normal"/>
    <w:link w:val="BodyTextChar"/>
    <w:rsid w:val="003A3AB7"/>
    <w:rPr>
      <w:rFonts w:ascii="Times New Roman" w:eastAsia="Times New Roman" w:hAnsi="Times New Roman" w:cs="Times New Roman"/>
      <w:sz w:val="44"/>
      <w:szCs w:val="20"/>
    </w:rPr>
  </w:style>
  <w:style w:type="character" w:customStyle="1" w:styleId="BodyTextChar">
    <w:name w:val="Body Text Char"/>
    <w:basedOn w:val="DefaultParagraphFont"/>
    <w:link w:val="BodyText"/>
    <w:rsid w:val="003A3AB7"/>
    <w:rPr>
      <w:rFonts w:ascii="Times New Roman" w:eastAsia="Times New Roman" w:hAnsi="Times New Roman" w:cs="Times New Roman"/>
      <w:sz w:val="44"/>
      <w:szCs w:val="20"/>
    </w:rPr>
  </w:style>
  <w:style w:type="paragraph" w:styleId="BalloonText">
    <w:name w:val="Balloon Text"/>
    <w:basedOn w:val="Normal"/>
    <w:link w:val="BalloonTextChar"/>
    <w:uiPriority w:val="99"/>
    <w:semiHidden/>
    <w:unhideWhenUsed/>
    <w:rsid w:val="00C73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28A"/>
    <w:rPr>
      <w:rFonts w:ascii="Lucida Grande" w:hAnsi="Lucida Grande" w:cs="Lucida Grande"/>
      <w:sz w:val="18"/>
      <w:szCs w:val="18"/>
    </w:rPr>
  </w:style>
  <w:style w:type="paragraph" w:styleId="ListParagraph">
    <w:name w:val="List Paragraph"/>
    <w:basedOn w:val="Normal"/>
    <w:uiPriority w:val="34"/>
    <w:qFormat/>
    <w:rsid w:val="00C732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30D7"/>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BA30D7"/>
    <w:rPr>
      <w:rFonts w:ascii="Times New Roman" w:eastAsia="Times New Roman" w:hAnsi="Times New Roman" w:cs="Times New Roman"/>
      <w:szCs w:val="20"/>
    </w:rPr>
  </w:style>
  <w:style w:type="paragraph" w:styleId="BodyText3">
    <w:name w:val="Body Text 3"/>
    <w:basedOn w:val="Normal"/>
    <w:link w:val="BodyText3Char"/>
    <w:rsid w:val="00BA30D7"/>
    <w:rPr>
      <w:rFonts w:ascii="Times New Roman" w:eastAsia="Times New Roman" w:hAnsi="Times New Roman" w:cs="Times New Roman"/>
      <w:i/>
      <w:szCs w:val="20"/>
    </w:rPr>
  </w:style>
  <w:style w:type="character" w:customStyle="1" w:styleId="BodyText3Char">
    <w:name w:val="Body Text 3 Char"/>
    <w:basedOn w:val="DefaultParagraphFont"/>
    <w:link w:val="BodyText3"/>
    <w:rsid w:val="00BA30D7"/>
    <w:rPr>
      <w:rFonts w:ascii="Times New Roman" w:eastAsia="Times New Roman" w:hAnsi="Times New Roman" w:cs="Times New Roman"/>
      <w:i/>
      <w:szCs w:val="20"/>
    </w:rPr>
  </w:style>
  <w:style w:type="paragraph" w:styleId="BodyText">
    <w:name w:val="Body Text"/>
    <w:basedOn w:val="Normal"/>
    <w:link w:val="BodyTextChar"/>
    <w:rsid w:val="003A3AB7"/>
    <w:rPr>
      <w:rFonts w:ascii="Times New Roman" w:eastAsia="Times New Roman" w:hAnsi="Times New Roman" w:cs="Times New Roman"/>
      <w:sz w:val="44"/>
      <w:szCs w:val="20"/>
    </w:rPr>
  </w:style>
  <w:style w:type="character" w:customStyle="1" w:styleId="BodyTextChar">
    <w:name w:val="Body Text Char"/>
    <w:basedOn w:val="DefaultParagraphFont"/>
    <w:link w:val="BodyText"/>
    <w:rsid w:val="003A3AB7"/>
    <w:rPr>
      <w:rFonts w:ascii="Times New Roman" w:eastAsia="Times New Roman" w:hAnsi="Times New Roman" w:cs="Times New Roman"/>
      <w:sz w:val="44"/>
      <w:szCs w:val="20"/>
    </w:rPr>
  </w:style>
  <w:style w:type="paragraph" w:styleId="BalloonText">
    <w:name w:val="Balloon Text"/>
    <w:basedOn w:val="Normal"/>
    <w:link w:val="BalloonTextChar"/>
    <w:uiPriority w:val="99"/>
    <w:semiHidden/>
    <w:unhideWhenUsed/>
    <w:rsid w:val="00C73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28A"/>
    <w:rPr>
      <w:rFonts w:ascii="Lucida Grande" w:hAnsi="Lucida Grande" w:cs="Lucida Grande"/>
      <w:sz w:val="18"/>
      <w:szCs w:val="18"/>
    </w:rPr>
  </w:style>
  <w:style w:type="paragraph" w:styleId="ListParagraph">
    <w:name w:val="List Paragraph"/>
    <w:basedOn w:val="Normal"/>
    <w:uiPriority w:val="34"/>
    <w:qFormat/>
    <w:rsid w:val="00C7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309</Words>
  <Characters>1764</Characters>
  <Application>Microsoft Macintosh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2016-03-10T19:00:00Z</dcterms:created>
  <dcterms:modified xsi:type="dcterms:W3CDTF">2016-03-10T19:03:00Z</dcterms:modified>
</cp:coreProperties>
</file>