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DE04D" w14:textId="2CF0EA38" w:rsidR="00FF0177" w:rsidRDefault="00982B72" w:rsidP="00FF0177">
      <w:pPr>
        <w:keepNext/>
        <w:outlineLvl w:val="1"/>
        <w:rPr>
          <w:rFonts w:ascii="Arial" w:eastAsia="Times New Roman" w:hAnsi="Arial" w:cs="Arial"/>
          <w:bCs/>
          <w:smallCaps/>
          <w:color w:val="4F81BD" w:themeColor="accent1"/>
          <w:sz w:val="27"/>
          <w:szCs w:val="27"/>
        </w:rPr>
      </w:pPr>
      <w:r>
        <w:rPr>
          <w:rFonts w:ascii="Arial" w:eastAsia="Times New Roman" w:hAnsi="Arial" w:cs="Arial"/>
          <w:bCs/>
          <w:smallCaps/>
          <w:color w:val="4F81BD" w:themeColor="accent1"/>
          <w:sz w:val="27"/>
          <w:szCs w:val="27"/>
        </w:rPr>
        <w:t>`</w:t>
      </w:r>
      <w:bookmarkStart w:id="0" w:name="_GoBack"/>
      <w:bookmarkEnd w:id="0"/>
      <w:r w:rsidR="001F3191">
        <w:rPr>
          <w:rFonts w:ascii="Arial" w:eastAsia="Times New Roman" w:hAnsi="Arial" w:cs="Arial"/>
          <w:bCs/>
          <w:smallCaps/>
          <w:color w:val="4F81BD" w:themeColor="accent1"/>
          <w:sz w:val="27"/>
          <w:szCs w:val="27"/>
        </w:rPr>
        <w:t>`</w:t>
      </w:r>
      <w:proofErr w:type="spellStart"/>
      <w:r w:rsidR="00FF0177" w:rsidRPr="00FF0177">
        <w:rPr>
          <w:rFonts w:ascii="Arial" w:eastAsia="Times New Roman" w:hAnsi="Arial" w:cs="Arial"/>
          <w:bCs/>
          <w:smallCaps/>
          <w:color w:val="4F81BD" w:themeColor="accent1"/>
          <w:sz w:val="27"/>
          <w:szCs w:val="27"/>
        </w:rPr>
        <w:t>Nessie</w:t>
      </w:r>
      <w:proofErr w:type="spellEnd"/>
    </w:p>
    <w:p w14:paraId="1DA2BD85" w14:textId="77777777" w:rsidR="00FF0177" w:rsidRPr="00FF0177" w:rsidRDefault="00FF0177" w:rsidP="00FF0177">
      <w:pPr>
        <w:keepNext/>
        <w:outlineLvl w:val="1"/>
        <w:rPr>
          <w:rFonts w:ascii="Arial" w:eastAsia="Times New Roman" w:hAnsi="Arial" w:cs="Arial"/>
          <w:bCs/>
          <w:smallCaps/>
          <w:color w:val="4F81BD" w:themeColor="accent1"/>
          <w:sz w:val="27"/>
          <w:szCs w:val="27"/>
        </w:rPr>
      </w:pPr>
    </w:p>
    <w:p w14:paraId="074D5F1A" w14:textId="77777777" w:rsidR="00FF0177" w:rsidRPr="00FF0177" w:rsidRDefault="00FF0177" w:rsidP="00FF0177">
      <w:pPr>
        <w:spacing w:after="100" w:afterAutospacing="1"/>
        <w:rPr>
          <w:rFonts w:ascii="Arial" w:hAnsi="Arial" w:cs="Arial"/>
          <w:color w:val="4F81BD" w:themeColor="accent1"/>
        </w:rPr>
      </w:pPr>
      <w:r w:rsidRPr="00FF0177">
        <w:rPr>
          <w:rFonts w:ascii="Arial" w:hAnsi="Arial" w:cs="Arial"/>
          <w:color w:val="4F81BD" w:themeColor="accent1"/>
        </w:rPr>
        <w:t>A monster snake, 45 m long, hides under water. The picture below shows the area where the monster is hidden. Each square represents 1 meter. Parts of the snake’s body are connected horizontally or vertically across the squares on the picture below. Above the surface, there is only his head (1), tail (45) and 23rd meter part of body (23). The yellow numbers on the margins show how many squares the snake’s body parts in the corresponding row or column occupy. Black squares are stones, where the snake can't be.</w:t>
      </w:r>
      <w:r w:rsidRPr="00FF0177">
        <w:rPr>
          <w:rFonts w:ascii="Arial" w:hAnsi="Arial" w:cs="Arial"/>
          <w:color w:val="4F81BD" w:themeColor="accent1"/>
        </w:rPr>
        <w:br/>
        <w:t>So where is the snake?</w:t>
      </w:r>
    </w:p>
    <w:p w14:paraId="3E461C5F" w14:textId="77777777" w:rsidR="00FF0177" w:rsidRPr="00FF0177" w:rsidRDefault="00FF0177" w:rsidP="00FF0177">
      <w:pPr>
        <w:jc w:val="center"/>
        <w:rPr>
          <w:rFonts w:ascii="Arial" w:eastAsia="Times New Roman" w:hAnsi="Arial" w:cs="Arial"/>
          <w:color w:val="FFFFFF"/>
        </w:rPr>
      </w:pPr>
      <w:r>
        <w:rPr>
          <w:rFonts w:ascii="Arial" w:eastAsia="Times New Roman" w:hAnsi="Arial" w:cs="Arial"/>
          <w:noProof/>
          <w:color w:val="FFFFFF"/>
        </w:rPr>
        <w:drawing>
          <wp:inline distT="0" distB="0" distL="0" distR="0" wp14:anchorId="44D9B922" wp14:editId="6FA01B93">
            <wp:extent cx="4165600" cy="4445000"/>
            <wp:effectExtent l="0" t="0" r="0" b="0"/>
            <wp:docPr id="1" name="Picture 1" descr="es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600" cy="4445000"/>
                    </a:xfrm>
                    <a:prstGeom prst="rect">
                      <a:avLst/>
                    </a:prstGeom>
                    <a:noFill/>
                    <a:ln>
                      <a:noFill/>
                    </a:ln>
                  </pic:spPr>
                </pic:pic>
              </a:graphicData>
            </a:graphic>
          </wp:inline>
        </w:drawing>
      </w:r>
    </w:p>
    <w:p w14:paraId="22BB3DA2" w14:textId="77777777" w:rsidR="00BE4EA8" w:rsidRDefault="00BE4EA8"/>
    <w:p w14:paraId="04383085" w14:textId="77777777" w:rsidR="00FF0177" w:rsidRDefault="00FF0177"/>
    <w:p w14:paraId="7AAA086C" w14:textId="77777777" w:rsidR="00FF0177" w:rsidRDefault="00FF0177"/>
    <w:p w14:paraId="68121A95" w14:textId="77777777" w:rsidR="00FF0177" w:rsidRDefault="00FF0177">
      <w:r>
        <w:br w:type="page"/>
      </w:r>
    </w:p>
    <w:p w14:paraId="1992B001" w14:textId="77777777" w:rsidR="00FF0177" w:rsidRDefault="00FF0177">
      <w:r>
        <w:lastRenderedPageBreak/>
        <w:t>Solution:</w:t>
      </w:r>
    </w:p>
    <w:p w14:paraId="2B76E317" w14:textId="77777777" w:rsidR="00FF0177" w:rsidRDefault="00FF0177"/>
    <w:p w14:paraId="0AF2C333" w14:textId="77777777" w:rsidR="00FF0177" w:rsidRPr="00FF0177" w:rsidRDefault="00FF0177" w:rsidP="00FF0177">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C4EC884" wp14:editId="256F625F">
            <wp:extent cx="4191000" cy="4462145"/>
            <wp:effectExtent l="0" t="0" r="0" b="8255"/>
            <wp:docPr id="3" name="Picture 3" descr="ttached Image: post-2-1175337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tached Image: post-2-117533704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4462145"/>
                    </a:xfrm>
                    <a:prstGeom prst="rect">
                      <a:avLst/>
                    </a:prstGeom>
                    <a:noFill/>
                    <a:ln>
                      <a:noFill/>
                    </a:ln>
                  </pic:spPr>
                </pic:pic>
              </a:graphicData>
            </a:graphic>
          </wp:inline>
        </w:drawing>
      </w:r>
    </w:p>
    <w:p w14:paraId="1E3726D7" w14:textId="77777777" w:rsidR="00FF0177" w:rsidRDefault="00FF0177"/>
    <w:sectPr w:rsidR="00FF0177" w:rsidSect="003F5382">
      <w:pgSz w:w="12240" w:h="15840"/>
      <w:pgMar w:top="1361" w:right="1247" w:bottom="1134" w:left="124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57"/>
  <w:drawingGridVerticalSpacing w:val="57"/>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77"/>
    <w:rsid w:val="00114E12"/>
    <w:rsid w:val="001A4FAE"/>
    <w:rsid w:val="001F3191"/>
    <w:rsid w:val="002E7D77"/>
    <w:rsid w:val="003A6880"/>
    <w:rsid w:val="003E685B"/>
    <w:rsid w:val="003F5382"/>
    <w:rsid w:val="00567280"/>
    <w:rsid w:val="005D0288"/>
    <w:rsid w:val="007425EE"/>
    <w:rsid w:val="0081210F"/>
    <w:rsid w:val="009269FE"/>
    <w:rsid w:val="00982B72"/>
    <w:rsid w:val="009F05CC"/>
    <w:rsid w:val="00A27C19"/>
    <w:rsid w:val="00A47CB5"/>
    <w:rsid w:val="00BE4EA8"/>
    <w:rsid w:val="00C23E4F"/>
    <w:rsid w:val="00EF079D"/>
    <w:rsid w:val="00F67C95"/>
    <w:rsid w:val="00FC0BE4"/>
    <w:rsid w:val="00FF01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5FE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01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177"/>
    <w:rPr>
      <w:rFonts w:ascii="Times" w:hAnsi="Times"/>
      <w:b/>
      <w:bCs/>
      <w:sz w:val="36"/>
      <w:szCs w:val="36"/>
    </w:rPr>
  </w:style>
  <w:style w:type="paragraph" w:styleId="NormalWeb">
    <w:name w:val="Normal (Web)"/>
    <w:basedOn w:val="Normal"/>
    <w:uiPriority w:val="99"/>
    <w:semiHidden/>
    <w:unhideWhenUsed/>
    <w:rsid w:val="00FF017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F0177"/>
    <w:rPr>
      <w:rFonts w:ascii="Lucida Grande" w:hAnsi="Lucida Grande"/>
      <w:sz w:val="18"/>
      <w:szCs w:val="18"/>
    </w:rPr>
  </w:style>
  <w:style w:type="character" w:customStyle="1" w:styleId="BalloonTextChar">
    <w:name w:val="Balloon Text Char"/>
    <w:basedOn w:val="DefaultParagraphFont"/>
    <w:link w:val="BalloonText"/>
    <w:uiPriority w:val="99"/>
    <w:semiHidden/>
    <w:rsid w:val="00FF017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F017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0177"/>
    <w:rPr>
      <w:rFonts w:ascii="Times" w:hAnsi="Times"/>
      <w:b/>
      <w:bCs/>
      <w:sz w:val="36"/>
      <w:szCs w:val="36"/>
    </w:rPr>
  </w:style>
  <w:style w:type="paragraph" w:styleId="NormalWeb">
    <w:name w:val="Normal (Web)"/>
    <w:basedOn w:val="Normal"/>
    <w:uiPriority w:val="99"/>
    <w:semiHidden/>
    <w:unhideWhenUsed/>
    <w:rsid w:val="00FF0177"/>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F0177"/>
    <w:rPr>
      <w:rFonts w:ascii="Lucida Grande" w:hAnsi="Lucida Grande"/>
      <w:sz w:val="18"/>
      <w:szCs w:val="18"/>
    </w:rPr>
  </w:style>
  <w:style w:type="character" w:customStyle="1" w:styleId="BalloonTextChar">
    <w:name w:val="Balloon Text Char"/>
    <w:basedOn w:val="DefaultParagraphFont"/>
    <w:link w:val="BalloonText"/>
    <w:uiPriority w:val="99"/>
    <w:semiHidden/>
    <w:rsid w:val="00FF017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12747">
      <w:bodyDiv w:val="1"/>
      <w:marLeft w:val="0"/>
      <w:marRight w:val="0"/>
      <w:marTop w:val="0"/>
      <w:marBottom w:val="0"/>
      <w:divBdr>
        <w:top w:val="none" w:sz="0" w:space="0" w:color="auto"/>
        <w:left w:val="none" w:sz="0" w:space="0" w:color="auto"/>
        <w:bottom w:val="none" w:sz="0" w:space="0" w:color="auto"/>
        <w:right w:val="none" w:sz="0" w:space="0" w:color="auto"/>
      </w:divBdr>
      <w:divsChild>
        <w:div w:id="1746412127">
          <w:marLeft w:val="168"/>
          <w:marRight w:val="168"/>
          <w:marTop w:val="0"/>
          <w:marBottom w:val="336"/>
          <w:divBdr>
            <w:top w:val="none" w:sz="0" w:space="0" w:color="auto"/>
            <w:left w:val="none" w:sz="0" w:space="0" w:color="auto"/>
            <w:bottom w:val="none" w:sz="0" w:space="0" w:color="auto"/>
            <w:right w:val="none" w:sz="0" w:space="0" w:color="auto"/>
          </w:divBdr>
        </w:div>
      </w:divsChild>
    </w:div>
    <w:div w:id="21050335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84</Words>
  <Characters>484</Characters>
  <Application>Microsoft Macintosh Word</Application>
  <DocSecurity>0</DocSecurity>
  <Lines>4</Lines>
  <Paragraphs>1</Paragraphs>
  <ScaleCrop>false</ScaleCrop>
  <Company>UBC</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Lawson</dc:creator>
  <cp:keywords/>
  <dc:description/>
  <cp:lastModifiedBy>Scott Lawson</cp:lastModifiedBy>
  <cp:revision>3</cp:revision>
  <dcterms:created xsi:type="dcterms:W3CDTF">2011-01-06T04:05:00Z</dcterms:created>
  <dcterms:modified xsi:type="dcterms:W3CDTF">2011-08-03T18:56:00Z</dcterms:modified>
</cp:coreProperties>
</file>