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474E8C" w14:textId="77777777" w:rsidR="00B265FA" w:rsidRPr="008F1D69" w:rsidRDefault="008F1D69" w:rsidP="008F1D69">
      <w:pPr>
        <w:spacing w:after="0"/>
        <w:jc w:val="center"/>
        <w:rPr>
          <w:rFonts w:ascii="Gill Sans Ultra Bold" w:eastAsia="KaiTi" w:hAnsi="Gill Sans Ultra Bold"/>
          <w:sz w:val="48"/>
          <w:szCs w:val="48"/>
        </w:rPr>
      </w:pPr>
      <w:r w:rsidRPr="008F1D69">
        <w:rPr>
          <w:rFonts w:ascii="Gill Sans Ultra Bold" w:eastAsia="KaiTi" w:hAnsi="Gill Sans Ultra Bold"/>
          <w:sz w:val="48"/>
          <w:szCs w:val="48"/>
          <w:u w:val="single"/>
        </w:rPr>
        <w:t>Math 9</w:t>
      </w:r>
      <w:r>
        <w:rPr>
          <w:rFonts w:ascii="Gill Sans Ultra Bold" w:eastAsia="KaiTi" w:hAnsi="Gill Sans Ultra Bold"/>
          <w:sz w:val="48"/>
          <w:szCs w:val="48"/>
        </w:rPr>
        <w:t xml:space="preserve"> - Vacation</w:t>
      </w:r>
      <w:r w:rsidR="00817572" w:rsidRPr="008F1D69">
        <w:rPr>
          <w:rFonts w:ascii="Gill Sans Ultra Bold" w:eastAsia="KaiTi" w:hAnsi="Gill Sans Ultra Bold"/>
          <w:sz w:val="48"/>
          <w:szCs w:val="48"/>
        </w:rPr>
        <w:t xml:space="preserve"> to OUTER SPACE</w:t>
      </w:r>
      <w:r w:rsidR="004E5289" w:rsidRPr="008F1D69">
        <w:rPr>
          <w:rFonts w:ascii="Gill Sans Ultra Bold" w:hAnsi="Gill Sans Ultra Bold"/>
          <w:sz w:val="48"/>
          <w:szCs w:val="48"/>
        </w:rPr>
        <w:t xml:space="preserve"> </w:t>
      </w:r>
    </w:p>
    <w:p w14:paraId="239D0D1B" w14:textId="77777777" w:rsidR="00817572" w:rsidRDefault="004E5289" w:rsidP="00817572">
      <w:pPr>
        <w:spacing w:after="0"/>
        <w:rPr>
          <w:rFonts w:ascii="Gill Sans MT" w:hAnsi="Gill Sans MT"/>
          <w:color w:val="000000" w:themeColor="text1"/>
          <w:sz w:val="24"/>
          <w:szCs w:val="24"/>
        </w:rPr>
      </w:pPr>
      <w:r>
        <w:rPr>
          <w:rFonts w:ascii="Gill Sans MT" w:hAnsi="Gill Sans MT"/>
          <w:noProof/>
          <w:color w:val="000000" w:themeColor="text1"/>
          <w:sz w:val="24"/>
          <w:szCs w:val="24"/>
          <w:lang w:eastAsia="en-US"/>
        </w:rPr>
        <w:drawing>
          <wp:anchor distT="0" distB="0" distL="114300" distR="114300" simplePos="0" relativeHeight="251658240" behindDoc="0" locked="0" layoutInCell="1" allowOverlap="1" wp14:anchorId="34DF397D" wp14:editId="72AD50EA">
            <wp:simplePos x="0" y="0"/>
            <wp:positionH relativeFrom="column">
              <wp:posOffset>5071110</wp:posOffset>
            </wp:positionH>
            <wp:positionV relativeFrom="paragraph">
              <wp:posOffset>80645</wp:posOffset>
            </wp:positionV>
            <wp:extent cx="1724025" cy="1933575"/>
            <wp:effectExtent l="19050" t="0" r="9525" b="0"/>
            <wp:wrapSquare wrapText="bothSides"/>
            <wp:docPr id="1" name="Picture 1" descr="http://www.pamsclipart.com/clipart_images/cartoon_rocket_blast_off_0515-0904-0722-5735_SM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amsclipart.com/clipart_images/cartoon_rocket_blast_off_0515-0904-0722-5735_SMU.jpg"/>
                    <pic:cNvPicPr>
                      <a:picLocks noChangeAspect="1" noChangeArrowheads="1"/>
                    </pic:cNvPicPr>
                  </pic:nvPicPr>
                  <pic:blipFill>
                    <a:blip r:embed="rId6" cstate="print"/>
                    <a:srcRect/>
                    <a:stretch>
                      <a:fillRect/>
                    </a:stretch>
                  </pic:blipFill>
                  <pic:spPr bwMode="auto">
                    <a:xfrm>
                      <a:off x="0" y="0"/>
                      <a:ext cx="1724025" cy="1933575"/>
                    </a:xfrm>
                    <a:prstGeom prst="rect">
                      <a:avLst/>
                    </a:prstGeom>
                    <a:noFill/>
                    <a:ln w="9525">
                      <a:noFill/>
                      <a:miter lim="800000"/>
                      <a:headEnd/>
                      <a:tailEnd/>
                    </a:ln>
                  </pic:spPr>
                </pic:pic>
              </a:graphicData>
            </a:graphic>
          </wp:anchor>
        </w:drawing>
      </w:r>
      <w:r w:rsidR="00817572" w:rsidRPr="005E4FBB">
        <w:rPr>
          <w:rFonts w:ascii="Gill Sans MT" w:hAnsi="Gill Sans MT"/>
          <w:color w:val="000000" w:themeColor="text1"/>
          <w:sz w:val="24"/>
          <w:szCs w:val="24"/>
        </w:rPr>
        <w:t>You are going on a vacation to the “</w:t>
      </w:r>
      <w:r w:rsidR="008F1D69">
        <w:rPr>
          <w:rFonts w:ascii="Gill Sans MT" w:hAnsi="Gill Sans MT"/>
          <w:i/>
          <w:color w:val="000000" w:themeColor="text1"/>
          <w:sz w:val="24"/>
          <w:szCs w:val="24"/>
        </w:rPr>
        <w:t>Planet of the E</w:t>
      </w:r>
      <w:r w:rsidR="00817572" w:rsidRPr="008F1D69">
        <w:rPr>
          <w:rFonts w:ascii="Gill Sans MT" w:hAnsi="Gill Sans MT"/>
          <w:i/>
          <w:color w:val="000000" w:themeColor="text1"/>
          <w:sz w:val="24"/>
          <w:szCs w:val="24"/>
        </w:rPr>
        <w:t>xponents</w:t>
      </w:r>
      <w:r w:rsidR="00817572" w:rsidRPr="005E4FBB">
        <w:rPr>
          <w:rFonts w:ascii="Gill Sans MT" w:hAnsi="Gill Sans MT"/>
          <w:color w:val="000000" w:themeColor="text1"/>
          <w:sz w:val="24"/>
          <w:szCs w:val="24"/>
        </w:rPr>
        <w:t xml:space="preserve">”.  When you get there, the </w:t>
      </w:r>
      <w:r w:rsidR="008F1D69">
        <w:rPr>
          <w:rFonts w:ascii="Gill Sans MT" w:hAnsi="Gill Sans MT"/>
          <w:color w:val="000000" w:themeColor="text1"/>
          <w:sz w:val="24"/>
          <w:szCs w:val="24"/>
        </w:rPr>
        <w:t xml:space="preserve">citizens of </w:t>
      </w:r>
      <w:r w:rsidR="008F1D69" w:rsidRPr="008F1D69">
        <w:rPr>
          <w:rFonts w:ascii="Gill Sans MT" w:hAnsi="Gill Sans MT"/>
          <w:i/>
          <w:color w:val="000000" w:themeColor="text1"/>
          <w:sz w:val="24"/>
          <w:szCs w:val="24"/>
        </w:rPr>
        <w:t>E</w:t>
      </w:r>
      <w:r w:rsidR="00817572" w:rsidRPr="008F1D69">
        <w:rPr>
          <w:rFonts w:ascii="Gill Sans MT" w:hAnsi="Gill Sans MT"/>
          <w:i/>
          <w:color w:val="000000" w:themeColor="text1"/>
          <w:sz w:val="24"/>
          <w:szCs w:val="24"/>
        </w:rPr>
        <w:t>xponents</w:t>
      </w:r>
      <w:r w:rsidR="00817572" w:rsidRPr="005E4FBB">
        <w:rPr>
          <w:rFonts w:ascii="Gill Sans MT" w:hAnsi="Gill Sans MT"/>
          <w:color w:val="000000" w:themeColor="text1"/>
          <w:sz w:val="24"/>
          <w:szCs w:val="24"/>
        </w:rPr>
        <w:t xml:space="preserve"> are up in arms because of all the silly tourists who keep breaking the laws of the land.  They commission you to make a tourist brochure laying out all the laws of the planet.  </w:t>
      </w:r>
      <w:r w:rsidR="00817572" w:rsidRPr="008F1D69">
        <w:rPr>
          <w:rFonts w:ascii="Gill Sans MT" w:hAnsi="Gill Sans MT"/>
          <w:b/>
          <w:color w:val="000000" w:themeColor="text1"/>
          <w:sz w:val="24"/>
          <w:szCs w:val="24"/>
        </w:rPr>
        <w:t>Your assignment is to</w:t>
      </w:r>
      <w:r w:rsidR="008F1D69">
        <w:rPr>
          <w:rFonts w:ascii="Gill Sans MT" w:hAnsi="Gill Sans MT"/>
          <w:color w:val="000000" w:themeColor="text1"/>
          <w:sz w:val="24"/>
          <w:szCs w:val="24"/>
        </w:rPr>
        <w:t>:</w:t>
      </w:r>
      <w:r w:rsidR="00817572" w:rsidRPr="005E4FBB">
        <w:rPr>
          <w:rFonts w:ascii="Gill Sans MT" w:hAnsi="Gill Sans MT"/>
          <w:color w:val="000000" w:themeColor="text1"/>
          <w:sz w:val="24"/>
          <w:szCs w:val="24"/>
        </w:rPr>
        <w:t xml:space="preserve"> </w:t>
      </w:r>
    </w:p>
    <w:p w14:paraId="5B0C79C8" w14:textId="77777777" w:rsidR="008F1D69" w:rsidRPr="005E4FBB" w:rsidRDefault="008F1D69" w:rsidP="00817572">
      <w:pPr>
        <w:spacing w:after="0"/>
        <w:rPr>
          <w:rFonts w:ascii="Gill Sans MT" w:hAnsi="Gill Sans MT"/>
          <w:color w:val="000000" w:themeColor="text1"/>
          <w:sz w:val="24"/>
          <w:szCs w:val="24"/>
        </w:rPr>
      </w:pPr>
    </w:p>
    <w:p w14:paraId="08A8D79C" w14:textId="77777777" w:rsidR="00817572" w:rsidRPr="005E4FBB" w:rsidRDefault="008F1D69" w:rsidP="00817572">
      <w:pPr>
        <w:pStyle w:val="ListParagraph"/>
        <w:numPr>
          <w:ilvl w:val="0"/>
          <w:numId w:val="2"/>
        </w:numPr>
        <w:spacing w:after="0"/>
        <w:rPr>
          <w:rFonts w:ascii="Gill Sans MT" w:hAnsi="Gill Sans MT"/>
          <w:color w:val="000000" w:themeColor="text1"/>
          <w:sz w:val="24"/>
          <w:szCs w:val="24"/>
        </w:rPr>
      </w:pPr>
      <w:r>
        <w:rPr>
          <w:rFonts w:ascii="Gill Sans MT" w:hAnsi="Gill Sans MT"/>
          <w:color w:val="000000" w:themeColor="text1"/>
          <w:sz w:val="24"/>
          <w:szCs w:val="24"/>
        </w:rPr>
        <w:t>Explain t</w:t>
      </w:r>
      <w:r w:rsidR="00817572" w:rsidRPr="005E4FBB">
        <w:rPr>
          <w:rFonts w:ascii="Gill Sans MT" w:hAnsi="Gill Sans MT"/>
          <w:color w:val="000000" w:themeColor="text1"/>
          <w:sz w:val="24"/>
          <w:szCs w:val="24"/>
        </w:rPr>
        <w:t xml:space="preserve">he rules </w:t>
      </w:r>
      <w:r>
        <w:rPr>
          <w:rFonts w:ascii="Gill Sans MT" w:hAnsi="Gill Sans MT"/>
          <w:color w:val="000000" w:themeColor="text1"/>
          <w:sz w:val="24"/>
          <w:szCs w:val="24"/>
        </w:rPr>
        <w:t>of Exponents</w:t>
      </w:r>
    </w:p>
    <w:p w14:paraId="50642901" w14:textId="77777777" w:rsidR="00817572" w:rsidRPr="005E4FBB" w:rsidRDefault="00817572" w:rsidP="00817572">
      <w:pPr>
        <w:pStyle w:val="ListParagraph"/>
        <w:numPr>
          <w:ilvl w:val="0"/>
          <w:numId w:val="2"/>
        </w:numPr>
        <w:spacing w:after="0"/>
        <w:rPr>
          <w:rFonts w:ascii="Gill Sans MT" w:hAnsi="Gill Sans MT"/>
          <w:color w:val="000000" w:themeColor="text1"/>
          <w:sz w:val="24"/>
          <w:szCs w:val="24"/>
        </w:rPr>
      </w:pPr>
      <w:r w:rsidRPr="005E4FBB">
        <w:rPr>
          <w:rFonts w:ascii="Gill Sans MT" w:hAnsi="Gill Sans MT"/>
          <w:color w:val="000000" w:themeColor="text1"/>
          <w:sz w:val="24"/>
          <w:szCs w:val="24"/>
        </w:rPr>
        <w:t>Come up with consequences if tourists break the rules (</w:t>
      </w:r>
      <w:r w:rsidRPr="008F1D69">
        <w:rPr>
          <w:rFonts w:ascii="Gill Sans MT" w:hAnsi="Gill Sans MT"/>
          <w:b/>
          <w:i/>
          <w:color w:val="000000" w:themeColor="text1"/>
          <w:sz w:val="24"/>
          <w:szCs w:val="24"/>
        </w:rPr>
        <w:t>be creative</w:t>
      </w:r>
      <w:r w:rsidR="008F1D69" w:rsidRPr="008F1D69">
        <w:rPr>
          <w:rFonts w:ascii="Gill Sans MT" w:hAnsi="Gill Sans MT"/>
          <w:b/>
          <w:i/>
          <w:color w:val="000000" w:themeColor="text1"/>
          <w:sz w:val="24"/>
          <w:szCs w:val="24"/>
        </w:rPr>
        <w:t xml:space="preserve"> but remember math law don’t equate to capital punishment!</w:t>
      </w:r>
      <w:r w:rsidRPr="005E4FBB">
        <w:rPr>
          <w:rFonts w:ascii="Gill Sans MT" w:hAnsi="Gill Sans MT"/>
          <w:color w:val="000000" w:themeColor="text1"/>
          <w:sz w:val="24"/>
          <w:szCs w:val="24"/>
        </w:rPr>
        <w:t>)</w:t>
      </w:r>
    </w:p>
    <w:p w14:paraId="2D85E115" w14:textId="77777777" w:rsidR="008F1D69" w:rsidRDefault="00817572" w:rsidP="00817572">
      <w:pPr>
        <w:pStyle w:val="ListParagraph"/>
        <w:numPr>
          <w:ilvl w:val="0"/>
          <w:numId w:val="2"/>
        </w:numPr>
        <w:spacing w:after="0"/>
        <w:rPr>
          <w:rFonts w:ascii="Gill Sans MT" w:hAnsi="Gill Sans MT"/>
          <w:color w:val="000000" w:themeColor="text1"/>
          <w:sz w:val="24"/>
          <w:szCs w:val="24"/>
        </w:rPr>
      </w:pPr>
      <w:r w:rsidRPr="005E4FBB">
        <w:rPr>
          <w:rFonts w:ascii="Gill Sans MT" w:hAnsi="Gill Sans MT"/>
          <w:color w:val="000000" w:themeColor="text1"/>
          <w:sz w:val="24"/>
          <w:szCs w:val="24"/>
        </w:rPr>
        <w:t>AND to show</w:t>
      </w:r>
      <w:r w:rsidR="008F1D69">
        <w:rPr>
          <w:rFonts w:ascii="Gill Sans MT" w:hAnsi="Gill Sans MT"/>
          <w:color w:val="000000" w:themeColor="text1"/>
          <w:sz w:val="24"/>
          <w:szCs w:val="24"/>
        </w:rPr>
        <w:t xml:space="preserve"> (pictures/descriptions)</w:t>
      </w:r>
      <w:r w:rsidRPr="005E4FBB">
        <w:rPr>
          <w:rFonts w:ascii="Gill Sans MT" w:hAnsi="Gill Sans MT"/>
          <w:color w:val="000000" w:themeColor="text1"/>
          <w:sz w:val="24"/>
          <w:szCs w:val="24"/>
        </w:rPr>
        <w:t xml:space="preserve"> the ways in which tourists have commonly broken the rules</w:t>
      </w:r>
      <w:r w:rsidR="00CB4E15">
        <w:rPr>
          <w:rFonts w:ascii="Gill Sans MT" w:hAnsi="Gill Sans MT"/>
          <w:color w:val="000000" w:themeColor="text1"/>
          <w:sz w:val="24"/>
          <w:szCs w:val="24"/>
        </w:rPr>
        <w:t xml:space="preserve"> (</w:t>
      </w:r>
      <w:r w:rsidR="00CB4E15" w:rsidRPr="00CB4E15">
        <w:rPr>
          <w:rFonts w:ascii="Gill Sans MT" w:hAnsi="Gill Sans MT"/>
          <w:i/>
          <w:color w:val="000000" w:themeColor="text1"/>
          <w:sz w:val="24"/>
          <w:szCs w:val="24"/>
        </w:rPr>
        <w:t>see below for rules</w:t>
      </w:r>
      <w:r w:rsidR="00CB4E15">
        <w:rPr>
          <w:rFonts w:ascii="Gill Sans MT" w:hAnsi="Gill Sans MT"/>
          <w:color w:val="000000" w:themeColor="text1"/>
          <w:sz w:val="24"/>
          <w:szCs w:val="24"/>
        </w:rPr>
        <w:t>)</w:t>
      </w:r>
      <w:r w:rsidRPr="005E4FBB">
        <w:rPr>
          <w:rFonts w:ascii="Gill Sans MT" w:hAnsi="Gill Sans MT"/>
          <w:color w:val="000000" w:themeColor="text1"/>
          <w:sz w:val="24"/>
          <w:szCs w:val="24"/>
        </w:rPr>
        <w:t xml:space="preserve"> so that future tourists know not to do it again.  </w:t>
      </w:r>
    </w:p>
    <w:p w14:paraId="0418B4AE" w14:textId="4025861C" w:rsidR="00817572" w:rsidRPr="001F3D77" w:rsidRDefault="00817572" w:rsidP="008F1D69">
      <w:pPr>
        <w:pStyle w:val="ListParagraph"/>
        <w:spacing w:after="0"/>
        <w:rPr>
          <w:rFonts w:ascii="Gill Sans MT" w:hAnsi="Gill Sans MT"/>
          <w:i/>
          <w:color w:val="000000" w:themeColor="text1"/>
          <w:sz w:val="20"/>
          <w:szCs w:val="20"/>
        </w:rPr>
      </w:pPr>
      <w:r w:rsidRPr="008F1D69">
        <w:rPr>
          <w:rFonts w:ascii="Gill Sans MT" w:hAnsi="Gill Sans MT"/>
          <w:b/>
          <w:color w:val="000000" w:themeColor="text1"/>
          <w:sz w:val="24"/>
          <w:szCs w:val="24"/>
          <w:u w:val="single"/>
        </w:rPr>
        <w:t>You must explain the following laws in your brochures</w:t>
      </w:r>
      <w:r w:rsidRPr="005E4FBB">
        <w:rPr>
          <w:rFonts w:ascii="Gill Sans MT" w:hAnsi="Gill Sans MT"/>
          <w:color w:val="000000" w:themeColor="text1"/>
          <w:sz w:val="24"/>
          <w:szCs w:val="24"/>
        </w:rPr>
        <w:t>:</w:t>
      </w:r>
      <w:r w:rsidR="001F3D77">
        <w:rPr>
          <w:rFonts w:ascii="Gill Sans MT" w:hAnsi="Gill Sans MT"/>
          <w:color w:val="000000" w:themeColor="text1"/>
          <w:sz w:val="24"/>
          <w:szCs w:val="24"/>
        </w:rPr>
        <w:t xml:space="preserve"> </w:t>
      </w:r>
      <w:bookmarkStart w:id="0" w:name="_GoBack"/>
      <w:r w:rsidR="001F3D77" w:rsidRPr="001F3D77">
        <w:rPr>
          <w:rFonts w:ascii="Gill Sans MT" w:hAnsi="Gill Sans MT"/>
          <w:i/>
          <w:color w:val="000000" w:themeColor="text1"/>
          <w:sz w:val="20"/>
          <w:szCs w:val="20"/>
        </w:rPr>
        <w:t>All Rules should be in your OWN words!</w:t>
      </w:r>
    </w:p>
    <w:bookmarkEnd w:id="0"/>
    <w:p w14:paraId="42D826B7" w14:textId="77777777" w:rsidR="00817572" w:rsidRPr="005E4FBB" w:rsidRDefault="005E4FBB" w:rsidP="00817572">
      <w:pPr>
        <w:pStyle w:val="ListParagraph"/>
        <w:numPr>
          <w:ilvl w:val="0"/>
          <w:numId w:val="5"/>
        </w:numPr>
        <w:spacing w:after="0"/>
        <w:rPr>
          <w:rFonts w:ascii="Gill Sans MT" w:hAnsi="Gill Sans MT"/>
          <w:color w:val="000000" w:themeColor="text1"/>
          <w:sz w:val="24"/>
          <w:szCs w:val="24"/>
        </w:rPr>
      </w:pPr>
      <w:r w:rsidRPr="005E4FBB">
        <w:rPr>
          <w:rFonts w:ascii="Gill Sans MT" w:hAnsi="Gill Sans MT"/>
          <w:color w:val="000000" w:themeColor="text1"/>
          <w:sz w:val="24"/>
          <w:szCs w:val="24"/>
        </w:rPr>
        <w:t>T</w:t>
      </w:r>
      <w:r w:rsidR="00817572" w:rsidRPr="005E4FBB">
        <w:rPr>
          <w:rFonts w:ascii="Gill Sans MT" w:hAnsi="Gill Sans MT"/>
          <w:color w:val="000000" w:themeColor="text1"/>
          <w:sz w:val="24"/>
          <w:szCs w:val="24"/>
        </w:rPr>
        <w:t>he product rule</w:t>
      </w:r>
    </w:p>
    <w:p w14:paraId="79521A76" w14:textId="77777777" w:rsidR="00817572" w:rsidRPr="005E4FBB" w:rsidRDefault="005E4FBB" w:rsidP="00817572">
      <w:pPr>
        <w:pStyle w:val="ListParagraph"/>
        <w:numPr>
          <w:ilvl w:val="0"/>
          <w:numId w:val="5"/>
        </w:numPr>
        <w:spacing w:after="0"/>
        <w:rPr>
          <w:rFonts w:ascii="Gill Sans MT" w:hAnsi="Gill Sans MT"/>
          <w:color w:val="000000" w:themeColor="text1"/>
          <w:sz w:val="24"/>
          <w:szCs w:val="24"/>
        </w:rPr>
      </w:pPr>
      <w:r w:rsidRPr="005E4FBB">
        <w:rPr>
          <w:rFonts w:ascii="Gill Sans MT" w:hAnsi="Gill Sans MT"/>
          <w:color w:val="000000" w:themeColor="text1"/>
          <w:sz w:val="24"/>
          <w:szCs w:val="24"/>
        </w:rPr>
        <w:t>T</w:t>
      </w:r>
      <w:r w:rsidR="00817572" w:rsidRPr="005E4FBB">
        <w:rPr>
          <w:rFonts w:ascii="Gill Sans MT" w:hAnsi="Gill Sans MT"/>
          <w:color w:val="000000" w:themeColor="text1"/>
          <w:sz w:val="24"/>
          <w:szCs w:val="24"/>
        </w:rPr>
        <w:t>he quotient rule</w:t>
      </w:r>
    </w:p>
    <w:p w14:paraId="5DCE14DB" w14:textId="77777777" w:rsidR="00817572" w:rsidRPr="005E4FBB" w:rsidRDefault="005E4FBB" w:rsidP="00817572">
      <w:pPr>
        <w:pStyle w:val="ListParagraph"/>
        <w:numPr>
          <w:ilvl w:val="0"/>
          <w:numId w:val="5"/>
        </w:numPr>
        <w:spacing w:after="0"/>
        <w:rPr>
          <w:rFonts w:ascii="Gill Sans MT" w:hAnsi="Gill Sans MT"/>
          <w:color w:val="000000" w:themeColor="text1"/>
          <w:sz w:val="24"/>
          <w:szCs w:val="24"/>
        </w:rPr>
      </w:pPr>
      <w:r w:rsidRPr="005E4FBB">
        <w:rPr>
          <w:rFonts w:ascii="Gill Sans MT" w:hAnsi="Gill Sans MT"/>
          <w:color w:val="000000" w:themeColor="text1"/>
          <w:sz w:val="24"/>
          <w:szCs w:val="24"/>
        </w:rPr>
        <w:t>T</w:t>
      </w:r>
      <w:r w:rsidR="00817572" w:rsidRPr="005E4FBB">
        <w:rPr>
          <w:rFonts w:ascii="Gill Sans MT" w:hAnsi="Gill Sans MT"/>
          <w:color w:val="000000" w:themeColor="text1"/>
          <w:sz w:val="24"/>
          <w:szCs w:val="24"/>
        </w:rPr>
        <w:t>he power rule</w:t>
      </w:r>
    </w:p>
    <w:p w14:paraId="4602F64A" w14:textId="77777777" w:rsidR="00817572" w:rsidRPr="005E4FBB" w:rsidRDefault="008F1D69" w:rsidP="00817572">
      <w:pPr>
        <w:pStyle w:val="ListParagraph"/>
        <w:numPr>
          <w:ilvl w:val="0"/>
          <w:numId w:val="5"/>
        </w:numPr>
        <w:spacing w:after="0"/>
        <w:rPr>
          <w:rFonts w:ascii="Gill Sans MT" w:hAnsi="Gill Sans MT"/>
          <w:color w:val="000000" w:themeColor="text1"/>
          <w:sz w:val="24"/>
          <w:szCs w:val="24"/>
        </w:rPr>
      </w:pPr>
      <w:r>
        <w:rPr>
          <w:rFonts w:ascii="Gill Sans MT" w:hAnsi="Gill Sans MT"/>
          <w:color w:val="000000" w:themeColor="text1"/>
          <w:sz w:val="24"/>
          <w:szCs w:val="24"/>
        </w:rPr>
        <w:t>The rule for “zero” exponents</w:t>
      </w:r>
    </w:p>
    <w:p w14:paraId="7AAF61D3" w14:textId="77777777" w:rsidR="00817572" w:rsidRDefault="008F1D69" w:rsidP="00817572">
      <w:pPr>
        <w:pStyle w:val="ListParagraph"/>
        <w:numPr>
          <w:ilvl w:val="0"/>
          <w:numId w:val="5"/>
        </w:numPr>
        <w:spacing w:after="0"/>
        <w:rPr>
          <w:rFonts w:ascii="Gill Sans MT" w:hAnsi="Gill Sans MT"/>
          <w:color w:val="000000" w:themeColor="text1"/>
          <w:sz w:val="24"/>
          <w:szCs w:val="24"/>
        </w:rPr>
      </w:pPr>
      <w:r>
        <w:rPr>
          <w:rFonts w:ascii="Gill Sans MT" w:hAnsi="Gill Sans MT"/>
          <w:color w:val="000000" w:themeColor="text1"/>
          <w:sz w:val="24"/>
          <w:szCs w:val="24"/>
        </w:rPr>
        <w:t xml:space="preserve">The </w:t>
      </w:r>
      <w:r w:rsidR="00817572" w:rsidRPr="005E4FBB">
        <w:rPr>
          <w:rFonts w:ascii="Gill Sans MT" w:hAnsi="Gill Sans MT"/>
          <w:color w:val="000000" w:themeColor="text1"/>
          <w:sz w:val="24"/>
          <w:szCs w:val="24"/>
        </w:rPr>
        <w:t>rule</w:t>
      </w:r>
      <w:r>
        <w:rPr>
          <w:rFonts w:ascii="Gill Sans MT" w:hAnsi="Gill Sans MT"/>
          <w:color w:val="000000" w:themeColor="text1"/>
          <w:sz w:val="24"/>
          <w:szCs w:val="24"/>
        </w:rPr>
        <w:t>(</w:t>
      </w:r>
      <w:r w:rsidR="00817572" w:rsidRPr="005E4FBB">
        <w:rPr>
          <w:rFonts w:ascii="Gill Sans MT" w:hAnsi="Gill Sans MT"/>
          <w:color w:val="000000" w:themeColor="text1"/>
          <w:sz w:val="24"/>
          <w:szCs w:val="24"/>
        </w:rPr>
        <w:t>s</w:t>
      </w:r>
      <w:r>
        <w:rPr>
          <w:rFonts w:ascii="Gill Sans MT" w:hAnsi="Gill Sans MT"/>
          <w:color w:val="000000" w:themeColor="text1"/>
          <w:sz w:val="24"/>
          <w:szCs w:val="24"/>
        </w:rPr>
        <w:t>)</w:t>
      </w:r>
      <w:r w:rsidR="00817572" w:rsidRPr="005E4FBB">
        <w:rPr>
          <w:rFonts w:ascii="Gill Sans MT" w:hAnsi="Gill Sans MT"/>
          <w:color w:val="000000" w:themeColor="text1"/>
          <w:sz w:val="24"/>
          <w:szCs w:val="24"/>
        </w:rPr>
        <w:t xml:space="preserve"> for negative exponents</w:t>
      </w:r>
    </w:p>
    <w:p w14:paraId="3548DFE7" w14:textId="77777777" w:rsidR="008F1D69" w:rsidRPr="008F1D69" w:rsidRDefault="008F1D69" w:rsidP="008F1D69">
      <w:pPr>
        <w:pStyle w:val="ListParagraph"/>
        <w:spacing w:after="0"/>
        <w:rPr>
          <w:rFonts w:ascii="Gill Sans MT" w:hAnsi="Gill Sans MT"/>
          <w:color w:val="000000" w:themeColor="text1"/>
          <w:sz w:val="24"/>
          <w:szCs w:val="24"/>
        </w:rPr>
      </w:pPr>
      <w:r w:rsidRPr="008F1D69">
        <w:rPr>
          <w:rFonts w:ascii="Gill Sans MT" w:hAnsi="Gill Sans MT"/>
          <w:b/>
          <w:color w:val="000000" w:themeColor="text1"/>
          <w:sz w:val="24"/>
          <w:szCs w:val="24"/>
          <w:u w:val="single"/>
        </w:rPr>
        <w:t xml:space="preserve">You must </w:t>
      </w:r>
      <w:r>
        <w:rPr>
          <w:rFonts w:ascii="Gill Sans MT" w:hAnsi="Gill Sans MT"/>
          <w:b/>
          <w:color w:val="000000" w:themeColor="text1"/>
          <w:sz w:val="24"/>
          <w:szCs w:val="24"/>
          <w:u w:val="single"/>
        </w:rPr>
        <w:t xml:space="preserve">include the following </w:t>
      </w:r>
      <w:r w:rsidRPr="008F1D69">
        <w:rPr>
          <w:rFonts w:ascii="Gill Sans MT" w:hAnsi="Gill Sans MT"/>
          <w:b/>
          <w:color w:val="000000" w:themeColor="text1"/>
          <w:sz w:val="24"/>
          <w:szCs w:val="24"/>
          <w:u w:val="single"/>
        </w:rPr>
        <w:t>in your brochures</w:t>
      </w:r>
      <w:r w:rsidRPr="005E4FBB">
        <w:rPr>
          <w:rFonts w:ascii="Gill Sans MT" w:hAnsi="Gill Sans MT"/>
          <w:color w:val="000000" w:themeColor="text1"/>
          <w:sz w:val="24"/>
          <w:szCs w:val="24"/>
        </w:rPr>
        <w:t>:</w:t>
      </w:r>
    </w:p>
    <w:p w14:paraId="47C26B52" w14:textId="77777777" w:rsidR="005E4FBB" w:rsidRPr="005E4FBB" w:rsidRDefault="008F1D69" w:rsidP="005E4FBB">
      <w:pPr>
        <w:pStyle w:val="ListParagraph"/>
        <w:numPr>
          <w:ilvl w:val="0"/>
          <w:numId w:val="5"/>
        </w:numPr>
        <w:spacing w:after="0"/>
        <w:rPr>
          <w:rFonts w:ascii="Gill Sans MT" w:hAnsi="Gill Sans MT"/>
          <w:color w:val="000000" w:themeColor="text1"/>
          <w:sz w:val="24"/>
          <w:szCs w:val="24"/>
        </w:rPr>
      </w:pPr>
      <w:r>
        <w:rPr>
          <w:rFonts w:ascii="Gill Sans MT" w:hAnsi="Gill Sans MT"/>
          <w:color w:val="000000" w:themeColor="text1"/>
          <w:sz w:val="24"/>
          <w:szCs w:val="24"/>
        </w:rPr>
        <w:t>Real life examples (at least 2!) where</w:t>
      </w:r>
      <w:r w:rsidR="005E4FBB" w:rsidRPr="005E4FBB">
        <w:rPr>
          <w:rFonts w:ascii="Gill Sans MT" w:hAnsi="Gill Sans MT"/>
          <w:color w:val="000000" w:themeColor="text1"/>
          <w:sz w:val="24"/>
          <w:szCs w:val="24"/>
        </w:rPr>
        <w:t xml:space="preserve"> exponential growth and decay </w:t>
      </w:r>
      <w:r>
        <w:rPr>
          <w:rFonts w:ascii="Gill Sans MT" w:hAnsi="Gill Sans MT"/>
          <w:color w:val="000000" w:themeColor="text1"/>
          <w:sz w:val="24"/>
          <w:szCs w:val="24"/>
        </w:rPr>
        <w:t>occurs.  Include explanations!</w:t>
      </w:r>
    </w:p>
    <w:p w14:paraId="089C10CB" w14:textId="77777777" w:rsidR="00817572" w:rsidRPr="005E4FBB" w:rsidRDefault="008F1D69" w:rsidP="00817572">
      <w:pPr>
        <w:pStyle w:val="ListParagraph"/>
        <w:numPr>
          <w:ilvl w:val="0"/>
          <w:numId w:val="5"/>
        </w:numPr>
        <w:spacing w:after="0"/>
        <w:rPr>
          <w:rFonts w:ascii="Gill Sans MT" w:hAnsi="Gill Sans MT"/>
          <w:color w:val="000000" w:themeColor="text1"/>
          <w:sz w:val="24"/>
          <w:szCs w:val="24"/>
        </w:rPr>
      </w:pPr>
      <w:r>
        <w:rPr>
          <w:rFonts w:ascii="Gill Sans MT" w:hAnsi="Gill Sans MT"/>
          <w:color w:val="000000" w:themeColor="text1"/>
          <w:sz w:val="24"/>
          <w:szCs w:val="24"/>
        </w:rPr>
        <w:t>Real life examples (at least 3!)</w:t>
      </w:r>
      <w:r w:rsidR="00817572" w:rsidRPr="005E4FBB">
        <w:rPr>
          <w:rFonts w:ascii="Gill Sans MT" w:hAnsi="Gill Sans MT"/>
          <w:color w:val="000000" w:themeColor="text1"/>
          <w:sz w:val="24"/>
          <w:szCs w:val="24"/>
        </w:rPr>
        <w:t xml:space="preserve"> of</w:t>
      </w:r>
      <w:r>
        <w:rPr>
          <w:rFonts w:ascii="Gill Sans MT" w:hAnsi="Gill Sans MT"/>
          <w:color w:val="000000" w:themeColor="text1"/>
          <w:sz w:val="24"/>
          <w:szCs w:val="24"/>
        </w:rPr>
        <w:t xml:space="preserve"> where scientific notation for</w:t>
      </w:r>
      <w:r w:rsidR="00817572" w:rsidRPr="005E4FBB">
        <w:rPr>
          <w:rFonts w:ascii="Gill Sans MT" w:hAnsi="Gill Sans MT"/>
          <w:color w:val="000000" w:themeColor="text1"/>
          <w:sz w:val="24"/>
          <w:szCs w:val="24"/>
        </w:rPr>
        <w:t xml:space="preserve"> both positive and negative exponents</w:t>
      </w:r>
      <w:r>
        <w:rPr>
          <w:rFonts w:ascii="Gill Sans MT" w:hAnsi="Gill Sans MT"/>
          <w:color w:val="000000" w:themeColor="text1"/>
          <w:sz w:val="24"/>
          <w:szCs w:val="24"/>
        </w:rPr>
        <w:t xml:space="preserve"> is used.  Include why scientific notation is useful!</w:t>
      </w:r>
    </w:p>
    <w:p w14:paraId="663CF3B7" w14:textId="77777777" w:rsidR="00817572" w:rsidRPr="005E4FBB" w:rsidRDefault="008F1D69" w:rsidP="00817572">
      <w:pPr>
        <w:pStyle w:val="ListParagraph"/>
        <w:numPr>
          <w:ilvl w:val="0"/>
          <w:numId w:val="5"/>
        </w:numPr>
        <w:tabs>
          <w:tab w:val="left" w:pos="1170"/>
        </w:tabs>
        <w:spacing w:after="0"/>
        <w:rPr>
          <w:rFonts w:ascii="Gill Sans MT" w:hAnsi="Gill Sans MT"/>
          <w:color w:val="000000" w:themeColor="text1"/>
          <w:sz w:val="24"/>
          <w:szCs w:val="24"/>
        </w:rPr>
      </w:pPr>
      <w:r>
        <w:rPr>
          <w:rFonts w:ascii="Gill Sans MT" w:hAnsi="Gill Sans MT"/>
          <w:color w:val="000000" w:themeColor="text1"/>
          <w:sz w:val="24"/>
          <w:szCs w:val="24"/>
        </w:rPr>
        <w:t>An explanation of how to complete mathematical operations (BEDMAS) with numbers</w:t>
      </w:r>
      <w:r w:rsidR="00817572" w:rsidRPr="005E4FBB">
        <w:rPr>
          <w:rFonts w:ascii="Gill Sans MT" w:hAnsi="Gill Sans MT"/>
          <w:color w:val="000000" w:themeColor="text1"/>
          <w:sz w:val="24"/>
          <w:szCs w:val="24"/>
        </w:rPr>
        <w:t xml:space="preserve"> scientific notation.</w:t>
      </w:r>
    </w:p>
    <w:p w14:paraId="4B5EA79E" w14:textId="77777777" w:rsidR="00817572" w:rsidRPr="005E4FBB" w:rsidRDefault="005E4FBB" w:rsidP="005E4FBB">
      <w:pPr>
        <w:pStyle w:val="ListParagraph"/>
        <w:numPr>
          <w:ilvl w:val="0"/>
          <w:numId w:val="2"/>
        </w:numPr>
        <w:rPr>
          <w:rFonts w:ascii="Gill Sans MT" w:eastAsia="KaiTi" w:hAnsi="Gill Sans MT"/>
          <w:sz w:val="24"/>
          <w:szCs w:val="24"/>
        </w:rPr>
      </w:pPr>
      <w:r w:rsidRPr="005E4FBB">
        <w:rPr>
          <w:rFonts w:ascii="Gill Sans MT" w:eastAsia="KaiTi" w:hAnsi="Gill Sans MT"/>
          <w:sz w:val="24"/>
          <w:szCs w:val="24"/>
        </w:rPr>
        <w:t>Be a</w:t>
      </w:r>
      <w:r w:rsidR="008F1D69">
        <w:rPr>
          <w:rFonts w:ascii="Gill Sans MT" w:eastAsia="KaiTi" w:hAnsi="Gill Sans MT"/>
          <w:sz w:val="24"/>
          <w:szCs w:val="24"/>
        </w:rPr>
        <w:t>s creative as you wish.  You must include pictures and</w:t>
      </w:r>
      <w:r w:rsidRPr="005E4FBB">
        <w:rPr>
          <w:rFonts w:ascii="Gill Sans MT" w:eastAsia="KaiTi" w:hAnsi="Gill Sans MT"/>
          <w:sz w:val="24"/>
          <w:szCs w:val="24"/>
        </w:rPr>
        <w:t xml:space="preserve"> descriptions of the planet, </w:t>
      </w:r>
      <w:r w:rsidR="008F1D69">
        <w:rPr>
          <w:rFonts w:ascii="Gill Sans MT" w:eastAsia="KaiTi" w:hAnsi="Gill Sans MT"/>
          <w:sz w:val="24"/>
          <w:szCs w:val="24"/>
        </w:rPr>
        <w:t>as well as make sure to include all items</w:t>
      </w:r>
      <w:r w:rsidRPr="005E4FBB">
        <w:rPr>
          <w:rFonts w:ascii="Gill Sans MT" w:eastAsia="KaiTi" w:hAnsi="Gill Sans MT"/>
          <w:sz w:val="24"/>
          <w:szCs w:val="24"/>
        </w:rPr>
        <w:t xml:space="preserve"> on the list above.</w:t>
      </w:r>
    </w:p>
    <w:p w14:paraId="09514712" w14:textId="77777777" w:rsidR="005E4FBB" w:rsidRDefault="005E4FBB" w:rsidP="005E4FBB">
      <w:pPr>
        <w:pStyle w:val="ListParagraph"/>
        <w:numPr>
          <w:ilvl w:val="0"/>
          <w:numId w:val="2"/>
        </w:numPr>
        <w:rPr>
          <w:rFonts w:ascii="Gill Sans MT" w:eastAsia="KaiTi" w:hAnsi="Gill Sans MT"/>
          <w:sz w:val="24"/>
          <w:szCs w:val="24"/>
        </w:rPr>
      </w:pPr>
      <w:r w:rsidRPr="005E4FBB">
        <w:rPr>
          <w:rFonts w:ascii="Gill Sans MT" w:eastAsia="KaiTi" w:hAnsi="Gill Sans MT"/>
          <w:sz w:val="24"/>
          <w:szCs w:val="24"/>
        </w:rPr>
        <w:t xml:space="preserve">You may do this brochure on paper or you may do it electronically using Microsoft publisher or another brochure program.  If you do it on paper, make sure that your handwriting is neat and legible, that the brochure is well organized, and that there aren’t a lot of </w:t>
      </w:r>
      <w:r w:rsidR="008F1D69">
        <w:rPr>
          <w:rFonts w:ascii="Gill Sans MT" w:eastAsia="KaiTi" w:hAnsi="Gill Sans MT"/>
          <w:sz w:val="24"/>
          <w:szCs w:val="24"/>
        </w:rPr>
        <w:t xml:space="preserve">smudges, crumples or erasures.  </w:t>
      </w:r>
      <w:r w:rsidR="008F1D69" w:rsidRPr="008F1D69">
        <w:rPr>
          <w:rFonts w:ascii="Gill Sans MT" w:eastAsia="KaiTi" w:hAnsi="Gill Sans MT"/>
          <w:b/>
          <w:i/>
          <w:sz w:val="24"/>
          <w:szCs w:val="24"/>
        </w:rPr>
        <w:t>These brochures will be posted in our classroom!</w:t>
      </w:r>
    </w:p>
    <w:p w14:paraId="0E203BE2" w14:textId="77777777" w:rsidR="004E5289" w:rsidRDefault="004E5289" w:rsidP="005E4FBB">
      <w:pPr>
        <w:pStyle w:val="ListParagraph"/>
        <w:numPr>
          <w:ilvl w:val="0"/>
          <w:numId w:val="2"/>
        </w:numPr>
        <w:rPr>
          <w:rFonts w:ascii="Gill Sans MT" w:eastAsia="KaiTi" w:hAnsi="Gill Sans MT"/>
          <w:sz w:val="24"/>
          <w:szCs w:val="24"/>
        </w:rPr>
      </w:pPr>
      <w:r>
        <w:rPr>
          <w:rFonts w:ascii="Gill Sans MT" w:eastAsia="KaiTi" w:hAnsi="Gill Sans MT"/>
          <w:sz w:val="24"/>
          <w:szCs w:val="24"/>
        </w:rPr>
        <w:t>The rubric you will be graded with is on the next page.</w:t>
      </w:r>
    </w:p>
    <w:p w14:paraId="05A60560" w14:textId="77777777" w:rsidR="004E5289" w:rsidRDefault="008F1D69" w:rsidP="004E5289">
      <w:pPr>
        <w:rPr>
          <w:rFonts w:ascii="Gill Sans MT" w:eastAsia="KaiTi" w:hAnsi="Gill Sans MT"/>
          <w:sz w:val="24"/>
          <w:szCs w:val="24"/>
        </w:rPr>
      </w:pPr>
      <w:r>
        <w:rPr>
          <w:rFonts w:ascii="Gill Sans MT" w:eastAsia="KaiTi" w:hAnsi="Gill Sans MT"/>
          <w:noProof/>
          <w:sz w:val="24"/>
          <w:szCs w:val="24"/>
          <w:lang w:eastAsia="en-US"/>
        </w:rPr>
        <w:drawing>
          <wp:anchor distT="0" distB="0" distL="114300" distR="114300" simplePos="0" relativeHeight="251659264" behindDoc="0" locked="0" layoutInCell="1" allowOverlap="1" wp14:anchorId="7E061F69" wp14:editId="4BEFE978">
            <wp:simplePos x="0" y="0"/>
            <wp:positionH relativeFrom="column">
              <wp:posOffset>4623435</wp:posOffset>
            </wp:positionH>
            <wp:positionV relativeFrom="paragraph">
              <wp:posOffset>222250</wp:posOffset>
            </wp:positionV>
            <wp:extent cx="1560830" cy="1495425"/>
            <wp:effectExtent l="0" t="0" r="0" b="3175"/>
            <wp:wrapSquare wrapText="bothSides"/>
            <wp:docPr id="4" name="Picture 4" descr="http://www.disneyclips.com/imagesnewb6/imageslwrakr01/apr17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disneyclips.com/imagesnewb6/imageslwrakr01/apr173.gif"/>
                    <pic:cNvPicPr>
                      <a:picLocks noChangeAspect="1" noChangeArrowheads="1"/>
                    </pic:cNvPicPr>
                  </pic:nvPicPr>
                  <pic:blipFill>
                    <a:blip r:embed="rId7" cstate="print"/>
                    <a:srcRect/>
                    <a:stretch>
                      <a:fillRect/>
                    </a:stretch>
                  </pic:blipFill>
                  <pic:spPr bwMode="auto">
                    <a:xfrm>
                      <a:off x="0" y="0"/>
                      <a:ext cx="1560830" cy="1495425"/>
                    </a:xfrm>
                    <a:prstGeom prst="rect">
                      <a:avLst/>
                    </a:prstGeom>
                    <a:noFill/>
                    <a:ln w="9525">
                      <a:noFill/>
                      <a:miter lim="800000"/>
                      <a:headEnd/>
                      <a:tailEnd/>
                    </a:ln>
                  </pic:spPr>
                </pic:pic>
              </a:graphicData>
            </a:graphic>
          </wp:anchor>
        </w:drawing>
      </w:r>
      <w:r>
        <w:rPr>
          <w:rFonts w:ascii="Gill Sans MT" w:eastAsia="KaiTi" w:hAnsi="Gill Sans MT"/>
          <w:noProof/>
          <w:sz w:val="24"/>
          <w:szCs w:val="24"/>
          <w:lang w:eastAsia="en-US"/>
        </w:rPr>
        <w:drawing>
          <wp:anchor distT="0" distB="0" distL="114300" distR="114300" simplePos="0" relativeHeight="251660288" behindDoc="0" locked="0" layoutInCell="1" allowOverlap="1" wp14:anchorId="4DDC70D7" wp14:editId="1CE1D68D">
            <wp:simplePos x="0" y="0"/>
            <wp:positionH relativeFrom="column">
              <wp:posOffset>260985</wp:posOffset>
            </wp:positionH>
            <wp:positionV relativeFrom="paragraph">
              <wp:posOffset>69850</wp:posOffset>
            </wp:positionV>
            <wp:extent cx="1476375" cy="1752600"/>
            <wp:effectExtent l="0" t="0" r="0" b="0"/>
            <wp:wrapSquare wrapText="bothSides"/>
            <wp:docPr id="7" name="Picture 7" descr="http://www.disneyclips.com/imagesnewb6/imageslwrakr01/apr17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disneyclips.com/imagesnewb6/imageslwrakr01/apr174.gif"/>
                    <pic:cNvPicPr>
                      <a:picLocks noChangeAspect="1" noChangeArrowheads="1"/>
                    </pic:cNvPicPr>
                  </pic:nvPicPr>
                  <pic:blipFill>
                    <a:blip r:embed="rId8" cstate="print"/>
                    <a:srcRect/>
                    <a:stretch>
                      <a:fillRect/>
                    </a:stretch>
                  </pic:blipFill>
                  <pic:spPr bwMode="auto">
                    <a:xfrm>
                      <a:off x="0" y="0"/>
                      <a:ext cx="1476375" cy="1752600"/>
                    </a:xfrm>
                    <a:prstGeom prst="rect">
                      <a:avLst/>
                    </a:prstGeom>
                    <a:noFill/>
                    <a:ln w="9525">
                      <a:noFill/>
                      <a:miter lim="800000"/>
                      <a:headEnd/>
                      <a:tailEnd/>
                    </a:ln>
                  </pic:spPr>
                </pic:pic>
              </a:graphicData>
            </a:graphic>
          </wp:anchor>
        </w:drawing>
      </w:r>
    </w:p>
    <w:p w14:paraId="4D28F729" w14:textId="77777777" w:rsidR="004E5289" w:rsidRDefault="004E5289" w:rsidP="004E5289">
      <w:pPr>
        <w:rPr>
          <w:rFonts w:ascii="Gill Sans MT" w:eastAsia="KaiTi" w:hAnsi="Gill Sans MT"/>
          <w:sz w:val="24"/>
          <w:szCs w:val="24"/>
        </w:rPr>
      </w:pPr>
    </w:p>
    <w:p w14:paraId="379EBE15" w14:textId="77777777" w:rsidR="004E5289" w:rsidRDefault="004E5289" w:rsidP="004E5289">
      <w:pPr>
        <w:rPr>
          <w:rFonts w:ascii="Gill Sans MT" w:eastAsia="KaiTi" w:hAnsi="Gill Sans MT"/>
          <w:sz w:val="24"/>
          <w:szCs w:val="24"/>
        </w:rPr>
      </w:pPr>
    </w:p>
    <w:p w14:paraId="5FEEEB77" w14:textId="77777777" w:rsidR="004E5289" w:rsidRDefault="004E5289" w:rsidP="004E5289">
      <w:pPr>
        <w:rPr>
          <w:rFonts w:ascii="Gill Sans MT" w:eastAsia="KaiTi" w:hAnsi="Gill Sans MT"/>
          <w:sz w:val="24"/>
          <w:szCs w:val="24"/>
        </w:rPr>
      </w:pPr>
    </w:p>
    <w:p w14:paraId="6BCC2B24" w14:textId="77777777" w:rsidR="004E5289" w:rsidRDefault="004E5289" w:rsidP="004E5289">
      <w:pPr>
        <w:rPr>
          <w:rFonts w:ascii="Gill Sans MT" w:eastAsia="KaiTi" w:hAnsi="Gill Sans MT"/>
          <w:sz w:val="24"/>
          <w:szCs w:val="24"/>
        </w:rPr>
      </w:pPr>
    </w:p>
    <w:tbl>
      <w:tblPr>
        <w:tblStyle w:val="TableGrid"/>
        <w:tblW w:w="10660" w:type="dxa"/>
        <w:tblLayout w:type="fixed"/>
        <w:tblCellMar>
          <w:left w:w="28" w:type="dxa"/>
          <w:right w:w="28" w:type="dxa"/>
        </w:tblCellMar>
        <w:tblLook w:val="04A0" w:firstRow="1" w:lastRow="0" w:firstColumn="1" w:lastColumn="0" w:noHBand="0" w:noVBand="1"/>
      </w:tblPr>
      <w:tblGrid>
        <w:gridCol w:w="879"/>
        <w:gridCol w:w="2268"/>
        <w:gridCol w:w="226"/>
        <w:gridCol w:w="2325"/>
        <w:gridCol w:w="2552"/>
        <w:gridCol w:w="111"/>
        <w:gridCol w:w="2299"/>
      </w:tblGrid>
      <w:tr w:rsidR="008F1D69" w:rsidRPr="00A124FA" w14:paraId="1B9560BD" w14:textId="77777777" w:rsidTr="008F1D69">
        <w:tc>
          <w:tcPr>
            <w:tcW w:w="10660" w:type="dxa"/>
            <w:gridSpan w:val="7"/>
            <w:shd w:val="clear" w:color="auto" w:fill="D9D9D9" w:themeFill="background1" w:themeFillShade="D9"/>
          </w:tcPr>
          <w:p w14:paraId="129FE809" w14:textId="77777777" w:rsidR="008F1D69" w:rsidRPr="00A124FA" w:rsidRDefault="008F1D69" w:rsidP="008F1D69">
            <w:pPr>
              <w:pStyle w:val="Default"/>
              <w:rPr>
                <w:b/>
                <w:sz w:val="22"/>
                <w:szCs w:val="22"/>
              </w:rPr>
            </w:pPr>
            <w:r w:rsidRPr="00A124FA">
              <w:rPr>
                <w:b/>
                <w:sz w:val="22"/>
                <w:szCs w:val="22"/>
              </w:rPr>
              <w:lastRenderedPageBreak/>
              <w:t xml:space="preserve">Criterion C: </w:t>
            </w:r>
            <w:r>
              <w:rPr>
                <w:b/>
                <w:sz w:val="22"/>
                <w:szCs w:val="22"/>
              </w:rPr>
              <w:t>Communicating</w:t>
            </w:r>
          </w:p>
        </w:tc>
      </w:tr>
      <w:tr w:rsidR="008F1D69" w:rsidRPr="00A124FA" w14:paraId="5A76979C" w14:textId="77777777" w:rsidTr="008F1D69">
        <w:tc>
          <w:tcPr>
            <w:tcW w:w="879" w:type="dxa"/>
          </w:tcPr>
          <w:p w14:paraId="4CACE05E" w14:textId="77777777" w:rsidR="008F1D69" w:rsidRPr="00A124FA" w:rsidRDefault="008F1D69" w:rsidP="008F1D69">
            <w:pPr>
              <w:jc w:val="center"/>
              <w:rPr>
                <w:b/>
                <w:sz w:val="20"/>
                <w:szCs w:val="20"/>
              </w:rPr>
            </w:pPr>
            <w:r w:rsidRPr="00A124FA">
              <w:rPr>
                <w:b/>
                <w:sz w:val="20"/>
                <w:szCs w:val="20"/>
              </w:rPr>
              <w:t>(0)</w:t>
            </w:r>
          </w:p>
        </w:tc>
        <w:tc>
          <w:tcPr>
            <w:tcW w:w="2268" w:type="dxa"/>
          </w:tcPr>
          <w:p w14:paraId="1F284859" w14:textId="77777777" w:rsidR="008F1D69" w:rsidRPr="00A124FA" w:rsidRDefault="008F1D69" w:rsidP="008F1D69">
            <w:pPr>
              <w:jc w:val="center"/>
              <w:rPr>
                <w:b/>
                <w:sz w:val="20"/>
                <w:szCs w:val="20"/>
              </w:rPr>
            </w:pPr>
            <w:r w:rsidRPr="00A124FA">
              <w:rPr>
                <w:b/>
                <w:sz w:val="20"/>
                <w:szCs w:val="20"/>
              </w:rPr>
              <w:t>Beginning (1-2)</w:t>
            </w:r>
          </w:p>
        </w:tc>
        <w:tc>
          <w:tcPr>
            <w:tcW w:w="2551" w:type="dxa"/>
            <w:gridSpan w:val="2"/>
          </w:tcPr>
          <w:p w14:paraId="676C3BC5" w14:textId="77777777" w:rsidR="008F1D69" w:rsidRPr="00A124FA" w:rsidRDefault="008F1D69" w:rsidP="008F1D69">
            <w:pPr>
              <w:jc w:val="center"/>
              <w:rPr>
                <w:b/>
                <w:sz w:val="20"/>
                <w:szCs w:val="20"/>
              </w:rPr>
            </w:pPr>
            <w:r w:rsidRPr="00A124FA">
              <w:rPr>
                <w:b/>
                <w:sz w:val="20"/>
                <w:szCs w:val="20"/>
              </w:rPr>
              <w:t>Developing (3-4)</w:t>
            </w:r>
          </w:p>
        </w:tc>
        <w:tc>
          <w:tcPr>
            <w:tcW w:w="2552" w:type="dxa"/>
          </w:tcPr>
          <w:p w14:paraId="3E3DF2AC" w14:textId="77777777" w:rsidR="008F1D69" w:rsidRPr="00A124FA" w:rsidRDefault="008F1D69" w:rsidP="008F1D69">
            <w:pPr>
              <w:jc w:val="center"/>
              <w:rPr>
                <w:b/>
                <w:sz w:val="20"/>
                <w:szCs w:val="20"/>
              </w:rPr>
            </w:pPr>
            <w:r w:rsidRPr="00A124FA">
              <w:rPr>
                <w:b/>
                <w:sz w:val="20"/>
                <w:szCs w:val="20"/>
              </w:rPr>
              <w:t>Accomplished (5-6)</w:t>
            </w:r>
          </w:p>
        </w:tc>
        <w:tc>
          <w:tcPr>
            <w:tcW w:w="2410" w:type="dxa"/>
            <w:gridSpan w:val="2"/>
          </w:tcPr>
          <w:p w14:paraId="69937EDB" w14:textId="77777777" w:rsidR="008F1D69" w:rsidRPr="00A124FA" w:rsidRDefault="008F1D69" w:rsidP="008F1D69">
            <w:pPr>
              <w:jc w:val="center"/>
              <w:rPr>
                <w:b/>
                <w:sz w:val="20"/>
                <w:szCs w:val="20"/>
              </w:rPr>
            </w:pPr>
            <w:r w:rsidRPr="00A124FA">
              <w:rPr>
                <w:b/>
                <w:sz w:val="20"/>
                <w:szCs w:val="20"/>
              </w:rPr>
              <w:t>Exemplary (7-8)</w:t>
            </w:r>
          </w:p>
        </w:tc>
      </w:tr>
      <w:tr w:rsidR="008F1D69" w:rsidRPr="00281EA4" w14:paraId="58BEB1BA" w14:textId="77777777" w:rsidTr="008F1D69">
        <w:tc>
          <w:tcPr>
            <w:tcW w:w="879" w:type="dxa"/>
          </w:tcPr>
          <w:p w14:paraId="12A325C6" w14:textId="77777777" w:rsidR="008F1D69" w:rsidRPr="00401111" w:rsidRDefault="008F1D69" w:rsidP="008F1D69">
            <w:pPr>
              <w:rPr>
                <w:rFonts w:ascii="Arial" w:hAnsi="Arial" w:cs="Arial"/>
                <w:sz w:val="16"/>
                <w:szCs w:val="16"/>
              </w:rPr>
            </w:pPr>
            <w:r>
              <w:rPr>
                <w:i/>
                <w:sz w:val="16"/>
                <w:szCs w:val="16"/>
              </w:rPr>
              <w:t>I</w:t>
            </w:r>
            <w:r w:rsidRPr="003E13E8">
              <w:rPr>
                <w:i/>
                <w:sz w:val="16"/>
                <w:szCs w:val="16"/>
              </w:rPr>
              <w:t xml:space="preserve"> have not achieved a standard described by any of the descriptors to the right</w:t>
            </w:r>
            <w:r w:rsidRPr="00D17FBF">
              <w:rPr>
                <w:sz w:val="16"/>
                <w:szCs w:val="16"/>
              </w:rPr>
              <w:t>.</w:t>
            </w:r>
          </w:p>
        </w:tc>
        <w:tc>
          <w:tcPr>
            <w:tcW w:w="2268" w:type="dxa"/>
          </w:tcPr>
          <w:p w14:paraId="17ECD833" w14:textId="77777777" w:rsidR="008F1D69" w:rsidRPr="008F1D69" w:rsidRDefault="008F1D69" w:rsidP="008F1D69">
            <w:pPr>
              <w:pStyle w:val="Default"/>
              <w:rPr>
                <w:rFonts w:ascii="Calibri" w:hAnsi="Calibri"/>
                <w:bCs/>
                <w:i/>
                <w:sz w:val="16"/>
                <w:szCs w:val="16"/>
              </w:rPr>
            </w:pPr>
            <w:r w:rsidRPr="008F1D69">
              <w:rPr>
                <w:rFonts w:ascii="Calibri" w:hAnsi="Calibri"/>
                <w:bCs/>
                <w:i/>
                <w:sz w:val="16"/>
                <w:szCs w:val="16"/>
              </w:rPr>
              <w:t>I am able to:</w:t>
            </w:r>
          </w:p>
          <w:p w14:paraId="742EEA00" w14:textId="77777777" w:rsidR="008F1D69" w:rsidRPr="008F1D69" w:rsidRDefault="008F1D69" w:rsidP="008F1D69">
            <w:pPr>
              <w:pStyle w:val="Default"/>
              <w:rPr>
                <w:rFonts w:ascii="Calibri" w:hAnsi="Calibri"/>
                <w:sz w:val="16"/>
                <w:szCs w:val="16"/>
              </w:rPr>
            </w:pPr>
            <w:proofErr w:type="gramStart"/>
            <w:r w:rsidRPr="008F1D69">
              <w:rPr>
                <w:rFonts w:ascii="Calibri" w:hAnsi="Calibri"/>
                <w:b/>
                <w:bCs/>
                <w:sz w:val="16"/>
                <w:szCs w:val="16"/>
              </w:rPr>
              <w:t>use</w:t>
            </w:r>
            <w:proofErr w:type="gramEnd"/>
            <w:r w:rsidRPr="008F1D69">
              <w:rPr>
                <w:rFonts w:ascii="Calibri" w:hAnsi="Calibri"/>
                <w:b/>
                <w:bCs/>
                <w:sz w:val="16"/>
                <w:szCs w:val="16"/>
              </w:rPr>
              <w:t xml:space="preserve"> </w:t>
            </w:r>
            <w:r w:rsidRPr="008F1D69">
              <w:rPr>
                <w:rFonts w:ascii="Calibri" w:hAnsi="Calibri"/>
                <w:sz w:val="16"/>
                <w:szCs w:val="16"/>
              </w:rPr>
              <w:t xml:space="preserve">limited mathematical language </w:t>
            </w:r>
          </w:p>
          <w:p w14:paraId="46D3FB29" w14:textId="77777777" w:rsidR="008F1D69" w:rsidRPr="008F1D69" w:rsidRDefault="008F1D69" w:rsidP="008F1D69">
            <w:pPr>
              <w:pStyle w:val="Default"/>
              <w:rPr>
                <w:rStyle w:val="A8"/>
                <w:rFonts w:ascii="Calibri" w:hAnsi="Calibri"/>
                <w:sz w:val="16"/>
                <w:szCs w:val="16"/>
              </w:rPr>
            </w:pPr>
          </w:p>
          <w:p w14:paraId="4D5722CB" w14:textId="77777777" w:rsidR="008F1D69" w:rsidRPr="008F1D69" w:rsidRDefault="008F1D69" w:rsidP="008F1D69">
            <w:pPr>
              <w:pStyle w:val="Default"/>
              <w:rPr>
                <w:rStyle w:val="A8"/>
                <w:rFonts w:ascii="Calibri" w:hAnsi="Calibri"/>
                <w:sz w:val="16"/>
                <w:szCs w:val="16"/>
              </w:rPr>
            </w:pPr>
          </w:p>
          <w:p w14:paraId="22DEA9DA" w14:textId="77777777" w:rsidR="008F1D69" w:rsidRPr="008F1D69" w:rsidRDefault="008F1D69" w:rsidP="008F1D69">
            <w:pPr>
              <w:pStyle w:val="Default"/>
              <w:rPr>
                <w:rFonts w:ascii="Calibri" w:hAnsi="Calibri"/>
                <w:sz w:val="16"/>
                <w:szCs w:val="16"/>
              </w:rPr>
            </w:pPr>
            <w:proofErr w:type="gramStart"/>
            <w:r w:rsidRPr="008F1D69">
              <w:rPr>
                <w:rFonts w:ascii="Calibri" w:hAnsi="Calibri"/>
                <w:b/>
                <w:bCs/>
                <w:sz w:val="16"/>
                <w:szCs w:val="16"/>
              </w:rPr>
              <w:t>use</w:t>
            </w:r>
            <w:proofErr w:type="gramEnd"/>
            <w:r w:rsidRPr="008F1D69">
              <w:rPr>
                <w:rFonts w:ascii="Calibri" w:hAnsi="Calibri"/>
                <w:b/>
                <w:bCs/>
                <w:sz w:val="16"/>
                <w:szCs w:val="16"/>
              </w:rPr>
              <w:t xml:space="preserve"> </w:t>
            </w:r>
            <w:r w:rsidRPr="008F1D69">
              <w:rPr>
                <w:rFonts w:ascii="Calibri" w:hAnsi="Calibri"/>
                <w:sz w:val="16"/>
                <w:szCs w:val="16"/>
              </w:rPr>
              <w:t xml:space="preserve">limited forms of mathematical representation to present information </w:t>
            </w:r>
          </w:p>
          <w:p w14:paraId="5326DD72" w14:textId="77777777" w:rsidR="008F1D69" w:rsidRPr="008F1D69" w:rsidRDefault="008F1D69" w:rsidP="008F1D69">
            <w:pPr>
              <w:pStyle w:val="Default"/>
              <w:rPr>
                <w:rStyle w:val="A8"/>
                <w:rFonts w:ascii="Calibri" w:hAnsi="Calibri"/>
                <w:sz w:val="16"/>
                <w:szCs w:val="16"/>
              </w:rPr>
            </w:pPr>
          </w:p>
          <w:p w14:paraId="150A42AC" w14:textId="77777777" w:rsidR="008F1D69" w:rsidRPr="008F1D69" w:rsidRDefault="008F1D69" w:rsidP="008F1D69">
            <w:pPr>
              <w:pStyle w:val="Default"/>
              <w:rPr>
                <w:rStyle w:val="A8"/>
                <w:rFonts w:ascii="Calibri" w:hAnsi="Calibri"/>
                <w:sz w:val="16"/>
                <w:szCs w:val="16"/>
              </w:rPr>
            </w:pPr>
          </w:p>
          <w:p w14:paraId="45AC754F" w14:textId="77777777" w:rsidR="008F1D69" w:rsidRPr="008F1D69" w:rsidRDefault="008F1D69" w:rsidP="008F1D69">
            <w:pPr>
              <w:pStyle w:val="Default"/>
              <w:rPr>
                <w:rFonts w:ascii="Calibri" w:hAnsi="Calibri"/>
                <w:sz w:val="16"/>
                <w:szCs w:val="16"/>
              </w:rPr>
            </w:pPr>
            <w:proofErr w:type="gramStart"/>
            <w:r w:rsidRPr="008F1D69">
              <w:rPr>
                <w:rFonts w:ascii="Calibri" w:hAnsi="Calibri"/>
                <w:b/>
                <w:bCs/>
                <w:sz w:val="16"/>
                <w:szCs w:val="16"/>
              </w:rPr>
              <w:t>communicate</w:t>
            </w:r>
            <w:proofErr w:type="gramEnd"/>
            <w:r w:rsidRPr="008F1D69">
              <w:rPr>
                <w:rFonts w:ascii="Calibri" w:hAnsi="Calibri"/>
                <w:b/>
                <w:bCs/>
                <w:sz w:val="16"/>
                <w:szCs w:val="16"/>
              </w:rPr>
              <w:t xml:space="preserve"> </w:t>
            </w:r>
            <w:r w:rsidRPr="008F1D69">
              <w:rPr>
                <w:rFonts w:ascii="Calibri" w:hAnsi="Calibri"/>
                <w:sz w:val="16"/>
                <w:szCs w:val="16"/>
              </w:rPr>
              <w:t xml:space="preserve">through lines of reasoning that are difficult to interpret. </w:t>
            </w:r>
          </w:p>
          <w:p w14:paraId="041D33B7" w14:textId="77777777" w:rsidR="008F1D69" w:rsidRPr="008F1D69" w:rsidRDefault="008F1D69" w:rsidP="008F1D69">
            <w:pPr>
              <w:pStyle w:val="Default"/>
              <w:rPr>
                <w:rFonts w:ascii="Calibri" w:hAnsi="Calibri"/>
                <w:sz w:val="16"/>
                <w:szCs w:val="16"/>
              </w:rPr>
            </w:pPr>
          </w:p>
          <w:p w14:paraId="6F55A90D" w14:textId="77777777" w:rsidR="008F1D69" w:rsidRPr="008F1D69" w:rsidRDefault="008F1D69" w:rsidP="008F1D69">
            <w:pPr>
              <w:pStyle w:val="Default"/>
              <w:rPr>
                <w:rFonts w:ascii="Calibri" w:hAnsi="Calibri"/>
                <w:sz w:val="16"/>
                <w:szCs w:val="16"/>
              </w:rPr>
            </w:pPr>
          </w:p>
          <w:p w14:paraId="4443530E" w14:textId="77777777" w:rsidR="008F1D69" w:rsidRPr="008F1D69" w:rsidRDefault="008F1D69" w:rsidP="008F1D69">
            <w:pPr>
              <w:pStyle w:val="Default"/>
              <w:rPr>
                <w:rFonts w:ascii="Calibri" w:hAnsi="Calibri"/>
                <w:sz w:val="16"/>
                <w:szCs w:val="16"/>
              </w:rPr>
            </w:pPr>
          </w:p>
          <w:p w14:paraId="65D61953" w14:textId="77777777" w:rsidR="008F1D69" w:rsidRPr="008F1D69" w:rsidRDefault="008F1D69" w:rsidP="008F1D69">
            <w:pPr>
              <w:pStyle w:val="Default"/>
              <w:rPr>
                <w:rFonts w:ascii="Calibri" w:hAnsi="Calibri"/>
                <w:sz w:val="16"/>
                <w:szCs w:val="16"/>
              </w:rPr>
            </w:pPr>
          </w:p>
          <w:p w14:paraId="61966BCD" w14:textId="77777777" w:rsidR="008F1D69" w:rsidRPr="008F1D69" w:rsidRDefault="008F1D69" w:rsidP="008F1D69">
            <w:pPr>
              <w:pStyle w:val="Default"/>
              <w:rPr>
                <w:rFonts w:ascii="Calibri" w:hAnsi="Calibri"/>
                <w:sz w:val="16"/>
                <w:szCs w:val="16"/>
              </w:rPr>
            </w:pPr>
          </w:p>
          <w:p w14:paraId="62B291D4" w14:textId="77777777" w:rsidR="008F1D69" w:rsidRPr="008F1D69" w:rsidRDefault="008F1D69" w:rsidP="008F1D69">
            <w:pPr>
              <w:pStyle w:val="Default"/>
              <w:rPr>
                <w:rFonts w:ascii="Calibri" w:hAnsi="Calibri"/>
                <w:sz w:val="16"/>
                <w:szCs w:val="16"/>
              </w:rPr>
            </w:pPr>
          </w:p>
          <w:p w14:paraId="7791639B" w14:textId="77777777" w:rsidR="008F1D69" w:rsidRDefault="008F1D69" w:rsidP="008F1D69">
            <w:pPr>
              <w:pStyle w:val="Default"/>
              <w:rPr>
                <w:rFonts w:ascii="Calibri" w:eastAsia="KaiTi" w:hAnsi="Calibri"/>
                <w:sz w:val="16"/>
                <w:szCs w:val="16"/>
              </w:rPr>
            </w:pPr>
          </w:p>
          <w:p w14:paraId="1FA7193D" w14:textId="77777777" w:rsidR="008F1D69" w:rsidRPr="008F1D69" w:rsidRDefault="008F1D69" w:rsidP="008F1D69">
            <w:pPr>
              <w:pStyle w:val="Default"/>
              <w:rPr>
                <w:rFonts w:ascii="Calibri" w:eastAsia="KaiTi" w:hAnsi="Calibri"/>
                <w:sz w:val="16"/>
                <w:szCs w:val="16"/>
              </w:rPr>
            </w:pPr>
            <w:r w:rsidRPr="008F1D69">
              <w:rPr>
                <w:rFonts w:ascii="Calibri" w:eastAsia="KaiTi" w:hAnsi="Calibri"/>
                <w:sz w:val="16"/>
                <w:szCs w:val="16"/>
              </w:rPr>
              <w:t>You did not include anything in your brochure but a straightforward explanation of the rules</w:t>
            </w:r>
          </w:p>
          <w:p w14:paraId="687FEA3C" w14:textId="77777777" w:rsidR="008F1D69" w:rsidRDefault="008F1D69" w:rsidP="008F1D69">
            <w:pPr>
              <w:pStyle w:val="Default"/>
              <w:rPr>
                <w:rFonts w:ascii="Calibri" w:eastAsia="KaiTi" w:hAnsi="Calibri"/>
                <w:sz w:val="16"/>
                <w:szCs w:val="16"/>
              </w:rPr>
            </w:pPr>
          </w:p>
          <w:p w14:paraId="0E49FF07" w14:textId="77777777" w:rsidR="008F1D69" w:rsidRDefault="008F1D69" w:rsidP="008F1D69">
            <w:pPr>
              <w:pStyle w:val="Default"/>
              <w:rPr>
                <w:rFonts w:ascii="Calibri" w:eastAsia="KaiTi" w:hAnsi="Calibri"/>
                <w:sz w:val="16"/>
                <w:szCs w:val="16"/>
              </w:rPr>
            </w:pPr>
          </w:p>
          <w:p w14:paraId="47C9735A" w14:textId="77777777" w:rsidR="008F1D69" w:rsidRPr="008F1D69" w:rsidRDefault="008F1D69" w:rsidP="008F1D69">
            <w:pPr>
              <w:pStyle w:val="Default"/>
              <w:rPr>
                <w:rFonts w:ascii="Calibri" w:hAnsi="Calibri"/>
                <w:sz w:val="16"/>
                <w:szCs w:val="16"/>
              </w:rPr>
            </w:pPr>
            <w:r w:rsidRPr="008F1D69">
              <w:rPr>
                <w:rFonts w:ascii="Calibri" w:eastAsia="KaiTi" w:hAnsi="Calibri"/>
                <w:sz w:val="16"/>
                <w:szCs w:val="16"/>
              </w:rPr>
              <w:t>Explanations are unclear or examples aren’t provided.  It is not easy to tell from your brochure how to avoid common mistakes.</w:t>
            </w:r>
          </w:p>
        </w:tc>
        <w:tc>
          <w:tcPr>
            <w:tcW w:w="2551" w:type="dxa"/>
            <w:gridSpan w:val="2"/>
          </w:tcPr>
          <w:p w14:paraId="165B2C4C" w14:textId="77777777" w:rsidR="008F1D69" w:rsidRPr="008F1D69" w:rsidRDefault="008F1D69" w:rsidP="008F1D69">
            <w:pPr>
              <w:pStyle w:val="Default"/>
              <w:rPr>
                <w:rFonts w:ascii="Calibri" w:hAnsi="Calibri"/>
                <w:bCs/>
                <w:i/>
                <w:sz w:val="16"/>
                <w:szCs w:val="16"/>
              </w:rPr>
            </w:pPr>
            <w:r w:rsidRPr="008F1D69">
              <w:rPr>
                <w:rFonts w:ascii="Calibri" w:hAnsi="Calibri"/>
                <w:bCs/>
                <w:i/>
                <w:sz w:val="16"/>
                <w:szCs w:val="16"/>
              </w:rPr>
              <w:t>I am able to:</w:t>
            </w:r>
          </w:p>
          <w:p w14:paraId="42BF28F7" w14:textId="77777777" w:rsidR="008F1D69" w:rsidRPr="008F1D69" w:rsidRDefault="008F1D69" w:rsidP="008F1D69">
            <w:pPr>
              <w:pStyle w:val="Default"/>
              <w:rPr>
                <w:rFonts w:ascii="Calibri" w:hAnsi="Calibri"/>
                <w:sz w:val="16"/>
                <w:szCs w:val="16"/>
              </w:rPr>
            </w:pPr>
            <w:proofErr w:type="gramStart"/>
            <w:r w:rsidRPr="008F1D69">
              <w:rPr>
                <w:rFonts w:ascii="Calibri" w:hAnsi="Calibri"/>
                <w:b/>
                <w:bCs/>
                <w:sz w:val="16"/>
                <w:szCs w:val="16"/>
              </w:rPr>
              <w:t>use</w:t>
            </w:r>
            <w:proofErr w:type="gramEnd"/>
            <w:r w:rsidRPr="008F1D69">
              <w:rPr>
                <w:rFonts w:ascii="Calibri" w:hAnsi="Calibri"/>
                <w:b/>
                <w:bCs/>
                <w:sz w:val="16"/>
                <w:szCs w:val="16"/>
              </w:rPr>
              <w:t xml:space="preserve"> </w:t>
            </w:r>
            <w:r w:rsidRPr="008F1D69">
              <w:rPr>
                <w:rFonts w:ascii="Calibri" w:hAnsi="Calibri"/>
                <w:sz w:val="16"/>
                <w:szCs w:val="16"/>
              </w:rPr>
              <w:t xml:space="preserve">some appropriate mathematical language </w:t>
            </w:r>
          </w:p>
          <w:p w14:paraId="3A935EE7" w14:textId="77777777" w:rsidR="008F1D69" w:rsidRPr="008F1D69" w:rsidRDefault="008F1D69" w:rsidP="008F1D69">
            <w:pPr>
              <w:pStyle w:val="Default"/>
              <w:rPr>
                <w:rStyle w:val="A8"/>
                <w:rFonts w:ascii="Calibri" w:hAnsi="Calibri"/>
                <w:sz w:val="16"/>
                <w:szCs w:val="16"/>
              </w:rPr>
            </w:pPr>
          </w:p>
          <w:p w14:paraId="42AC8F39" w14:textId="77777777" w:rsidR="008F1D69" w:rsidRPr="008F1D69" w:rsidRDefault="008F1D69" w:rsidP="008F1D69">
            <w:pPr>
              <w:pStyle w:val="Default"/>
              <w:rPr>
                <w:rFonts w:ascii="Calibri" w:hAnsi="Calibri"/>
                <w:sz w:val="16"/>
                <w:szCs w:val="16"/>
              </w:rPr>
            </w:pPr>
            <w:proofErr w:type="gramStart"/>
            <w:r w:rsidRPr="008F1D69">
              <w:rPr>
                <w:rFonts w:ascii="Calibri" w:hAnsi="Calibri"/>
                <w:b/>
                <w:bCs/>
                <w:sz w:val="16"/>
                <w:szCs w:val="16"/>
              </w:rPr>
              <w:t>use</w:t>
            </w:r>
            <w:proofErr w:type="gramEnd"/>
            <w:r w:rsidRPr="008F1D69">
              <w:rPr>
                <w:rFonts w:ascii="Calibri" w:hAnsi="Calibri"/>
                <w:b/>
                <w:bCs/>
                <w:sz w:val="16"/>
                <w:szCs w:val="16"/>
              </w:rPr>
              <w:t xml:space="preserve"> </w:t>
            </w:r>
            <w:r w:rsidRPr="008F1D69">
              <w:rPr>
                <w:rFonts w:ascii="Calibri" w:hAnsi="Calibri"/>
                <w:sz w:val="16"/>
                <w:szCs w:val="16"/>
              </w:rPr>
              <w:t xml:space="preserve">appropriate forms of mathematical representation to present information adequately </w:t>
            </w:r>
          </w:p>
          <w:p w14:paraId="70FF463C" w14:textId="77777777" w:rsidR="008F1D69" w:rsidRPr="008F1D69" w:rsidRDefault="008F1D69" w:rsidP="008F1D69">
            <w:pPr>
              <w:pStyle w:val="Default"/>
              <w:rPr>
                <w:rStyle w:val="A8"/>
                <w:rFonts w:ascii="Calibri" w:hAnsi="Calibri"/>
                <w:sz w:val="16"/>
                <w:szCs w:val="16"/>
              </w:rPr>
            </w:pPr>
          </w:p>
          <w:p w14:paraId="0C366569" w14:textId="77777777" w:rsidR="008F1D69" w:rsidRPr="008F1D69" w:rsidRDefault="008F1D69" w:rsidP="008F1D69">
            <w:pPr>
              <w:pStyle w:val="Default"/>
              <w:rPr>
                <w:rStyle w:val="A8"/>
                <w:rFonts w:ascii="Calibri" w:hAnsi="Calibri"/>
                <w:sz w:val="16"/>
                <w:szCs w:val="16"/>
              </w:rPr>
            </w:pPr>
          </w:p>
          <w:p w14:paraId="1DDD1921" w14:textId="77777777" w:rsidR="008F1D69" w:rsidRPr="008F1D69" w:rsidRDefault="008F1D69" w:rsidP="008F1D69">
            <w:pPr>
              <w:pStyle w:val="Default"/>
              <w:rPr>
                <w:rFonts w:ascii="Calibri" w:hAnsi="Calibri"/>
                <w:sz w:val="16"/>
                <w:szCs w:val="16"/>
              </w:rPr>
            </w:pPr>
            <w:proofErr w:type="gramStart"/>
            <w:r w:rsidRPr="008F1D69">
              <w:rPr>
                <w:rFonts w:ascii="Calibri" w:hAnsi="Calibri"/>
                <w:b/>
                <w:bCs/>
                <w:sz w:val="16"/>
                <w:szCs w:val="16"/>
              </w:rPr>
              <w:t>communicate</w:t>
            </w:r>
            <w:proofErr w:type="gramEnd"/>
            <w:r w:rsidRPr="008F1D69">
              <w:rPr>
                <w:rFonts w:ascii="Calibri" w:hAnsi="Calibri"/>
                <w:b/>
                <w:bCs/>
                <w:sz w:val="16"/>
                <w:szCs w:val="16"/>
              </w:rPr>
              <w:t xml:space="preserve"> </w:t>
            </w:r>
            <w:r w:rsidRPr="008F1D69">
              <w:rPr>
                <w:rFonts w:ascii="Calibri" w:hAnsi="Calibri"/>
                <w:sz w:val="16"/>
                <w:szCs w:val="16"/>
              </w:rPr>
              <w:t xml:space="preserve">through lines of reasoning that are complete </w:t>
            </w:r>
          </w:p>
          <w:p w14:paraId="4619D25E" w14:textId="77777777" w:rsidR="008F1D69" w:rsidRPr="008F1D69" w:rsidRDefault="008F1D69" w:rsidP="008F1D69">
            <w:pPr>
              <w:pStyle w:val="Default"/>
              <w:rPr>
                <w:rStyle w:val="A8"/>
                <w:rFonts w:ascii="Calibri" w:hAnsi="Calibri"/>
                <w:sz w:val="16"/>
                <w:szCs w:val="16"/>
              </w:rPr>
            </w:pPr>
          </w:p>
          <w:p w14:paraId="67A82FA5" w14:textId="77777777" w:rsidR="008F1D69" w:rsidRPr="008F1D69" w:rsidRDefault="008F1D69" w:rsidP="008F1D69">
            <w:pPr>
              <w:pStyle w:val="Default"/>
              <w:rPr>
                <w:rStyle w:val="A8"/>
                <w:rFonts w:ascii="Calibri" w:hAnsi="Calibri"/>
                <w:sz w:val="16"/>
                <w:szCs w:val="16"/>
              </w:rPr>
            </w:pPr>
          </w:p>
          <w:p w14:paraId="3A38C26E" w14:textId="77777777" w:rsidR="008F1D69" w:rsidRPr="008F1D69" w:rsidRDefault="008F1D69" w:rsidP="008F1D69">
            <w:pPr>
              <w:pStyle w:val="Default"/>
              <w:rPr>
                <w:rFonts w:ascii="Calibri" w:hAnsi="Calibri"/>
                <w:sz w:val="16"/>
                <w:szCs w:val="16"/>
              </w:rPr>
            </w:pPr>
            <w:proofErr w:type="gramStart"/>
            <w:r w:rsidRPr="008F1D69">
              <w:rPr>
                <w:rFonts w:ascii="Calibri" w:hAnsi="Calibri"/>
                <w:sz w:val="16"/>
                <w:szCs w:val="16"/>
              </w:rPr>
              <w:t>adequately</w:t>
            </w:r>
            <w:proofErr w:type="gramEnd"/>
            <w:r w:rsidRPr="008F1D69">
              <w:rPr>
                <w:rFonts w:ascii="Calibri" w:hAnsi="Calibri"/>
                <w:sz w:val="16"/>
                <w:szCs w:val="16"/>
              </w:rPr>
              <w:t xml:space="preserve"> </w:t>
            </w:r>
            <w:r w:rsidRPr="008F1D69">
              <w:rPr>
                <w:rFonts w:ascii="Calibri" w:hAnsi="Calibri"/>
                <w:b/>
                <w:bCs/>
                <w:sz w:val="16"/>
                <w:szCs w:val="16"/>
              </w:rPr>
              <w:t xml:space="preserve">organize </w:t>
            </w:r>
            <w:r w:rsidRPr="008F1D69">
              <w:rPr>
                <w:rFonts w:ascii="Calibri" w:hAnsi="Calibri"/>
                <w:sz w:val="16"/>
                <w:szCs w:val="16"/>
              </w:rPr>
              <w:t xml:space="preserve">information using a logical structure. </w:t>
            </w:r>
          </w:p>
          <w:p w14:paraId="2E87C89C" w14:textId="77777777" w:rsidR="008F1D69" w:rsidRPr="008F1D69" w:rsidRDefault="008F1D69" w:rsidP="008F1D69">
            <w:pPr>
              <w:pStyle w:val="Default"/>
              <w:rPr>
                <w:rFonts w:ascii="Calibri" w:hAnsi="Calibri"/>
                <w:sz w:val="16"/>
                <w:szCs w:val="16"/>
              </w:rPr>
            </w:pPr>
          </w:p>
          <w:p w14:paraId="2A27C990" w14:textId="77777777" w:rsidR="008F1D69" w:rsidRPr="008F1D69" w:rsidRDefault="008F1D69" w:rsidP="008F1D69">
            <w:pPr>
              <w:pStyle w:val="Default"/>
              <w:rPr>
                <w:rFonts w:ascii="Calibri" w:hAnsi="Calibri"/>
                <w:sz w:val="16"/>
                <w:szCs w:val="16"/>
              </w:rPr>
            </w:pPr>
          </w:p>
          <w:p w14:paraId="536C5854" w14:textId="77777777" w:rsidR="008F1D69" w:rsidRPr="008F1D69" w:rsidRDefault="008F1D69" w:rsidP="008F1D69">
            <w:pPr>
              <w:pStyle w:val="Default"/>
              <w:rPr>
                <w:rFonts w:ascii="Calibri" w:hAnsi="Calibri"/>
                <w:sz w:val="16"/>
                <w:szCs w:val="16"/>
              </w:rPr>
            </w:pPr>
          </w:p>
          <w:p w14:paraId="7E855F23" w14:textId="77777777" w:rsidR="008F1D69" w:rsidRPr="008F1D69" w:rsidRDefault="008F1D69" w:rsidP="008F1D69">
            <w:pPr>
              <w:pStyle w:val="Default"/>
              <w:rPr>
                <w:rFonts w:ascii="Calibri" w:hAnsi="Calibri"/>
                <w:sz w:val="16"/>
                <w:szCs w:val="16"/>
              </w:rPr>
            </w:pPr>
          </w:p>
          <w:p w14:paraId="5D9FACA3" w14:textId="77777777" w:rsidR="008F1D69" w:rsidRDefault="008F1D69" w:rsidP="008F1D69">
            <w:pPr>
              <w:pStyle w:val="Default"/>
              <w:rPr>
                <w:rFonts w:ascii="Calibri" w:eastAsia="KaiTi" w:hAnsi="Calibri"/>
                <w:sz w:val="16"/>
                <w:szCs w:val="16"/>
              </w:rPr>
            </w:pPr>
          </w:p>
          <w:p w14:paraId="51AECAD8" w14:textId="77777777" w:rsidR="008F1D69" w:rsidRPr="008F1D69" w:rsidRDefault="008F1D69" w:rsidP="008F1D69">
            <w:pPr>
              <w:pStyle w:val="Default"/>
              <w:rPr>
                <w:rFonts w:ascii="Calibri" w:eastAsia="KaiTi" w:hAnsi="Calibri"/>
                <w:sz w:val="16"/>
                <w:szCs w:val="16"/>
              </w:rPr>
            </w:pPr>
            <w:r w:rsidRPr="008F1D69">
              <w:rPr>
                <w:rFonts w:ascii="Calibri" w:eastAsia="KaiTi" w:hAnsi="Calibri"/>
                <w:sz w:val="16"/>
                <w:szCs w:val="16"/>
              </w:rPr>
              <w:t>You have some consequences for breaking the rules but they are uninteresting and you have no creative touches.</w:t>
            </w:r>
          </w:p>
          <w:p w14:paraId="39A8B44F" w14:textId="77777777" w:rsidR="008F1D69" w:rsidRDefault="008F1D69" w:rsidP="008F1D69">
            <w:pPr>
              <w:pStyle w:val="Default"/>
              <w:rPr>
                <w:rFonts w:ascii="Calibri" w:eastAsia="KaiTi" w:hAnsi="Calibri"/>
                <w:sz w:val="16"/>
                <w:szCs w:val="16"/>
              </w:rPr>
            </w:pPr>
          </w:p>
          <w:p w14:paraId="181A0D7F" w14:textId="77777777" w:rsidR="008F1D69" w:rsidRDefault="008F1D69" w:rsidP="008F1D69">
            <w:pPr>
              <w:pStyle w:val="Default"/>
              <w:rPr>
                <w:rFonts w:ascii="Calibri" w:eastAsia="KaiTi" w:hAnsi="Calibri"/>
                <w:sz w:val="16"/>
                <w:szCs w:val="16"/>
              </w:rPr>
            </w:pPr>
          </w:p>
          <w:p w14:paraId="3A848FF6" w14:textId="77777777" w:rsidR="008F1D69" w:rsidRPr="008F1D69" w:rsidRDefault="008F1D69" w:rsidP="008F1D69">
            <w:pPr>
              <w:pStyle w:val="Default"/>
              <w:rPr>
                <w:rFonts w:ascii="Calibri" w:hAnsi="Calibri"/>
                <w:sz w:val="16"/>
                <w:szCs w:val="16"/>
              </w:rPr>
            </w:pPr>
            <w:r w:rsidRPr="008F1D69">
              <w:rPr>
                <w:rFonts w:ascii="Calibri" w:eastAsia="KaiTi" w:hAnsi="Calibri"/>
                <w:sz w:val="16"/>
                <w:szCs w:val="16"/>
              </w:rPr>
              <w:t>A few easy ways to make mistakes with the rules are presented, but specific examples aren’t present or are not well explained.</w:t>
            </w:r>
          </w:p>
        </w:tc>
        <w:tc>
          <w:tcPr>
            <w:tcW w:w="2552" w:type="dxa"/>
          </w:tcPr>
          <w:p w14:paraId="0A93AD82" w14:textId="77777777" w:rsidR="008F1D69" w:rsidRPr="008F1D69" w:rsidRDefault="008F1D69" w:rsidP="008F1D69">
            <w:pPr>
              <w:pStyle w:val="Default"/>
              <w:rPr>
                <w:rFonts w:ascii="Calibri" w:hAnsi="Calibri"/>
                <w:bCs/>
                <w:i/>
                <w:sz w:val="16"/>
                <w:szCs w:val="16"/>
              </w:rPr>
            </w:pPr>
            <w:r w:rsidRPr="008F1D69">
              <w:rPr>
                <w:rFonts w:ascii="Calibri" w:hAnsi="Calibri"/>
                <w:bCs/>
                <w:i/>
                <w:sz w:val="16"/>
                <w:szCs w:val="16"/>
              </w:rPr>
              <w:t>I am able to:</w:t>
            </w:r>
          </w:p>
          <w:p w14:paraId="5E73FF3C" w14:textId="77777777" w:rsidR="008F1D69" w:rsidRPr="008F1D69" w:rsidRDefault="008F1D69" w:rsidP="008F1D69">
            <w:pPr>
              <w:pStyle w:val="Default"/>
              <w:rPr>
                <w:rFonts w:ascii="Calibri" w:hAnsi="Calibri"/>
                <w:sz w:val="16"/>
                <w:szCs w:val="16"/>
              </w:rPr>
            </w:pPr>
            <w:proofErr w:type="gramStart"/>
            <w:r w:rsidRPr="008F1D69">
              <w:rPr>
                <w:rFonts w:ascii="Calibri" w:hAnsi="Calibri"/>
                <w:sz w:val="16"/>
                <w:szCs w:val="16"/>
              </w:rPr>
              <w:t>usually</w:t>
            </w:r>
            <w:proofErr w:type="gramEnd"/>
            <w:r w:rsidRPr="008F1D69">
              <w:rPr>
                <w:rFonts w:ascii="Calibri" w:hAnsi="Calibri"/>
                <w:sz w:val="16"/>
                <w:szCs w:val="16"/>
              </w:rPr>
              <w:t xml:space="preserve"> </w:t>
            </w:r>
            <w:r w:rsidRPr="008F1D69">
              <w:rPr>
                <w:rFonts w:ascii="Calibri" w:hAnsi="Calibri"/>
                <w:b/>
                <w:bCs/>
                <w:sz w:val="16"/>
                <w:szCs w:val="16"/>
              </w:rPr>
              <w:t xml:space="preserve">use </w:t>
            </w:r>
            <w:r w:rsidRPr="008F1D69">
              <w:rPr>
                <w:rFonts w:ascii="Calibri" w:hAnsi="Calibri"/>
                <w:sz w:val="16"/>
                <w:szCs w:val="16"/>
              </w:rPr>
              <w:t xml:space="preserve">appropriate mathematical language </w:t>
            </w:r>
          </w:p>
          <w:p w14:paraId="231384AE" w14:textId="77777777" w:rsidR="008F1D69" w:rsidRPr="008F1D69" w:rsidRDefault="008F1D69" w:rsidP="008F1D69">
            <w:pPr>
              <w:pStyle w:val="Default"/>
              <w:rPr>
                <w:rFonts w:ascii="Calibri" w:hAnsi="Calibri"/>
                <w:sz w:val="16"/>
                <w:szCs w:val="16"/>
              </w:rPr>
            </w:pPr>
          </w:p>
          <w:p w14:paraId="3ED5BF8F" w14:textId="77777777" w:rsidR="008F1D69" w:rsidRPr="008F1D69" w:rsidRDefault="008F1D69" w:rsidP="008F1D69">
            <w:pPr>
              <w:pStyle w:val="Default"/>
              <w:rPr>
                <w:rFonts w:ascii="Calibri" w:hAnsi="Calibri"/>
                <w:sz w:val="16"/>
                <w:szCs w:val="16"/>
              </w:rPr>
            </w:pPr>
            <w:proofErr w:type="gramStart"/>
            <w:r w:rsidRPr="008F1D69">
              <w:rPr>
                <w:rFonts w:ascii="Calibri" w:hAnsi="Calibri"/>
                <w:sz w:val="16"/>
                <w:szCs w:val="16"/>
              </w:rPr>
              <w:t>usually</w:t>
            </w:r>
            <w:proofErr w:type="gramEnd"/>
            <w:r w:rsidRPr="008F1D69">
              <w:rPr>
                <w:rFonts w:ascii="Calibri" w:hAnsi="Calibri"/>
                <w:sz w:val="16"/>
                <w:szCs w:val="16"/>
              </w:rPr>
              <w:t xml:space="preserve"> </w:t>
            </w:r>
            <w:r w:rsidRPr="008F1D69">
              <w:rPr>
                <w:rFonts w:ascii="Calibri" w:hAnsi="Calibri"/>
                <w:b/>
                <w:bCs/>
                <w:sz w:val="16"/>
                <w:szCs w:val="16"/>
              </w:rPr>
              <w:t xml:space="preserve">use </w:t>
            </w:r>
            <w:r w:rsidRPr="008F1D69">
              <w:rPr>
                <w:rFonts w:ascii="Calibri" w:hAnsi="Calibri"/>
                <w:sz w:val="16"/>
                <w:szCs w:val="16"/>
              </w:rPr>
              <w:t xml:space="preserve">appropriate forms of mathematical representation to present information correctly </w:t>
            </w:r>
          </w:p>
          <w:p w14:paraId="29229B34" w14:textId="77777777" w:rsidR="008F1D69" w:rsidRPr="008F1D69" w:rsidRDefault="008F1D69" w:rsidP="008F1D69">
            <w:pPr>
              <w:pStyle w:val="Default"/>
              <w:rPr>
                <w:rFonts w:ascii="Calibri" w:hAnsi="Calibri"/>
                <w:sz w:val="16"/>
                <w:szCs w:val="16"/>
              </w:rPr>
            </w:pPr>
          </w:p>
          <w:p w14:paraId="2FA8F3F5" w14:textId="77777777" w:rsidR="008F1D69" w:rsidRPr="008F1D69" w:rsidRDefault="008F1D69" w:rsidP="008F1D69">
            <w:pPr>
              <w:pStyle w:val="Default"/>
              <w:rPr>
                <w:rFonts w:ascii="Calibri" w:hAnsi="Calibri"/>
                <w:sz w:val="16"/>
                <w:szCs w:val="16"/>
              </w:rPr>
            </w:pPr>
          </w:p>
          <w:p w14:paraId="7FA3BE37" w14:textId="77777777" w:rsidR="008F1D69" w:rsidRPr="008F1D69" w:rsidRDefault="008F1D69" w:rsidP="008F1D69">
            <w:pPr>
              <w:pStyle w:val="Default"/>
              <w:rPr>
                <w:rFonts w:ascii="Calibri" w:hAnsi="Calibri"/>
                <w:sz w:val="16"/>
                <w:szCs w:val="16"/>
              </w:rPr>
            </w:pPr>
            <w:proofErr w:type="gramStart"/>
            <w:r w:rsidRPr="008F1D69">
              <w:rPr>
                <w:rFonts w:ascii="Calibri" w:hAnsi="Calibri"/>
                <w:sz w:val="16"/>
                <w:szCs w:val="16"/>
              </w:rPr>
              <w:t>usually</w:t>
            </w:r>
            <w:proofErr w:type="gramEnd"/>
            <w:r w:rsidRPr="008F1D69">
              <w:rPr>
                <w:rFonts w:ascii="Calibri" w:hAnsi="Calibri"/>
                <w:sz w:val="16"/>
                <w:szCs w:val="16"/>
              </w:rPr>
              <w:t xml:space="preserve"> move between different forms of mathematical representation </w:t>
            </w:r>
          </w:p>
          <w:p w14:paraId="47C5375F" w14:textId="77777777" w:rsidR="008F1D69" w:rsidRPr="008F1D69" w:rsidRDefault="008F1D69" w:rsidP="008F1D69">
            <w:pPr>
              <w:pStyle w:val="Default"/>
              <w:rPr>
                <w:rFonts w:ascii="Calibri" w:hAnsi="Calibri"/>
                <w:sz w:val="16"/>
                <w:szCs w:val="16"/>
              </w:rPr>
            </w:pPr>
          </w:p>
          <w:p w14:paraId="73EA06DC" w14:textId="77777777" w:rsidR="008F1D69" w:rsidRPr="008F1D69" w:rsidRDefault="008F1D69" w:rsidP="008F1D69">
            <w:pPr>
              <w:pStyle w:val="Default"/>
              <w:rPr>
                <w:rFonts w:ascii="Calibri" w:hAnsi="Calibri"/>
                <w:sz w:val="16"/>
                <w:szCs w:val="16"/>
              </w:rPr>
            </w:pPr>
            <w:proofErr w:type="gramStart"/>
            <w:r w:rsidRPr="008F1D69">
              <w:rPr>
                <w:rFonts w:ascii="Calibri" w:hAnsi="Calibri"/>
                <w:b/>
                <w:bCs/>
                <w:sz w:val="16"/>
                <w:szCs w:val="16"/>
              </w:rPr>
              <w:t>communicate</w:t>
            </w:r>
            <w:proofErr w:type="gramEnd"/>
            <w:r w:rsidRPr="008F1D69">
              <w:rPr>
                <w:rFonts w:ascii="Calibri" w:hAnsi="Calibri"/>
                <w:b/>
                <w:bCs/>
                <w:sz w:val="16"/>
                <w:szCs w:val="16"/>
              </w:rPr>
              <w:t xml:space="preserve"> </w:t>
            </w:r>
            <w:r w:rsidRPr="008F1D69">
              <w:rPr>
                <w:rFonts w:ascii="Calibri" w:hAnsi="Calibri"/>
                <w:sz w:val="16"/>
                <w:szCs w:val="16"/>
              </w:rPr>
              <w:t>through lines of reasoning that are complete and coherent</w:t>
            </w:r>
          </w:p>
          <w:p w14:paraId="74160D78" w14:textId="77777777" w:rsidR="008F1D69" w:rsidRPr="008F1D69" w:rsidRDefault="008F1D69" w:rsidP="008F1D69">
            <w:pPr>
              <w:pStyle w:val="Default"/>
              <w:rPr>
                <w:rFonts w:ascii="Calibri" w:hAnsi="Calibri"/>
                <w:sz w:val="16"/>
                <w:szCs w:val="16"/>
              </w:rPr>
            </w:pPr>
          </w:p>
          <w:p w14:paraId="0D0FB600" w14:textId="77777777" w:rsidR="008F1D69" w:rsidRPr="008F1D69" w:rsidRDefault="008F1D69" w:rsidP="008F1D69">
            <w:pPr>
              <w:pStyle w:val="Default"/>
              <w:rPr>
                <w:rFonts w:ascii="Calibri" w:hAnsi="Calibri"/>
                <w:sz w:val="16"/>
                <w:szCs w:val="16"/>
              </w:rPr>
            </w:pPr>
            <w:proofErr w:type="gramStart"/>
            <w:r w:rsidRPr="008F1D69">
              <w:rPr>
                <w:rFonts w:ascii="Calibri" w:hAnsi="Calibri"/>
                <w:b/>
                <w:bCs/>
                <w:sz w:val="16"/>
                <w:szCs w:val="16"/>
              </w:rPr>
              <w:t>present</w:t>
            </w:r>
            <w:proofErr w:type="gramEnd"/>
            <w:r w:rsidRPr="008F1D69">
              <w:rPr>
                <w:rFonts w:ascii="Calibri" w:hAnsi="Calibri"/>
                <w:b/>
                <w:bCs/>
                <w:sz w:val="16"/>
                <w:szCs w:val="16"/>
              </w:rPr>
              <w:t xml:space="preserve"> </w:t>
            </w:r>
            <w:r w:rsidRPr="008F1D69">
              <w:rPr>
                <w:rFonts w:ascii="Calibri" w:hAnsi="Calibri"/>
                <w:sz w:val="16"/>
                <w:szCs w:val="16"/>
              </w:rPr>
              <w:t xml:space="preserve">work that is usually organized using a logical structure. </w:t>
            </w:r>
          </w:p>
          <w:p w14:paraId="2EC5C5CA" w14:textId="77777777" w:rsidR="008F1D69" w:rsidRPr="008F1D69" w:rsidRDefault="008F1D69" w:rsidP="008F1D69">
            <w:pPr>
              <w:pStyle w:val="Default"/>
              <w:rPr>
                <w:rFonts w:ascii="Calibri" w:hAnsi="Calibri"/>
                <w:sz w:val="16"/>
                <w:szCs w:val="16"/>
              </w:rPr>
            </w:pPr>
          </w:p>
          <w:p w14:paraId="74419B2A" w14:textId="77777777" w:rsidR="008F1D69" w:rsidRDefault="008F1D69" w:rsidP="008F1D69">
            <w:pPr>
              <w:pStyle w:val="Default"/>
              <w:rPr>
                <w:rFonts w:ascii="Calibri" w:eastAsia="KaiTi" w:hAnsi="Calibri"/>
                <w:sz w:val="16"/>
                <w:szCs w:val="16"/>
              </w:rPr>
            </w:pPr>
          </w:p>
          <w:p w14:paraId="13EA90B9" w14:textId="77777777" w:rsidR="008F1D69" w:rsidRPr="008F1D69" w:rsidRDefault="008F1D69" w:rsidP="008F1D69">
            <w:pPr>
              <w:pStyle w:val="Default"/>
              <w:rPr>
                <w:rFonts w:ascii="Calibri" w:eastAsia="KaiTi" w:hAnsi="Calibri"/>
                <w:sz w:val="16"/>
                <w:szCs w:val="16"/>
              </w:rPr>
            </w:pPr>
            <w:r w:rsidRPr="008F1D69">
              <w:rPr>
                <w:rFonts w:ascii="Calibri" w:eastAsia="KaiTi" w:hAnsi="Calibri"/>
                <w:sz w:val="16"/>
                <w:szCs w:val="16"/>
              </w:rPr>
              <w:t>You have some consequences for breaking the rules and you have one or two extra creative flairs (pictures or descriptions of the planet.</w:t>
            </w:r>
          </w:p>
          <w:p w14:paraId="28BEC36E" w14:textId="77777777" w:rsidR="008F1D69" w:rsidRPr="008F1D69" w:rsidRDefault="008F1D69" w:rsidP="008F1D69">
            <w:pPr>
              <w:pStyle w:val="Default"/>
              <w:rPr>
                <w:rFonts w:ascii="Calibri" w:eastAsia="KaiTi" w:hAnsi="Calibri"/>
                <w:sz w:val="16"/>
                <w:szCs w:val="16"/>
              </w:rPr>
            </w:pPr>
          </w:p>
          <w:p w14:paraId="395C0B9C" w14:textId="77777777" w:rsidR="008F1D69" w:rsidRDefault="008F1D69" w:rsidP="008F1D69">
            <w:pPr>
              <w:pStyle w:val="Default"/>
              <w:rPr>
                <w:rFonts w:ascii="Calibri" w:eastAsia="KaiTi" w:hAnsi="Calibri"/>
                <w:sz w:val="16"/>
                <w:szCs w:val="16"/>
              </w:rPr>
            </w:pPr>
          </w:p>
          <w:p w14:paraId="1B361F70" w14:textId="77777777" w:rsidR="008F1D69" w:rsidRPr="008F1D69" w:rsidRDefault="008F1D69" w:rsidP="008F1D69">
            <w:pPr>
              <w:pStyle w:val="Default"/>
              <w:rPr>
                <w:rFonts w:ascii="Calibri" w:hAnsi="Calibri"/>
                <w:sz w:val="16"/>
                <w:szCs w:val="16"/>
              </w:rPr>
            </w:pPr>
            <w:r w:rsidRPr="008F1D69">
              <w:rPr>
                <w:rFonts w:ascii="Calibri" w:eastAsia="KaiTi" w:hAnsi="Calibri"/>
                <w:sz w:val="16"/>
                <w:szCs w:val="16"/>
              </w:rPr>
              <w:t>There are some clear examples of each rule used incorrectly along with an explanation about why the answer is incorrect</w:t>
            </w:r>
          </w:p>
        </w:tc>
        <w:tc>
          <w:tcPr>
            <w:tcW w:w="2410" w:type="dxa"/>
            <w:gridSpan w:val="2"/>
          </w:tcPr>
          <w:p w14:paraId="0660D545" w14:textId="77777777" w:rsidR="008F1D69" w:rsidRPr="008F1D69" w:rsidRDefault="008F1D69" w:rsidP="008F1D69">
            <w:pPr>
              <w:pStyle w:val="Default"/>
              <w:rPr>
                <w:rFonts w:ascii="Calibri" w:hAnsi="Calibri"/>
                <w:bCs/>
                <w:i/>
                <w:sz w:val="16"/>
                <w:szCs w:val="16"/>
              </w:rPr>
            </w:pPr>
            <w:r w:rsidRPr="008F1D69">
              <w:rPr>
                <w:rFonts w:ascii="Calibri" w:hAnsi="Calibri"/>
                <w:bCs/>
                <w:i/>
                <w:sz w:val="16"/>
                <w:szCs w:val="16"/>
              </w:rPr>
              <w:t>I am able to:</w:t>
            </w:r>
          </w:p>
          <w:p w14:paraId="4BE279C7" w14:textId="77777777" w:rsidR="008F1D69" w:rsidRPr="008F1D69" w:rsidRDefault="008F1D69" w:rsidP="008F1D69">
            <w:pPr>
              <w:pStyle w:val="Default"/>
              <w:rPr>
                <w:rFonts w:ascii="Calibri" w:hAnsi="Calibri"/>
                <w:sz w:val="16"/>
                <w:szCs w:val="16"/>
              </w:rPr>
            </w:pPr>
            <w:proofErr w:type="gramStart"/>
            <w:r w:rsidRPr="008F1D69">
              <w:rPr>
                <w:rFonts w:ascii="Calibri" w:hAnsi="Calibri"/>
                <w:sz w:val="16"/>
                <w:szCs w:val="16"/>
              </w:rPr>
              <w:t>consistently</w:t>
            </w:r>
            <w:proofErr w:type="gramEnd"/>
            <w:r w:rsidRPr="008F1D69">
              <w:rPr>
                <w:rFonts w:ascii="Calibri" w:hAnsi="Calibri"/>
                <w:sz w:val="16"/>
                <w:szCs w:val="16"/>
              </w:rPr>
              <w:t xml:space="preserve"> </w:t>
            </w:r>
            <w:r w:rsidRPr="008F1D69">
              <w:rPr>
                <w:rFonts w:ascii="Calibri" w:hAnsi="Calibri"/>
                <w:b/>
                <w:bCs/>
                <w:sz w:val="16"/>
                <w:szCs w:val="16"/>
              </w:rPr>
              <w:t xml:space="preserve">use </w:t>
            </w:r>
            <w:r w:rsidRPr="008F1D69">
              <w:rPr>
                <w:rFonts w:ascii="Calibri" w:hAnsi="Calibri"/>
                <w:sz w:val="16"/>
                <w:szCs w:val="16"/>
              </w:rPr>
              <w:t xml:space="preserve">appropriate mathematical language </w:t>
            </w:r>
          </w:p>
          <w:p w14:paraId="4A66AC99" w14:textId="77777777" w:rsidR="008F1D69" w:rsidRPr="008F1D69" w:rsidRDefault="008F1D69" w:rsidP="008F1D69">
            <w:pPr>
              <w:pStyle w:val="Default"/>
              <w:rPr>
                <w:rStyle w:val="A8"/>
                <w:rFonts w:ascii="Calibri" w:hAnsi="Calibri"/>
                <w:sz w:val="16"/>
                <w:szCs w:val="16"/>
              </w:rPr>
            </w:pPr>
          </w:p>
          <w:p w14:paraId="5FF8333C" w14:textId="77777777" w:rsidR="008F1D69" w:rsidRPr="008F1D69" w:rsidRDefault="008F1D69" w:rsidP="008F1D69">
            <w:pPr>
              <w:pStyle w:val="Default"/>
              <w:rPr>
                <w:rFonts w:ascii="Calibri" w:hAnsi="Calibri"/>
                <w:sz w:val="16"/>
                <w:szCs w:val="16"/>
              </w:rPr>
            </w:pPr>
            <w:proofErr w:type="gramStart"/>
            <w:r w:rsidRPr="008F1D69">
              <w:rPr>
                <w:rFonts w:ascii="Calibri" w:hAnsi="Calibri"/>
                <w:b/>
                <w:bCs/>
                <w:sz w:val="16"/>
                <w:szCs w:val="16"/>
              </w:rPr>
              <w:t>use</w:t>
            </w:r>
            <w:proofErr w:type="gramEnd"/>
            <w:r w:rsidRPr="008F1D69">
              <w:rPr>
                <w:rFonts w:ascii="Calibri" w:hAnsi="Calibri"/>
                <w:b/>
                <w:bCs/>
                <w:sz w:val="16"/>
                <w:szCs w:val="16"/>
              </w:rPr>
              <w:t xml:space="preserve"> </w:t>
            </w:r>
            <w:r w:rsidRPr="008F1D69">
              <w:rPr>
                <w:rFonts w:ascii="Calibri" w:hAnsi="Calibri"/>
                <w:sz w:val="16"/>
                <w:szCs w:val="16"/>
              </w:rPr>
              <w:t xml:space="preserve">appropriate forms of mathematical representation to consistently present information correctly </w:t>
            </w:r>
          </w:p>
          <w:p w14:paraId="4FD273D7" w14:textId="77777777" w:rsidR="008F1D69" w:rsidRPr="008F1D69" w:rsidRDefault="008F1D69" w:rsidP="008F1D69">
            <w:pPr>
              <w:pStyle w:val="Default"/>
              <w:rPr>
                <w:rStyle w:val="A8"/>
                <w:rFonts w:ascii="Calibri" w:hAnsi="Calibri"/>
                <w:sz w:val="16"/>
                <w:szCs w:val="16"/>
              </w:rPr>
            </w:pPr>
          </w:p>
          <w:p w14:paraId="57B2E049" w14:textId="77777777" w:rsidR="008F1D69" w:rsidRPr="008F1D69" w:rsidRDefault="008F1D69" w:rsidP="008F1D69">
            <w:pPr>
              <w:pStyle w:val="Default"/>
              <w:rPr>
                <w:rFonts w:ascii="Calibri" w:hAnsi="Calibri"/>
                <w:sz w:val="16"/>
                <w:szCs w:val="16"/>
              </w:rPr>
            </w:pPr>
            <w:proofErr w:type="gramStart"/>
            <w:r w:rsidRPr="008F1D69">
              <w:rPr>
                <w:rFonts w:ascii="Calibri" w:hAnsi="Calibri"/>
                <w:sz w:val="16"/>
                <w:szCs w:val="16"/>
              </w:rPr>
              <w:t>move</w:t>
            </w:r>
            <w:proofErr w:type="gramEnd"/>
            <w:r w:rsidRPr="008F1D69">
              <w:rPr>
                <w:rFonts w:ascii="Calibri" w:hAnsi="Calibri"/>
                <w:sz w:val="16"/>
                <w:szCs w:val="16"/>
              </w:rPr>
              <w:t xml:space="preserve"> effectively between different forms of mathematical representation </w:t>
            </w:r>
          </w:p>
          <w:p w14:paraId="045340EA" w14:textId="77777777" w:rsidR="008F1D69" w:rsidRPr="008F1D69" w:rsidRDefault="008F1D69" w:rsidP="008F1D69">
            <w:pPr>
              <w:pStyle w:val="Default"/>
              <w:rPr>
                <w:rStyle w:val="A8"/>
                <w:rFonts w:ascii="Calibri" w:hAnsi="Calibri"/>
                <w:sz w:val="16"/>
                <w:szCs w:val="16"/>
              </w:rPr>
            </w:pPr>
          </w:p>
          <w:p w14:paraId="08EE162C" w14:textId="77777777" w:rsidR="008F1D69" w:rsidRPr="008F1D69" w:rsidRDefault="008F1D69" w:rsidP="008F1D69">
            <w:pPr>
              <w:pStyle w:val="Default"/>
              <w:rPr>
                <w:rFonts w:ascii="Calibri" w:hAnsi="Calibri"/>
                <w:sz w:val="16"/>
                <w:szCs w:val="16"/>
              </w:rPr>
            </w:pPr>
            <w:proofErr w:type="gramStart"/>
            <w:r w:rsidRPr="008F1D69">
              <w:rPr>
                <w:rFonts w:ascii="Calibri" w:hAnsi="Calibri"/>
                <w:b/>
                <w:bCs/>
                <w:sz w:val="16"/>
                <w:szCs w:val="16"/>
              </w:rPr>
              <w:t>communicate</w:t>
            </w:r>
            <w:proofErr w:type="gramEnd"/>
            <w:r w:rsidRPr="008F1D69">
              <w:rPr>
                <w:rFonts w:ascii="Calibri" w:hAnsi="Calibri"/>
                <w:b/>
                <w:bCs/>
                <w:sz w:val="16"/>
                <w:szCs w:val="16"/>
              </w:rPr>
              <w:t xml:space="preserve"> </w:t>
            </w:r>
            <w:r w:rsidRPr="008F1D69">
              <w:rPr>
                <w:rFonts w:ascii="Calibri" w:hAnsi="Calibri"/>
                <w:sz w:val="16"/>
                <w:szCs w:val="16"/>
              </w:rPr>
              <w:t xml:space="preserve">through lines of reasoning that are complete, coherent and concise </w:t>
            </w:r>
          </w:p>
          <w:p w14:paraId="30D53C33" w14:textId="77777777" w:rsidR="008F1D69" w:rsidRPr="008F1D69" w:rsidRDefault="008F1D69" w:rsidP="008F1D69">
            <w:pPr>
              <w:pStyle w:val="Default"/>
              <w:rPr>
                <w:rStyle w:val="A8"/>
                <w:rFonts w:ascii="Calibri" w:hAnsi="Calibri"/>
                <w:sz w:val="16"/>
                <w:szCs w:val="16"/>
              </w:rPr>
            </w:pPr>
          </w:p>
          <w:p w14:paraId="7F733C6D" w14:textId="77777777" w:rsidR="008F1D69" w:rsidRPr="008F1D69" w:rsidRDefault="008F1D69" w:rsidP="008F1D69">
            <w:pPr>
              <w:pStyle w:val="Default"/>
              <w:rPr>
                <w:rFonts w:ascii="Calibri" w:hAnsi="Calibri"/>
                <w:sz w:val="16"/>
                <w:szCs w:val="16"/>
              </w:rPr>
            </w:pPr>
            <w:proofErr w:type="gramStart"/>
            <w:r w:rsidRPr="008F1D69">
              <w:rPr>
                <w:rFonts w:ascii="Calibri" w:hAnsi="Calibri"/>
                <w:b/>
                <w:bCs/>
                <w:sz w:val="16"/>
                <w:szCs w:val="16"/>
              </w:rPr>
              <w:t>present</w:t>
            </w:r>
            <w:proofErr w:type="gramEnd"/>
            <w:r w:rsidRPr="008F1D69">
              <w:rPr>
                <w:rFonts w:ascii="Calibri" w:hAnsi="Calibri"/>
                <w:b/>
                <w:bCs/>
                <w:sz w:val="16"/>
                <w:szCs w:val="16"/>
              </w:rPr>
              <w:t xml:space="preserve"> </w:t>
            </w:r>
            <w:r w:rsidRPr="008F1D69">
              <w:rPr>
                <w:rFonts w:ascii="Calibri" w:hAnsi="Calibri"/>
                <w:sz w:val="16"/>
                <w:szCs w:val="16"/>
              </w:rPr>
              <w:t>work that is consistently organized using a logical structure.</w:t>
            </w:r>
          </w:p>
          <w:p w14:paraId="02E221E1" w14:textId="77777777" w:rsidR="008F1D69" w:rsidRPr="008F1D69" w:rsidRDefault="008F1D69" w:rsidP="008F1D69">
            <w:pPr>
              <w:pStyle w:val="Default"/>
              <w:rPr>
                <w:rFonts w:ascii="Calibri" w:hAnsi="Calibri"/>
                <w:sz w:val="16"/>
                <w:szCs w:val="16"/>
              </w:rPr>
            </w:pPr>
          </w:p>
          <w:p w14:paraId="383A6704" w14:textId="77777777" w:rsidR="008F1D69" w:rsidRPr="008F1D69" w:rsidRDefault="008F1D69" w:rsidP="008F1D69">
            <w:pPr>
              <w:pStyle w:val="Default"/>
              <w:rPr>
                <w:rFonts w:ascii="Calibri" w:eastAsia="KaiTi" w:hAnsi="Calibri"/>
                <w:sz w:val="16"/>
                <w:szCs w:val="16"/>
              </w:rPr>
            </w:pPr>
            <w:r w:rsidRPr="008F1D69">
              <w:rPr>
                <w:rFonts w:ascii="Calibri" w:eastAsia="KaiTi" w:hAnsi="Calibri"/>
                <w:sz w:val="16"/>
                <w:szCs w:val="16"/>
              </w:rPr>
              <w:t xml:space="preserve">You’ve thought of funny, interesting consequences for breaking the rules, you explain the planet or the aliens a </w:t>
            </w:r>
            <w:proofErr w:type="gramStart"/>
            <w:r w:rsidRPr="008F1D69">
              <w:rPr>
                <w:rFonts w:ascii="Calibri" w:eastAsia="KaiTi" w:hAnsi="Calibri"/>
                <w:sz w:val="16"/>
                <w:szCs w:val="16"/>
              </w:rPr>
              <w:t>little,</w:t>
            </w:r>
            <w:proofErr w:type="gramEnd"/>
            <w:r w:rsidRPr="008F1D69">
              <w:rPr>
                <w:rFonts w:ascii="Calibri" w:eastAsia="KaiTi" w:hAnsi="Calibri"/>
                <w:sz w:val="16"/>
                <w:szCs w:val="16"/>
              </w:rPr>
              <w:t xml:space="preserve"> you provide pictures or other creative elements.</w:t>
            </w:r>
          </w:p>
          <w:p w14:paraId="338ED9BA" w14:textId="77777777" w:rsidR="008F1D69" w:rsidRPr="008F1D69" w:rsidRDefault="008F1D69" w:rsidP="008F1D69">
            <w:pPr>
              <w:pStyle w:val="Default"/>
              <w:rPr>
                <w:rFonts w:ascii="Calibri" w:eastAsia="KaiTi" w:hAnsi="Calibri"/>
                <w:sz w:val="16"/>
                <w:szCs w:val="16"/>
              </w:rPr>
            </w:pPr>
          </w:p>
          <w:p w14:paraId="0A4373D0" w14:textId="77777777" w:rsidR="008F1D69" w:rsidRPr="008F1D69" w:rsidRDefault="008F1D69" w:rsidP="008F1D69">
            <w:pPr>
              <w:pStyle w:val="Default"/>
              <w:rPr>
                <w:rFonts w:ascii="Calibri" w:hAnsi="Calibri"/>
                <w:sz w:val="16"/>
                <w:szCs w:val="16"/>
              </w:rPr>
            </w:pPr>
            <w:r w:rsidRPr="008F1D69">
              <w:rPr>
                <w:rFonts w:ascii="Calibri" w:eastAsia="KaiTi" w:hAnsi="Calibri"/>
                <w:sz w:val="16"/>
                <w:szCs w:val="16"/>
              </w:rPr>
              <w:t>There are clear examples of each rule used incorrectly along with an explanation about why the answer is incorrect</w:t>
            </w:r>
          </w:p>
        </w:tc>
      </w:tr>
      <w:tr w:rsidR="008F1D69" w:rsidRPr="00A124FA" w14:paraId="0A78D3AC" w14:textId="77777777" w:rsidTr="008F1D69">
        <w:tc>
          <w:tcPr>
            <w:tcW w:w="10660" w:type="dxa"/>
            <w:gridSpan w:val="7"/>
            <w:shd w:val="clear" w:color="auto" w:fill="D9D9D9" w:themeFill="background1" w:themeFillShade="D9"/>
          </w:tcPr>
          <w:p w14:paraId="26B50B22" w14:textId="77777777" w:rsidR="008F1D69" w:rsidRPr="00A124FA" w:rsidRDefault="008F1D69" w:rsidP="008F1D69">
            <w:pPr>
              <w:pStyle w:val="Default"/>
              <w:rPr>
                <w:b/>
                <w:sz w:val="22"/>
                <w:szCs w:val="22"/>
              </w:rPr>
            </w:pPr>
            <w:r w:rsidRPr="00A124FA">
              <w:rPr>
                <w:b/>
                <w:sz w:val="22"/>
                <w:szCs w:val="22"/>
              </w:rPr>
              <w:t xml:space="preserve">Criterion D: </w:t>
            </w:r>
            <w:r>
              <w:rPr>
                <w:b/>
                <w:sz w:val="22"/>
                <w:szCs w:val="22"/>
              </w:rPr>
              <w:t>Applying Mathematics in Real-Life Contexts</w:t>
            </w:r>
          </w:p>
        </w:tc>
      </w:tr>
      <w:tr w:rsidR="008F1D69" w:rsidRPr="00A124FA" w14:paraId="621FA92C" w14:textId="77777777" w:rsidTr="008F1D69">
        <w:tc>
          <w:tcPr>
            <w:tcW w:w="879" w:type="dxa"/>
          </w:tcPr>
          <w:p w14:paraId="585D296D" w14:textId="77777777" w:rsidR="008F1D69" w:rsidRPr="00A124FA" w:rsidRDefault="008F1D69" w:rsidP="008F1D69">
            <w:pPr>
              <w:jc w:val="center"/>
              <w:rPr>
                <w:b/>
                <w:sz w:val="20"/>
                <w:szCs w:val="20"/>
              </w:rPr>
            </w:pPr>
            <w:r w:rsidRPr="00A124FA">
              <w:rPr>
                <w:b/>
                <w:sz w:val="20"/>
                <w:szCs w:val="20"/>
              </w:rPr>
              <w:t>(0)</w:t>
            </w:r>
          </w:p>
        </w:tc>
        <w:tc>
          <w:tcPr>
            <w:tcW w:w="2494" w:type="dxa"/>
            <w:gridSpan w:val="2"/>
          </w:tcPr>
          <w:p w14:paraId="090B206E" w14:textId="77777777" w:rsidR="008F1D69" w:rsidRPr="00A124FA" w:rsidRDefault="008F1D69" w:rsidP="008F1D69">
            <w:pPr>
              <w:jc w:val="center"/>
              <w:rPr>
                <w:b/>
                <w:sz w:val="20"/>
                <w:szCs w:val="20"/>
              </w:rPr>
            </w:pPr>
            <w:r w:rsidRPr="00A124FA">
              <w:rPr>
                <w:b/>
                <w:sz w:val="20"/>
                <w:szCs w:val="20"/>
              </w:rPr>
              <w:t>Beginning (1-2)</w:t>
            </w:r>
          </w:p>
        </w:tc>
        <w:tc>
          <w:tcPr>
            <w:tcW w:w="2325" w:type="dxa"/>
          </w:tcPr>
          <w:p w14:paraId="0AE7C9AC" w14:textId="77777777" w:rsidR="008F1D69" w:rsidRPr="00A124FA" w:rsidRDefault="008F1D69" w:rsidP="008F1D69">
            <w:pPr>
              <w:jc w:val="center"/>
              <w:rPr>
                <w:b/>
                <w:sz w:val="20"/>
                <w:szCs w:val="20"/>
              </w:rPr>
            </w:pPr>
            <w:r w:rsidRPr="00A124FA">
              <w:rPr>
                <w:b/>
                <w:sz w:val="20"/>
                <w:szCs w:val="20"/>
              </w:rPr>
              <w:t>Developing (3-4)</w:t>
            </w:r>
          </w:p>
        </w:tc>
        <w:tc>
          <w:tcPr>
            <w:tcW w:w="2663" w:type="dxa"/>
            <w:gridSpan w:val="2"/>
          </w:tcPr>
          <w:p w14:paraId="79307750" w14:textId="77777777" w:rsidR="008F1D69" w:rsidRPr="00A124FA" w:rsidRDefault="008F1D69" w:rsidP="008F1D69">
            <w:pPr>
              <w:jc w:val="center"/>
              <w:rPr>
                <w:b/>
                <w:sz w:val="20"/>
                <w:szCs w:val="20"/>
              </w:rPr>
            </w:pPr>
            <w:r w:rsidRPr="00A124FA">
              <w:rPr>
                <w:b/>
                <w:sz w:val="20"/>
                <w:szCs w:val="20"/>
              </w:rPr>
              <w:t>Accomplished (5-6)</w:t>
            </w:r>
          </w:p>
        </w:tc>
        <w:tc>
          <w:tcPr>
            <w:tcW w:w="2299" w:type="dxa"/>
          </w:tcPr>
          <w:p w14:paraId="535E423B" w14:textId="77777777" w:rsidR="008F1D69" w:rsidRPr="00A124FA" w:rsidRDefault="008F1D69" w:rsidP="008F1D69">
            <w:pPr>
              <w:jc w:val="center"/>
              <w:rPr>
                <w:b/>
                <w:sz w:val="20"/>
                <w:szCs w:val="20"/>
              </w:rPr>
            </w:pPr>
            <w:r w:rsidRPr="00A124FA">
              <w:rPr>
                <w:b/>
                <w:sz w:val="20"/>
                <w:szCs w:val="20"/>
              </w:rPr>
              <w:t>Exemplary (7-8)</w:t>
            </w:r>
          </w:p>
        </w:tc>
      </w:tr>
      <w:tr w:rsidR="008F1D69" w:rsidRPr="00281EA4" w14:paraId="150126E7" w14:textId="77777777" w:rsidTr="008F1D69">
        <w:tc>
          <w:tcPr>
            <w:tcW w:w="879" w:type="dxa"/>
          </w:tcPr>
          <w:p w14:paraId="73A9F1B8" w14:textId="77777777" w:rsidR="008F1D69" w:rsidRPr="00401111" w:rsidRDefault="008F1D69" w:rsidP="008F1D69">
            <w:pPr>
              <w:rPr>
                <w:rFonts w:ascii="Arial" w:hAnsi="Arial" w:cs="Arial"/>
                <w:sz w:val="16"/>
                <w:szCs w:val="16"/>
              </w:rPr>
            </w:pPr>
            <w:r>
              <w:rPr>
                <w:i/>
                <w:sz w:val="16"/>
                <w:szCs w:val="16"/>
              </w:rPr>
              <w:t>I</w:t>
            </w:r>
            <w:r w:rsidRPr="003E13E8">
              <w:rPr>
                <w:i/>
                <w:sz w:val="16"/>
                <w:szCs w:val="16"/>
              </w:rPr>
              <w:t xml:space="preserve"> have not achieved a standard described by any of the descriptors to the right</w:t>
            </w:r>
            <w:r w:rsidRPr="00D17FBF">
              <w:rPr>
                <w:rFonts w:cs="Arial"/>
                <w:sz w:val="16"/>
                <w:szCs w:val="16"/>
              </w:rPr>
              <w:t>.</w:t>
            </w:r>
          </w:p>
        </w:tc>
        <w:tc>
          <w:tcPr>
            <w:tcW w:w="2494" w:type="dxa"/>
            <w:gridSpan w:val="2"/>
          </w:tcPr>
          <w:p w14:paraId="59AB1FE5" w14:textId="77777777" w:rsidR="008F1D69" w:rsidRPr="008F1D69" w:rsidRDefault="008F1D69" w:rsidP="008F1D69">
            <w:pPr>
              <w:pStyle w:val="Default"/>
              <w:rPr>
                <w:rFonts w:ascii="Calibri" w:hAnsi="Calibri"/>
                <w:bCs/>
                <w:i/>
                <w:sz w:val="16"/>
                <w:szCs w:val="16"/>
              </w:rPr>
            </w:pPr>
            <w:r w:rsidRPr="008F1D69">
              <w:rPr>
                <w:rFonts w:ascii="Calibri" w:hAnsi="Calibri"/>
                <w:bCs/>
                <w:i/>
                <w:sz w:val="16"/>
                <w:szCs w:val="16"/>
              </w:rPr>
              <w:t>I am able to:</w:t>
            </w:r>
          </w:p>
          <w:p w14:paraId="14F37E5E" w14:textId="77777777" w:rsidR="008F1D69" w:rsidRPr="008F1D69" w:rsidRDefault="008F1D69" w:rsidP="008F1D69">
            <w:pPr>
              <w:pStyle w:val="Default"/>
              <w:rPr>
                <w:rFonts w:ascii="Calibri" w:hAnsi="Calibri"/>
                <w:sz w:val="16"/>
                <w:szCs w:val="16"/>
              </w:rPr>
            </w:pPr>
            <w:proofErr w:type="gramStart"/>
            <w:r w:rsidRPr="008F1D69">
              <w:rPr>
                <w:rFonts w:ascii="Calibri" w:hAnsi="Calibri"/>
                <w:b/>
                <w:bCs/>
                <w:sz w:val="16"/>
                <w:szCs w:val="16"/>
              </w:rPr>
              <w:t>identify</w:t>
            </w:r>
            <w:proofErr w:type="gramEnd"/>
            <w:r w:rsidRPr="008F1D69">
              <w:rPr>
                <w:rFonts w:ascii="Calibri" w:hAnsi="Calibri"/>
                <w:b/>
                <w:bCs/>
                <w:sz w:val="16"/>
                <w:szCs w:val="16"/>
              </w:rPr>
              <w:t xml:space="preserve"> </w:t>
            </w:r>
            <w:r w:rsidRPr="008F1D69">
              <w:rPr>
                <w:rFonts w:ascii="Calibri" w:hAnsi="Calibri"/>
                <w:sz w:val="16"/>
                <w:szCs w:val="16"/>
              </w:rPr>
              <w:t xml:space="preserve">some of the elements of the authentic real-life situation </w:t>
            </w:r>
          </w:p>
          <w:p w14:paraId="5C439E62" w14:textId="77777777" w:rsidR="008F1D69" w:rsidRPr="008F1D69" w:rsidRDefault="008F1D69" w:rsidP="008F1D69">
            <w:pPr>
              <w:pStyle w:val="Default"/>
              <w:rPr>
                <w:rStyle w:val="A8"/>
                <w:rFonts w:ascii="Calibri" w:hAnsi="Calibri"/>
                <w:sz w:val="16"/>
                <w:szCs w:val="16"/>
              </w:rPr>
            </w:pPr>
          </w:p>
          <w:p w14:paraId="29200552" w14:textId="77777777" w:rsidR="008F1D69" w:rsidRPr="008F1D69" w:rsidRDefault="008F1D69" w:rsidP="008F1D69">
            <w:pPr>
              <w:pStyle w:val="Default"/>
              <w:rPr>
                <w:rFonts w:ascii="Calibri" w:hAnsi="Calibri"/>
                <w:sz w:val="16"/>
                <w:szCs w:val="16"/>
              </w:rPr>
            </w:pPr>
            <w:proofErr w:type="gramStart"/>
            <w:r w:rsidRPr="008F1D69">
              <w:rPr>
                <w:rFonts w:ascii="Calibri" w:hAnsi="Calibri"/>
                <w:b/>
                <w:bCs/>
                <w:sz w:val="16"/>
                <w:szCs w:val="16"/>
              </w:rPr>
              <w:t>apply</w:t>
            </w:r>
            <w:proofErr w:type="gramEnd"/>
            <w:r w:rsidRPr="008F1D69">
              <w:rPr>
                <w:rFonts w:ascii="Calibri" w:hAnsi="Calibri"/>
                <w:b/>
                <w:bCs/>
                <w:sz w:val="16"/>
                <w:szCs w:val="16"/>
              </w:rPr>
              <w:t xml:space="preserve"> </w:t>
            </w:r>
            <w:r w:rsidRPr="008F1D69">
              <w:rPr>
                <w:rFonts w:ascii="Calibri" w:hAnsi="Calibri"/>
                <w:sz w:val="16"/>
                <w:szCs w:val="16"/>
              </w:rPr>
              <w:t xml:space="preserve">mathematical strategies to find a solution to the authentic real-life situation, with limited success. </w:t>
            </w:r>
          </w:p>
          <w:p w14:paraId="4C78EDF6" w14:textId="77777777" w:rsidR="008F1D69" w:rsidRPr="008F1D69" w:rsidRDefault="008F1D69" w:rsidP="008F1D69">
            <w:pPr>
              <w:pStyle w:val="Default"/>
              <w:rPr>
                <w:rFonts w:ascii="Calibri" w:hAnsi="Calibri"/>
                <w:sz w:val="16"/>
                <w:szCs w:val="16"/>
              </w:rPr>
            </w:pPr>
          </w:p>
          <w:p w14:paraId="564DC1AB" w14:textId="77777777" w:rsidR="008F1D69" w:rsidRDefault="008F1D69" w:rsidP="008F1D69">
            <w:pPr>
              <w:pStyle w:val="Default"/>
              <w:rPr>
                <w:rFonts w:ascii="Calibri" w:eastAsia="KaiTi" w:hAnsi="Calibri"/>
                <w:sz w:val="16"/>
                <w:szCs w:val="16"/>
              </w:rPr>
            </w:pPr>
          </w:p>
          <w:p w14:paraId="000BAC05" w14:textId="77777777" w:rsidR="008F1D69" w:rsidRDefault="008F1D69" w:rsidP="008F1D69">
            <w:pPr>
              <w:pStyle w:val="Default"/>
              <w:rPr>
                <w:rFonts w:ascii="Calibri" w:eastAsia="KaiTi" w:hAnsi="Calibri"/>
                <w:sz w:val="16"/>
                <w:szCs w:val="16"/>
              </w:rPr>
            </w:pPr>
          </w:p>
          <w:p w14:paraId="5AD2E8B2" w14:textId="77777777" w:rsidR="008F1D69" w:rsidRDefault="008F1D69" w:rsidP="008F1D69">
            <w:pPr>
              <w:pStyle w:val="Default"/>
              <w:rPr>
                <w:rFonts w:ascii="Calibri" w:eastAsia="KaiTi" w:hAnsi="Calibri"/>
                <w:sz w:val="16"/>
                <w:szCs w:val="16"/>
              </w:rPr>
            </w:pPr>
          </w:p>
          <w:p w14:paraId="6835ED4C" w14:textId="77777777" w:rsidR="008F1D69" w:rsidRDefault="008F1D69" w:rsidP="008F1D69">
            <w:pPr>
              <w:pStyle w:val="Default"/>
              <w:rPr>
                <w:rFonts w:ascii="Calibri" w:eastAsia="KaiTi" w:hAnsi="Calibri"/>
                <w:sz w:val="16"/>
                <w:szCs w:val="16"/>
              </w:rPr>
            </w:pPr>
          </w:p>
          <w:p w14:paraId="77DD7504" w14:textId="77777777" w:rsidR="008F1D69" w:rsidRDefault="008F1D69" w:rsidP="008F1D69">
            <w:pPr>
              <w:pStyle w:val="Default"/>
              <w:rPr>
                <w:rFonts w:ascii="Calibri" w:eastAsia="KaiTi" w:hAnsi="Calibri"/>
                <w:sz w:val="16"/>
                <w:szCs w:val="16"/>
              </w:rPr>
            </w:pPr>
          </w:p>
          <w:p w14:paraId="05DF16B0" w14:textId="77777777" w:rsidR="008F1D69" w:rsidRDefault="008F1D69" w:rsidP="008F1D69">
            <w:pPr>
              <w:pStyle w:val="Default"/>
              <w:rPr>
                <w:rFonts w:ascii="Calibri" w:eastAsia="KaiTi" w:hAnsi="Calibri"/>
                <w:sz w:val="16"/>
                <w:szCs w:val="16"/>
              </w:rPr>
            </w:pPr>
          </w:p>
          <w:p w14:paraId="5A7617B5" w14:textId="77777777" w:rsidR="008F1D69" w:rsidRDefault="008F1D69" w:rsidP="008F1D69">
            <w:pPr>
              <w:pStyle w:val="Default"/>
              <w:rPr>
                <w:rFonts w:ascii="Calibri" w:eastAsia="KaiTi" w:hAnsi="Calibri"/>
                <w:sz w:val="16"/>
                <w:szCs w:val="16"/>
              </w:rPr>
            </w:pPr>
          </w:p>
          <w:p w14:paraId="7F785650" w14:textId="77777777" w:rsidR="008F1D69" w:rsidRDefault="008F1D69" w:rsidP="008F1D69">
            <w:pPr>
              <w:pStyle w:val="Default"/>
              <w:rPr>
                <w:rFonts w:ascii="Calibri" w:eastAsia="KaiTi" w:hAnsi="Calibri"/>
                <w:sz w:val="16"/>
                <w:szCs w:val="16"/>
              </w:rPr>
            </w:pPr>
          </w:p>
          <w:p w14:paraId="469439EB" w14:textId="77777777" w:rsidR="008F1D69" w:rsidRDefault="008F1D69" w:rsidP="008F1D69">
            <w:pPr>
              <w:pStyle w:val="Default"/>
              <w:rPr>
                <w:rFonts w:ascii="Calibri" w:eastAsia="KaiTi" w:hAnsi="Calibri"/>
                <w:sz w:val="16"/>
                <w:szCs w:val="16"/>
              </w:rPr>
            </w:pPr>
          </w:p>
          <w:p w14:paraId="3F7EB3C7" w14:textId="77777777" w:rsidR="008F1D69" w:rsidRDefault="008F1D69" w:rsidP="008F1D69">
            <w:pPr>
              <w:pStyle w:val="Default"/>
              <w:rPr>
                <w:rFonts w:ascii="Calibri" w:eastAsia="KaiTi" w:hAnsi="Calibri"/>
                <w:sz w:val="16"/>
                <w:szCs w:val="16"/>
              </w:rPr>
            </w:pPr>
          </w:p>
          <w:p w14:paraId="7AC3B71A" w14:textId="77777777" w:rsidR="008F1D69" w:rsidRDefault="008F1D69" w:rsidP="008F1D69">
            <w:pPr>
              <w:pStyle w:val="Default"/>
              <w:rPr>
                <w:rFonts w:ascii="Calibri" w:eastAsia="KaiTi" w:hAnsi="Calibri"/>
                <w:sz w:val="16"/>
                <w:szCs w:val="16"/>
              </w:rPr>
            </w:pPr>
          </w:p>
          <w:p w14:paraId="41544A2B" w14:textId="77777777" w:rsidR="008F1D69" w:rsidRDefault="008F1D69" w:rsidP="008F1D69">
            <w:pPr>
              <w:pStyle w:val="Default"/>
              <w:rPr>
                <w:rFonts w:ascii="Calibri" w:eastAsia="KaiTi" w:hAnsi="Calibri"/>
                <w:sz w:val="16"/>
                <w:szCs w:val="16"/>
              </w:rPr>
            </w:pPr>
          </w:p>
          <w:p w14:paraId="59AE38D9" w14:textId="77777777" w:rsidR="008F1D69" w:rsidRPr="008F1D69" w:rsidRDefault="008F1D69" w:rsidP="008F1D69">
            <w:pPr>
              <w:pStyle w:val="Default"/>
              <w:rPr>
                <w:rFonts w:ascii="Calibri" w:hAnsi="Calibri"/>
                <w:sz w:val="16"/>
                <w:szCs w:val="16"/>
              </w:rPr>
            </w:pPr>
            <w:r w:rsidRPr="008F1D69">
              <w:rPr>
                <w:rFonts w:ascii="Calibri" w:eastAsia="KaiTi" w:hAnsi="Calibri"/>
                <w:sz w:val="16"/>
                <w:szCs w:val="16"/>
              </w:rPr>
              <w:t>The rules may be written and or named but they are not explained well and examples are not provided</w:t>
            </w:r>
          </w:p>
          <w:p w14:paraId="0BC7C5E3" w14:textId="77777777" w:rsidR="008F1D69" w:rsidRPr="008F1D69" w:rsidRDefault="008F1D69" w:rsidP="008F1D69">
            <w:pPr>
              <w:pStyle w:val="Default"/>
              <w:rPr>
                <w:rFonts w:ascii="Calibri" w:hAnsi="Calibri"/>
                <w:sz w:val="16"/>
                <w:szCs w:val="16"/>
              </w:rPr>
            </w:pPr>
          </w:p>
        </w:tc>
        <w:tc>
          <w:tcPr>
            <w:tcW w:w="2325" w:type="dxa"/>
          </w:tcPr>
          <w:p w14:paraId="09FF3BE8" w14:textId="77777777" w:rsidR="008F1D69" w:rsidRPr="008F1D69" w:rsidRDefault="008F1D69" w:rsidP="008F1D69">
            <w:pPr>
              <w:pStyle w:val="Default"/>
              <w:rPr>
                <w:rFonts w:ascii="Calibri" w:hAnsi="Calibri"/>
                <w:bCs/>
                <w:i/>
                <w:sz w:val="16"/>
                <w:szCs w:val="16"/>
              </w:rPr>
            </w:pPr>
            <w:r w:rsidRPr="008F1D69">
              <w:rPr>
                <w:rFonts w:ascii="Calibri" w:hAnsi="Calibri"/>
                <w:bCs/>
                <w:i/>
                <w:sz w:val="16"/>
                <w:szCs w:val="16"/>
              </w:rPr>
              <w:t>I am able to:</w:t>
            </w:r>
          </w:p>
          <w:p w14:paraId="1FA9EDBA" w14:textId="77777777" w:rsidR="008F1D69" w:rsidRPr="008F1D69" w:rsidRDefault="008F1D69" w:rsidP="008F1D69">
            <w:pPr>
              <w:pStyle w:val="Default"/>
              <w:rPr>
                <w:rFonts w:ascii="Calibri" w:hAnsi="Calibri"/>
                <w:sz w:val="16"/>
                <w:szCs w:val="16"/>
              </w:rPr>
            </w:pPr>
            <w:proofErr w:type="gramStart"/>
            <w:r w:rsidRPr="008F1D69">
              <w:rPr>
                <w:rFonts w:ascii="Calibri" w:hAnsi="Calibri"/>
                <w:b/>
                <w:bCs/>
                <w:sz w:val="16"/>
                <w:szCs w:val="16"/>
              </w:rPr>
              <w:t>identify</w:t>
            </w:r>
            <w:proofErr w:type="gramEnd"/>
            <w:r w:rsidRPr="008F1D69">
              <w:rPr>
                <w:rFonts w:ascii="Calibri" w:hAnsi="Calibri"/>
                <w:b/>
                <w:bCs/>
                <w:sz w:val="16"/>
                <w:szCs w:val="16"/>
              </w:rPr>
              <w:t xml:space="preserve"> </w:t>
            </w:r>
            <w:r w:rsidRPr="008F1D69">
              <w:rPr>
                <w:rFonts w:ascii="Calibri" w:hAnsi="Calibri"/>
                <w:sz w:val="16"/>
                <w:szCs w:val="16"/>
              </w:rPr>
              <w:t xml:space="preserve">the relevant elements of the authentic real-life situation </w:t>
            </w:r>
          </w:p>
          <w:p w14:paraId="5511C61F" w14:textId="77777777" w:rsidR="008F1D69" w:rsidRPr="008F1D69" w:rsidRDefault="008F1D69" w:rsidP="008F1D69">
            <w:pPr>
              <w:pStyle w:val="Default"/>
              <w:rPr>
                <w:rStyle w:val="A8"/>
                <w:rFonts w:ascii="Calibri" w:hAnsi="Calibri"/>
                <w:sz w:val="16"/>
                <w:szCs w:val="16"/>
              </w:rPr>
            </w:pPr>
          </w:p>
          <w:p w14:paraId="25EA6D07" w14:textId="77777777" w:rsidR="008F1D69" w:rsidRPr="008F1D69" w:rsidRDefault="008F1D69" w:rsidP="008F1D69">
            <w:pPr>
              <w:pStyle w:val="Default"/>
              <w:rPr>
                <w:rFonts w:ascii="Calibri" w:hAnsi="Calibri"/>
                <w:sz w:val="16"/>
                <w:szCs w:val="16"/>
              </w:rPr>
            </w:pPr>
            <w:proofErr w:type="gramStart"/>
            <w:r w:rsidRPr="008F1D69">
              <w:rPr>
                <w:rFonts w:ascii="Calibri" w:hAnsi="Calibri"/>
                <w:b/>
                <w:bCs/>
                <w:sz w:val="16"/>
                <w:szCs w:val="16"/>
              </w:rPr>
              <w:t>select</w:t>
            </w:r>
            <w:proofErr w:type="gramEnd"/>
            <w:r w:rsidRPr="008F1D69">
              <w:rPr>
                <w:rFonts w:ascii="Calibri" w:hAnsi="Calibri"/>
                <w:sz w:val="16"/>
                <w:szCs w:val="16"/>
              </w:rPr>
              <w:t xml:space="preserve">, with some success, adequate mathematical strategies to model the authentic real-life situation </w:t>
            </w:r>
          </w:p>
          <w:p w14:paraId="2D65703F" w14:textId="77777777" w:rsidR="008F1D69" w:rsidRPr="008F1D69" w:rsidRDefault="008F1D69" w:rsidP="008F1D69">
            <w:pPr>
              <w:pStyle w:val="Default"/>
              <w:rPr>
                <w:rStyle w:val="A8"/>
                <w:rFonts w:ascii="Calibri" w:hAnsi="Calibri"/>
                <w:sz w:val="16"/>
                <w:szCs w:val="16"/>
              </w:rPr>
            </w:pPr>
          </w:p>
          <w:p w14:paraId="278FFE66" w14:textId="77777777" w:rsidR="008F1D69" w:rsidRPr="008F1D69" w:rsidRDefault="008F1D69" w:rsidP="008F1D69">
            <w:pPr>
              <w:pStyle w:val="Default"/>
              <w:rPr>
                <w:rFonts w:ascii="Calibri" w:hAnsi="Calibri"/>
                <w:sz w:val="16"/>
                <w:szCs w:val="16"/>
              </w:rPr>
            </w:pPr>
            <w:proofErr w:type="gramStart"/>
            <w:r w:rsidRPr="008F1D69">
              <w:rPr>
                <w:rFonts w:ascii="Calibri" w:hAnsi="Calibri"/>
                <w:b/>
                <w:bCs/>
                <w:sz w:val="16"/>
                <w:szCs w:val="16"/>
              </w:rPr>
              <w:t>apply</w:t>
            </w:r>
            <w:proofErr w:type="gramEnd"/>
            <w:r w:rsidRPr="008F1D69">
              <w:rPr>
                <w:rFonts w:ascii="Calibri" w:hAnsi="Calibri"/>
                <w:b/>
                <w:bCs/>
                <w:sz w:val="16"/>
                <w:szCs w:val="16"/>
              </w:rPr>
              <w:t xml:space="preserve"> </w:t>
            </w:r>
            <w:r w:rsidRPr="008F1D69">
              <w:rPr>
                <w:rFonts w:ascii="Calibri" w:hAnsi="Calibri"/>
                <w:sz w:val="16"/>
                <w:szCs w:val="16"/>
              </w:rPr>
              <w:t xml:space="preserve">mathematical strategies to reach a solution to the authentic real-life situation </w:t>
            </w:r>
          </w:p>
          <w:p w14:paraId="5A1F5CE7" w14:textId="77777777" w:rsidR="008F1D69" w:rsidRPr="008F1D69" w:rsidRDefault="008F1D69" w:rsidP="008F1D69">
            <w:pPr>
              <w:pStyle w:val="Default"/>
              <w:rPr>
                <w:rStyle w:val="A8"/>
                <w:rFonts w:ascii="Calibri" w:hAnsi="Calibri"/>
                <w:sz w:val="16"/>
                <w:szCs w:val="16"/>
              </w:rPr>
            </w:pPr>
          </w:p>
          <w:p w14:paraId="003BFF8F" w14:textId="77777777" w:rsidR="008F1D69" w:rsidRPr="008F1D69" w:rsidRDefault="008F1D69" w:rsidP="008F1D69">
            <w:pPr>
              <w:pStyle w:val="Default"/>
              <w:rPr>
                <w:rFonts w:ascii="Calibri" w:hAnsi="Calibri"/>
                <w:sz w:val="16"/>
                <w:szCs w:val="16"/>
              </w:rPr>
            </w:pPr>
            <w:proofErr w:type="gramStart"/>
            <w:r w:rsidRPr="008F1D69">
              <w:rPr>
                <w:rFonts w:ascii="Calibri" w:hAnsi="Calibri"/>
                <w:b/>
                <w:bCs/>
                <w:sz w:val="16"/>
                <w:szCs w:val="16"/>
              </w:rPr>
              <w:t>discuss</w:t>
            </w:r>
            <w:proofErr w:type="gramEnd"/>
            <w:r w:rsidRPr="008F1D69">
              <w:rPr>
                <w:rFonts w:ascii="Calibri" w:hAnsi="Calibri"/>
                <w:b/>
                <w:bCs/>
                <w:sz w:val="16"/>
                <w:szCs w:val="16"/>
              </w:rPr>
              <w:t xml:space="preserve"> </w:t>
            </w:r>
            <w:r w:rsidRPr="008F1D69">
              <w:rPr>
                <w:rFonts w:ascii="Calibri" w:hAnsi="Calibri"/>
                <w:sz w:val="16"/>
                <w:szCs w:val="16"/>
              </w:rPr>
              <w:t xml:space="preserve">whether the solution makes sense in the context of the authentic real-life situation. </w:t>
            </w:r>
          </w:p>
          <w:p w14:paraId="18C7CB2C" w14:textId="77777777" w:rsidR="008F1D69" w:rsidRPr="008F1D69" w:rsidRDefault="008F1D69" w:rsidP="008F1D69">
            <w:pPr>
              <w:pStyle w:val="Default"/>
              <w:rPr>
                <w:rFonts w:ascii="Calibri" w:hAnsi="Calibri"/>
                <w:sz w:val="16"/>
                <w:szCs w:val="16"/>
              </w:rPr>
            </w:pPr>
          </w:p>
          <w:p w14:paraId="43CA0FA2" w14:textId="77777777" w:rsidR="008F1D69" w:rsidRPr="008F1D69" w:rsidRDefault="008F1D69" w:rsidP="008F1D69">
            <w:pPr>
              <w:pStyle w:val="Default"/>
              <w:rPr>
                <w:rFonts w:ascii="Calibri" w:hAnsi="Calibri"/>
                <w:sz w:val="16"/>
                <w:szCs w:val="16"/>
              </w:rPr>
            </w:pPr>
          </w:p>
          <w:p w14:paraId="39C687FC" w14:textId="77777777" w:rsidR="008F1D69" w:rsidRPr="008F1D69" w:rsidRDefault="008F1D69" w:rsidP="008F1D69">
            <w:pPr>
              <w:pStyle w:val="Default"/>
              <w:rPr>
                <w:rFonts w:ascii="Calibri" w:hAnsi="Calibri"/>
                <w:sz w:val="16"/>
                <w:szCs w:val="16"/>
              </w:rPr>
            </w:pPr>
          </w:p>
          <w:p w14:paraId="105B9B34" w14:textId="77777777" w:rsidR="008F1D69" w:rsidRDefault="008F1D69" w:rsidP="008F1D69">
            <w:pPr>
              <w:pStyle w:val="Default"/>
              <w:rPr>
                <w:rFonts w:ascii="Calibri" w:eastAsia="KaiTi" w:hAnsi="Calibri"/>
                <w:sz w:val="16"/>
                <w:szCs w:val="16"/>
              </w:rPr>
            </w:pPr>
          </w:p>
          <w:p w14:paraId="255DC666" w14:textId="77777777" w:rsidR="008F1D69" w:rsidRPr="008F1D69" w:rsidRDefault="008F1D69" w:rsidP="008F1D69">
            <w:pPr>
              <w:pStyle w:val="Default"/>
              <w:rPr>
                <w:rFonts w:ascii="Calibri" w:hAnsi="Calibri"/>
                <w:sz w:val="16"/>
                <w:szCs w:val="16"/>
              </w:rPr>
            </w:pPr>
            <w:r w:rsidRPr="008F1D69">
              <w:rPr>
                <w:rFonts w:ascii="Calibri" w:eastAsia="KaiTi" w:hAnsi="Calibri"/>
                <w:sz w:val="16"/>
                <w:szCs w:val="16"/>
              </w:rPr>
              <w:t>The rules are presented and are named, but explanation is lacking and examples may be missing</w:t>
            </w:r>
          </w:p>
        </w:tc>
        <w:tc>
          <w:tcPr>
            <w:tcW w:w="2663" w:type="dxa"/>
            <w:gridSpan w:val="2"/>
          </w:tcPr>
          <w:p w14:paraId="19910CDA" w14:textId="77777777" w:rsidR="008F1D69" w:rsidRPr="008F1D69" w:rsidRDefault="008F1D69" w:rsidP="008F1D69">
            <w:pPr>
              <w:pStyle w:val="Default"/>
              <w:rPr>
                <w:rFonts w:ascii="Calibri" w:hAnsi="Calibri"/>
                <w:bCs/>
                <w:i/>
                <w:sz w:val="16"/>
                <w:szCs w:val="16"/>
              </w:rPr>
            </w:pPr>
            <w:r w:rsidRPr="008F1D69">
              <w:rPr>
                <w:rFonts w:ascii="Calibri" w:hAnsi="Calibri"/>
                <w:bCs/>
                <w:i/>
                <w:sz w:val="16"/>
                <w:szCs w:val="16"/>
              </w:rPr>
              <w:t>I am able to:</w:t>
            </w:r>
          </w:p>
          <w:p w14:paraId="6CA6B9D8" w14:textId="77777777" w:rsidR="008F1D69" w:rsidRPr="008F1D69" w:rsidRDefault="008F1D69" w:rsidP="008F1D69">
            <w:pPr>
              <w:pStyle w:val="Default"/>
              <w:rPr>
                <w:rFonts w:ascii="Calibri" w:hAnsi="Calibri"/>
                <w:sz w:val="16"/>
                <w:szCs w:val="16"/>
              </w:rPr>
            </w:pPr>
            <w:proofErr w:type="gramStart"/>
            <w:r w:rsidRPr="008F1D69">
              <w:rPr>
                <w:rFonts w:ascii="Calibri" w:hAnsi="Calibri"/>
                <w:b/>
                <w:bCs/>
                <w:sz w:val="16"/>
                <w:szCs w:val="16"/>
              </w:rPr>
              <w:t>identify</w:t>
            </w:r>
            <w:proofErr w:type="gramEnd"/>
            <w:r w:rsidRPr="008F1D69">
              <w:rPr>
                <w:rFonts w:ascii="Calibri" w:hAnsi="Calibri"/>
                <w:b/>
                <w:bCs/>
                <w:sz w:val="16"/>
                <w:szCs w:val="16"/>
              </w:rPr>
              <w:t xml:space="preserve"> </w:t>
            </w:r>
            <w:r w:rsidRPr="008F1D69">
              <w:rPr>
                <w:rFonts w:ascii="Calibri" w:hAnsi="Calibri"/>
                <w:sz w:val="16"/>
                <w:szCs w:val="16"/>
              </w:rPr>
              <w:t xml:space="preserve">the relevant elements of the authentic real-life situation </w:t>
            </w:r>
          </w:p>
          <w:p w14:paraId="53348B94" w14:textId="77777777" w:rsidR="008F1D69" w:rsidRPr="008F1D69" w:rsidRDefault="008F1D69" w:rsidP="008F1D69">
            <w:pPr>
              <w:pStyle w:val="Default"/>
              <w:rPr>
                <w:rStyle w:val="A8"/>
                <w:rFonts w:ascii="Calibri" w:hAnsi="Calibri"/>
                <w:sz w:val="16"/>
                <w:szCs w:val="16"/>
              </w:rPr>
            </w:pPr>
          </w:p>
          <w:p w14:paraId="21DB8D33" w14:textId="77777777" w:rsidR="008F1D69" w:rsidRPr="008F1D69" w:rsidRDefault="008F1D69" w:rsidP="008F1D69">
            <w:pPr>
              <w:pStyle w:val="Default"/>
              <w:rPr>
                <w:rFonts w:ascii="Calibri" w:hAnsi="Calibri"/>
                <w:sz w:val="16"/>
                <w:szCs w:val="16"/>
              </w:rPr>
            </w:pPr>
            <w:proofErr w:type="gramStart"/>
            <w:r w:rsidRPr="008F1D69">
              <w:rPr>
                <w:rFonts w:ascii="Calibri" w:hAnsi="Calibri"/>
                <w:b/>
                <w:bCs/>
                <w:sz w:val="16"/>
                <w:szCs w:val="16"/>
              </w:rPr>
              <w:t>select</w:t>
            </w:r>
            <w:proofErr w:type="gramEnd"/>
            <w:r w:rsidRPr="008F1D69">
              <w:rPr>
                <w:rFonts w:ascii="Calibri" w:hAnsi="Calibri"/>
                <w:b/>
                <w:bCs/>
                <w:sz w:val="16"/>
                <w:szCs w:val="16"/>
              </w:rPr>
              <w:t xml:space="preserve"> </w:t>
            </w:r>
            <w:r w:rsidRPr="008F1D69">
              <w:rPr>
                <w:rFonts w:ascii="Calibri" w:hAnsi="Calibri"/>
                <w:sz w:val="16"/>
                <w:szCs w:val="16"/>
              </w:rPr>
              <w:t xml:space="preserve">adequate mathematical strategies to model the authentic real-life situation </w:t>
            </w:r>
          </w:p>
          <w:p w14:paraId="7EC4AE99" w14:textId="77777777" w:rsidR="008F1D69" w:rsidRPr="008F1D69" w:rsidRDefault="008F1D69" w:rsidP="008F1D69">
            <w:pPr>
              <w:pStyle w:val="Default"/>
              <w:rPr>
                <w:rStyle w:val="A8"/>
                <w:rFonts w:ascii="Calibri" w:hAnsi="Calibri"/>
                <w:sz w:val="16"/>
                <w:szCs w:val="16"/>
              </w:rPr>
            </w:pPr>
          </w:p>
          <w:p w14:paraId="5A6B11F3" w14:textId="77777777" w:rsidR="008F1D69" w:rsidRPr="008F1D69" w:rsidRDefault="008F1D69" w:rsidP="008F1D69">
            <w:pPr>
              <w:pStyle w:val="Default"/>
              <w:rPr>
                <w:rFonts w:ascii="Calibri" w:hAnsi="Calibri"/>
                <w:sz w:val="16"/>
                <w:szCs w:val="16"/>
              </w:rPr>
            </w:pPr>
            <w:proofErr w:type="gramStart"/>
            <w:r w:rsidRPr="008F1D69">
              <w:rPr>
                <w:rFonts w:ascii="Calibri" w:hAnsi="Calibri"/>
                <w:b/>
                <w:bCs/>
                <w:sz w:val="16"/>
                <w:szCs w:val="16"/>
              </w:rPr>
              <w:t>apply</w:t>
            </w:r>
            <w:proofErr w:type="gramEnd"/>
            <w:r w:rsidRPr="008F1D69">
              <w:rPr>
                <w:rFonts w:ascii="Calibri" w:hAnsi="Calibri"/>
                <w:b/>
                <w:bCs/>
                <w:sz w:val="16"/>
                <w:szCs w:val="16"/>
              </w:rPr>
              <w:t xml:space="preserve"> </w:t>
            </w:r>
            <w:r w:rsidRPr="008F1D69">
              <w:rPr>
                <w:rFonts w:ascii="Calibri" w:hAnsi="Calibri"/>
                <w:sz w:val="16"/>
                <w:szCs w:val="16"/>
              </w:rPr>
              <w:t xml:space="preserve">the selected mathematical strategies to reach a valid solution to the authentic real-life situation </w:t>
            </w:r>
          </w:p>
          <w:p w14:paraId="589C868B" w14:textId="77777777" w:rsidR="008F1D69" w:rsidRPr="008F1D69" w:rsidRDefault="008F1D69" w:rsidP="008F1D69">
            <w:pPr>
              <w:pStyle w:val="Default"/>
              <w:rPr>
                <w:rStyle w:val="A8"/>
                <w:rFonts w:ascii="Calibri" w:hAnsi="Calibri"/>
                <w:sz w:val="16"/>
                <w:szCs w:val="16"/>
              </w:rPr>
            </w:pPr>
          </w:p>
          <w:p w14:paraId="07E27896" w14:textId="77777777" w:rsidR="008F1D69" w:rsidRPr="008F1D69" w:rsidRDefault="008F1D69" w:rsidP="008F1D69">
            <w:pPr>
              <w:pStyle w:val="Default"/>
              <w:rPr>
                <w:rFonts w:ascii="Calibri" w:hAnsi="Calibri"/>
                <w:sz w:val="16"/>
                <w:szCs w:val="16"/>
              </w:rPr>
            </w:pPr>
            <w:proofErr w:type="gramStart"/>
            <w:r w:rsidRPr="008F1D69">
              <w:rPr>
                <w:rFonts w:ascii="Calibri" w:hAnsi="Calibri"/>
                <w:b/>
                <w:bCs/>
                <w:sz w:val="16"/>
                <w:szCs w:val="16"/>
              </w:rPr>
              <w:t>explain</w:t>
            </w:r>
            <w:proofErr w:type="gramEnd"/>
            <w:r w:rsidRPr="008F1D69">
              <w:rPr>
                <w:rFonts w:ascii="Calibri" w:hAnsi="Calibri"/>
                <w:b/>
                <w:bCs/>
                <w:sz w:val="16"/>
                <w:szCs w:val="16"/>
              </w:rPr>
              <w:t xml:space="preserve"> </w:t>
            </w:r>
            <w:r w:rsidRPr="008F1D69">
              <w:rPr>
                <w:rFonts w:ascii="Calibri" w:hAnsi="Calibri"/>
                <w:sz w:val="16"/>
                <w:szCs w:val="16"/>
              </w:rPr>
              <w:t xml:space="preserve">the degree of accuracy of the solution </w:t>
            </w:r>
          </w:p>
          <w:p w14:paraId="1638D029" w14:textId="77777777" w:rsidR="008F1D69" w:rsidRPr="008F1D69" w:rsidRDefault="008F1D69" w:rsidP="008F1D69">
            <w:pPr>
              <w:pStyle w:val="Default"/>
              <w:rPr>
                <w:rStyle w:val="A8"/>
                <w:rFonts w:ascii="Calibri" w:hAnsi="Calibri"/>
                <w:sz w:val="16"/>
                <w:szCs w:val="16"/>
              </w:rPr>
            </w:pPr>
          </w:p>
          <w:p w14:paraId="1C967B2E" w14:textId="77777777" w:rsidR="008F1D69" w:rsidRPr="008F1D69" w:rsidRDefault="008F1D69" w:rsidP="008F1D69">
            <w:pPr>
              <w:pStyle w:val="Default"/>
              <w:rPr>
                <w:rFonts w:ascii="Calibri" w:hAnsi="Calibri"/>
                <w:sz w:val="16"/>
                <w:szCs w:val="16"/>
              </w:rPr>
            </w:pPr>
            <w:proofErr w:type="gramStart"/>
            <w:r w:rsidRPr="008F1D69">
              <w:rPr>
                <w:rFonts w:ascii="Calibri" w:hAnsi="Calibri"/>
                <w:b/>
                <w:bCs/>
                <w:sz w:val="16"/>
                <w:szCs w:val="16"/>
              </w:rPr>
              <w:t>explain</w:t>
            </w:r>
            <w:proofErr w:type="gramEnd"/>
            <w:r w:rsidRPr="008F1D69">
              <w:rPr>
                <w:rFonts w:ascii="Calibri" w:hAnsi="Calibri"/>
                <w:b/>
                <w:bCs/>
                <w:sz w:val="16"/>
                <w:szCs w:val="16"/>
              </w:rPr>
              <w:t xml:space="preserve"> </w:t>
            </w:r>
            <w:r w:rsidRPr="008F1D69">
              <w:rPr>
                <w:rFonts w:ascii="Calibri" w:hAnsi="Calibri"/>
                <w:sz w:val="16"/>
                <w:szCs w:val="16"/>
              </w:rPr>
              <w:t>whether the solution makes sense in the context of the authentic real-life situation.</w:t>
            </w:r>
          </w:p>
          <w:p w14:paraId="540055B9" w14:textId="77777777" w:rsidR="008F1D69" w:rsidRPr="008F1D69" w:rsidRDefault="008F1D69" w:rsidP="008F1D69">
            <w:pPr>
              <w:pStyle w:val="Default"/>
              <w:rPr>
                <w:rFonts w:ascii="Calibri" w:hAnsi="Calibri"/>
                <w:sz w:val="16"/>
                <w:szCs w:val="16"/>
              </w:rPr>
            </w:pPr>
          </w:p>
          <w:p w14:paraId="2BE57506" w14:textId="77777777" w:rsidR="008F1D69" w:rsidRDefault="008F1D69" w:rsidP="008F1D69">
            <w:pPr>
              <w:pStyle w:val="Default"/>
              <w:rPr>
                <w:rFonts w:ascii="Calibri" w:eastAsia="KaiTi" w:hAnsi="Calibri"/>
                <w:sz w:val="16"/>
                <w:szCs w:val="16"/>
              </w:rPr>
            </w:pPr>
          </w:p>
          <w:p w14:paraId="1CC7205A" w14:textId="77777777" w:rsidR="008F1D69" w:rsidRPr="008F1D69" w:rsidRDefault="008F1D69" w:rsidP="008F1D69">
            <w:pPr>
              <w:pStyle w:val="Default"/>
              <w:rPr>
                <w:rFonts w:ascii="Calibri" w:hAnsi="Calibri"/>
                <w:sz w:val="16"/>
                <w:szCs w:val="16"/>
              </w:rPr>
            </w:pPr>
            <w:r w:rsidRPr="008F1D69">
              <w:rPr>
                <w:rFonts w:ascii="Calibri" w:eastAsia="KaiTi" w:hAnsi="Calibri"/>
                <w:sz w:val="16"/>
                <w:szCs w:val="16"/>
              </w:rPr>
              <w:t>Most of the rules are neatly presented, named and “proved” (show why each rule works) and examples of using the rule are presented.</w:t>
            </w:r>
          </w:p>
        </w:tc>
        <w:tc>
          <w:tcPr>
            <w:tcW w:w="2299" w:type="dxa"/>
          </w:tcPr>
          <w:p w14:paraId="1E30E6E0" w14:textId="77777777" w:rsidR="008F1D69" w:rsidRPr="008F1D69" w:rsidRDefault="008F1D69" w:rsidP="008F1D69">
            <w:pPr>
              <w:pStyle w:val="Default"/>
              <w:rPr>
                <w:rFonts w:ascii="Calibri" w:hAnsi="Calibri"/>
                <w:bCs/>
                <w:i/>
                <w:sz w:val="16"/>
                <w:szCs w:val="16"/>
              </w:rPr>
            </w:pPr>
            <w:r w:rsidRPr="008F1D69">
              <w:rPr>
                <w:rFonts w:ascii="Calibri" w:hAnsi="Calibri"/>
                <w:bCs/>
                <w:i/>
                <w:sz w:val="16"/>
                <w:szCs w:val="16"/>
              </w:rPr>
              <w:t>I am able to:</w:t>
            </w:r>
          </w:p>
          <w:p w14:paraId="5515F278" w14:textId="77777777" w:rsidR="008F1D69" w:rsidRPr="008F1D69" w:rsidRDefault="008F1D69" w:rsidP="008F1D69">
            <w:pPr>
              <w:pStyle w:val="Default"/>
              <w:rPr>
                <w:rFonts w:ascii="Calibri" w:hAnsi="Calibri"/>
                <w:sz w:val="16"/>
                <w:szCs w:val="16"/>
              </w:rPr>
            </w:pPr>
            <w:proofErr w:type="gramStart"/>
            <w:r w:rsidRPr="008F1D69">
              <w:rPr>
                <w:rFonts w:ascii="Calibri" w:hAnsi="Calibri"/>
                <w:b/>
                <w:bCs/>
                <w:sz w:val="16"/>
                <w:szCs w:val="16"/>
              </w:rPr>
              <w:t>identify</w:t>
            </w:r>
            <w:proofErr w:type="gramEnd"/>
            <w:r w:rsidRPr="008F1D69">
              <w:rPr>
                <w:rFonts w:ascii="Calibri" w:hAnsi="Calibri"/>
                <w:b/>
                <w:bCs/>
                <w:sz w:val="16"/>
                <w:szCs w:val="16"/>
              </w:rPr>
              <w:t xml:space="preserve"> </w:t>
            </w:r>
            <w:r w:rsidRPr="008F1D69">
              <w:rPr>
                <w:rFonts w:ascii="Calibri" w:hAnsi="Calibri"/>
                <w:sz w:val="16"/>
                <w:szCs w:val="16"/>
              </w:rPr>
              <w:t xml:space="preserve">the relevant elements of the authentic real-life situation </w:t>
            </w:r>
          </w:p>
          <w:p w14:paraId="4603D04B" w14:textId="77777777" w:rsidR="008F1D69" w:rsidRPr="008F1D69" w:rsidRDefault="008F1D69" w:rsidP="008F1D69">
            <w:pPr>
              <w:pStyle w:val="Default"/>
              <w:rPr>
                <w:rFonts w:ascii="Calibri" w:hAnsi="Calibri"/>
                <w:sz w:val="16"/>
                <w:szCs w:val="16"/>
              </w:rPr>
            </w:pPr>
          </w:p>
          <w:p w14:paraId="1B5A99E6" w14:textId="77777777" w:rsidR="008F1D69" w:rsidRPr="008F1D69" w:rsidRDefault="008F1D69" w:rsidP="008F1D69">
            <w:pPr>
              <w:pStyle w:val="Default"/>
              <w:rPr>
                <w:rFonts w:ascii="Calibri" w:hAnsi="Calibri"/>
                <w:sz w:val="16"/>
                <w:szCs w:val="16"/>
              </w:rPr>
            </w:pPr>
            <w:proofErr w:type="gramStart"/>
            <w:r w:rsidRPr="008F1D69">
              <w:rPr>
                <w:rFonts w:ascii="Calibri" w:hAnsi="Calibri"/>
                <w:b/>
                <w:bCs/>
                <w:sz w:val="16"/>
                <w:szCs w:val="16"/>
              </w:rPr>
              <w:t>select</w:t>
            </w:r>
            <w:proofErr w:type="gramEnd"/>
            <w:r w:rsidRPr="008F1D69">
              <w:rPr>
                <w:rFonts w:ascii="Calibri" w:hAnsi="Calibri"/>
                <w:b/>
                <w:bCs/>
                <w:sz w:val="16"/>
                <w:szCs w:val="16"/>
              </w:rPr>
              <w:t xml:space="preserve"> </w:t>
            </w:r>
            <w:r w:rsidRPr="008F1D69">
              <w:rPr>
                <w:rFonts w:ascii="Calibri" w:hAnsi="Calibri"/>
                <w:sz w:val="16"/>
                <w:szCs w:val="16"/>
              </w:rPr>
              <w:t xml:space="preserve">appropriate mathematical strategies to model the authentic real-life situation </w:t>
            </w:r>
          </w:p>
          <w:p w14:paraId="7DCEDF6C" w14:textId="77777777" w:rsidR="008F1D69" w:rsidRPr="008F1D69" w:rsidRDefault="008F1D69" w:rsidP="008F1D69">
            <w:pPr>
              <w:pStyle w:val="Default"/>
              <w:rPr>
                <w:rFonts w:ascii="Calibri" w:hAnsi="Calibri"/>
                <w:sz w:val="16"/>
                <w:szCs w:val="16"/>
              </w:rPr>
            </w:pPr>
          </w:p>
          <w:p w14:paraId="045E2E65" w14:textId="77777777" w:rsidR="008F1D69" w:rsidRPr="008F1D69" w:rsidRDefault="008F1D69" w:rsidP="008F1D69">
            <w:pPr>
              <w:pStyle w:val="Default"/>
              <w:rPr>
                <w:rFonts w:ascii="Calibri" w:hAnsi="Calibri"/>
                <w:sz w:val="16"/>
                <w:szCs w:val="16"/>
              </w:rPr>
            </w:pPr>
            <w:proofErr w:type="gramStart"/>
            <w:r w:rsidRPr="008F1D69">
              <w:rPr>
                <w:rFonts w:ascii="Calibri" w:hAnsi="Calibri"/>
                <w:b/>
                <w:bCs/>
                <w:sz w:val="16"/>
                <w:szCs w:val="16"/>
              </w:rPr>
              <w:t>apply</w:t>
            </w:r>
            <w:proofErr w:type="gramEnd"/>
            <w:r w:rsidRPr="008F1D69">
              <w:rPr>
                <w:rFonts w:ascii="Calibri" w:hAnsi="Calibri"/>
                <w:b/>
                <w:bCs/>
                <w:sz w:val="16"/>
                <w:szCs w:val="16"/>
              </w:rPr>
              <w:t xml:space="preserve"> </w:t>
            </w:r>
            <w:r w:rsidRPr="008F1D69">
              <w:rPr>
                <w:rFonts w:ascii="Calibri" w:hAnsi="Calibri"/>
                <w:sz w:val="16"/>
                <w:szCs w:val="16"/>
              </w:rPr>
              <w:t>the selected mathematical strategies to reach a correct solution to the authentic real-life situation</w:t>
            </w:r>
          </w:p>
          <w:p w14:paraId="2C268B6B" w14:textId="77777777" w:rsidR="008F1D69" w:rsidRPr="008F1D69" w:rsidRDefault="008F1D69" w:rsidP="008F1D69">
            <w:pPr>
              <w:pStyle w:val="Default"/>
              <w:rPr>
                <w:rFonts w:ascii="Calibri" w:hAnsi="Calibri"/>
                <w:sz w:val="16"/>
                <w:szCs w:val="16"/>
              </w:rPr>
            </w:pPr>
          </w:p>
          <w:p w14:paraId="5DBF6096" w14:textId="77777777" w:rsidR="008F1D69" w:rsidRPr="008F1D69" w:rsidRDefault="008F1D69" w:rsidP="008F1D69">
            <w:pPr>
              <w:pStyle w:val="Default"/>
              <w:rPr>
                <w:rFonts w:ascii="Calibri" w:hAnsi="Calibri"/>
                <w:sz w:val="16"/>
                <w:szCs w:val="16"/>
              </w:rPr>
            </w:pPr>
            <w:proofErr w:type="gramStart"/>
            <w:r w:rsidRPr="008F1D69">
              <w:rPr>
                <w:rFonts w:ascii="Calibri" w:hAnsi="Calibri"/>
                <w:b/>
                <w:bCs/>
                <w:sz w:val="16"/>
                <w:szCs w:val="16"/>
              </w:rPr>
              <w:t>justify</w:t>
            </w:r>
            <w:proofErr w:type="gramEnd"/>
            <w:r w:rsidRPr="008F1D69">
              <w:rPr>
                <w:rFonts w:ascii="Calibri" w:hAnsi="Calibri"/>
                <w:b/>
                <w:bCs/>
                <w:sz w:val="16"/>
                <w:szCs w:val="16"/>
              </w:rPr>
              <w:t xml:space="preserve"> </w:t>
            </w:r>
            <w:r w:rsidRPr="008F1D69">
              <w:rPr>
                <w:rFonts w:ascii="Calibri" w:hAnsi="Calibri"/>
                <w:sz w:val="16"/>
                <w:szCs w:val="16"/>
              </w:rPr>
              <w:t>the degree of accuracy of the solution</w:t>
            </w:r>
          </w:p>
          <w:p w14:paraId="11E936BB" w14:textId="77777777" w:rsidR="008F1D69" w:rsidRPr="008F1D69" w:rsidRDefault="008F1D69" w:rsidP="008F1D69">
            <w:pPr>
              <w:pStyle w:val="Default"/>
              <w:rPr>
                <w:rFonts w:ascii="Calibri" w:hAnsi="Calibri"/>
                <w:sz w:val="16"/>
                <w:szCs w:val="16"/>
              </w:rPr>
            </w:pPr>
          </w:p>
          <w:p w14:paraId="3AE56E6A" w14:textId="77777777" w:rsidR="008F1D69" w:rsidRPr="008F1D69" w:rsidRDefault="008F1D69" w:rsidP="008F1D69">
            <w:pPr>
              <w:pStyle w:val="Default"/>
              <w:rPr>
                <w:rFonts w:ascii="Calibri" w:hAnsi="Calibri"/>
                <w:sz w:val="16"/>
                <w:szCs w:val="16"/>
              </w:rPr>
            </w:pPr>
            <w:proofErr w:type="gramStart"/>
            <w:r w:rsidRPr="008F1D69">
              <w:rPr>
                <w:rFonts w:ascii="Calibri" w:hAnsi="Calibri"/>
                <w:b/>
                <w:bCs/>
                <w:sz w:val="16"/>
                <w:szCs w:val="16"/>
              </w:rPr>
              <w:t>justify</w:t>
            </w:r>
            <w:proofErr w:type="gramEnd"/>
            <w:r w:rsidRPr="008F1D69">
              <w:rPr>
                <w:rFonts w:ascii="Calibri" w:hAnsi="Calibri"/>
                <w:b/>
                <w:bCs/>
                <w:sz w:val="16"/>
                <w:szCs w:val="16"/>
              </w:rPr>
              <w:t xml:space="preserve"> </w:t>
            </w:r>
            <w:r w:rsidRPr="008F1D69">
              <w:rPr>
                <w:rFonts w:ascii="Calibri" w:hAnsi="Calibri"/>
                <w:sz w:val="16"/>
                <w:szCs w:val="16"/>
              </w:rPr>
              <w:t>whether the solution makes sense in the context of the authentic real-life situation.</w:t>
            </w:r>
          </w:p>
          <w:p w14:paraId="0EC9A11E" w14:textId="77777777" w:rsidR="008F1D69" w:rsidRPr="008F1D69" w:rsidRDefault="008F1D69" w:rsidP="008F1D69">
            <w:pPr>
              <w:pStyle w:val="Default"/>
              <w:rPr>
                <w:rFonts w:ascii="Calibri" w:hAnsi="Calibri"/>
                <w:sz w:val="16"/>
                <w:szCs w:val="16"/>
              </w:rPr>
            </w:pPr>
          </w:p>
          <w:p w14:paraId="6836AFBF" w14:textId="77777777" w:rsidR="008F1D69" w:rsidRPr="008F1D69" w:rsidRDefault="008F1D69" w:rsidP="008F1D69">
            <w:pPr>
              <w:pStyle w:val="Default"/>
              <w:rPr>
                <w:rFonts w:ascii="Calibri" w:hAnsi="Calibri"/>
                <w:sz w:val="16"/>
                <w:szCs w:val="16"/>
              </w:rPr>
            </w:pPr>
            <w:r w:rsidRPr="008F1D69">
              <w:rPr>
                <w:rFonts w:ascii="Calibri" w:eastAsia="KaiTi" w:hAnsi="Calibri"/>
                <w:sz w:val="16"/>
                <w:szCs w:val="16"/>
              </w:rPr>
              <w:t>The rules are neatly presented, named and “proved” (show why each rule works) and examples of using the rule are presented.</w:t>
            </w:r>
          </w:p>
        </w:tc>
      </w:tr>
    </w:tbl>
    <w:p w14:paraId="683E30B3" w14:textId="77777777" w:rsidR="004E5289" w:rsidRPr="007E2CA6" w:rsidRDefault="004E5289" w:rsidP="00CB4E15">
      <w:pPr>
        <w:rPr>
          <w:rFonts w:ascii="Gill Sans MT" w:eastAsia="KaiTi" w:hAnsi="Gill Sans MT"/>
          <w:sz w:val="4"/>
          <w:szCs w:val="24"/>
        </w:rPr>
      </w:pPr>
    </w:p>
    <w:sectPr w:rsidR="004E5289" w:rsidRPr="007E2CA6" w:rsidSect="007E2CA6">
      <w:pgSz w:w="12240" w:h="15840"/>
      <w:pgMar w:top="1008" w:right="864" w:bottom="1008" w:left="864" w:header="720" w:footer="720" w:gutter="0"/>
      <w:pgBorders w:offsetFrom="page">
        <w:top w:val="doubleWave" w:sz="6" w:space="24" w:color="auto"/>
        <w:left w:val="doubleWave" w:sz="6" w:space="24" w:color="auto"/>
        <w:bottom w:val="doubleWave" w:sz="6" w:space="24" w:color="auto"/>
        <w:right w:val="doubleWave" w:sz="6"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Myriad Pro">
    <w:altName w:val="Arial"/>
    <w:panose1 w:val="00000000000000000000"/>
    <w:charset w:val="00"/>
    <w:family w:val="swiss"/>
    <w:notTrueType/>
    <w:pitch w:val="variable"/>
    <w:sig w:usb0="00000001" w:usb1="00000001" w:usb2="00000000" w:usb3="00000000" w:csb0="0000019F" w:csb1="00000000"/>
  </w:font>
  <w:font w:name="Gill Sans Ultra Bold">
    <w:panose1 w:val="020B0A02020104020203"/>
    <w:charset w:val="00"/>
    <w:family w:val="auto"/>
    <w:pitch w:val="variable"/>
    <w:sig w:usb0="00000003" w:usb1="00000000" w:usb2="00000000" w:usb3="00000000" w:csb0="00000001" w:csb1="00000000"/>
  </w:font>
  <w:font w:name="KaiTi">
    <w:charset w:val="86"/>
    <w:family w:val="modern"/>
    <w:pitch w:val="fixed"/>
    <w:sig w:usb0="800002BF" w:usb1="38CF7CFA" w:usb2="00000016" w:usb3="00000000" w:csb0="00040001" w:csb1="00000000"/>
  </w:font>
  <w:font w:name="Gill Sans MT">
    <w:panose1 w:val="020B0502020104020203"/>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D4D46"/>
    <w:multiLevelType w:val="hybridMultilevel"/>
    <w:tmpl w:val="EDEADA7A"/>
    <w:lvl w:ilvl="0" w:tplc="869C91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FD45872"/>
    <w:multiLevelType w:val="hybridMultilevel"/>
    <w:tmpl w:val="4AA2976E"/>
    <w:lvl w:ilvl="0" w:tplc="E9B6AE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3925959"/>
    <w:multiLevelType w:val="hybridMultilevel"/>
    <w:tmpl w:val="C89CC0DA"/>
    <w:lvl w:ilvl="0" w:tplc="B6E0279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DF0CBE"/>
    <w:multiLevelType w:val="hybridMultilevel"/>
    <w:tmpl w:val="FD204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A417516"/>
    <w:multiLevelType w:val="hybridMultilevel"/>
    <w:tmpl w:val="845AE46E"/>
    <w:lvl w:ilvl="0" w:tplc="2B2471D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3D9"/>
    <w:rsid w:val="001F3D77"/>
    <w:rsid w:val="00213A00"/>
    <w:rsid w:val="003147BE"/>
    <w:rsid w:val="004E5289"/>
    <w:rsid w:val="005E4FBB"/>
    <w:rsid w:val="00690560"/>
    <w:rsid w:val="00733A9A"/>
    <w:rsid w:val="007E2CA6"/>
    <w:rsid w:val="00817572"/>
    <w:rsid w:val="008F1D69"/>
    <w:rsid w:val="00AE3288"/>
    <w:rsid w:val="00B265FA"/>
    <w:rsid w:val="00C906DD"/>
    <w:rsid w:val="00CA23D9"/>
    <w:rsid w:val="00CB4E15"/>
    <w:rsid w:val="00DD6AA1"/>
    <w:rsid w:val="00EC7FDE"/>
    <w:rsid w:val="00F65E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2773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5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7572"/>
    <w:pPr>
      <w:ind w:left="720"/>
      <w:contextualSpacing/>
    </w:pPr>
    <w:rPr>
      <w:rFonts w:eastAsiaTheme="minorHAnsi"/>
      <w:lang w:eastAsia="en-US"/>
    </w:rPr>
  </w:style>
  <w:style w:type="paragraph" w:styleId="BalloonText">
    <w:name w:val="Balloon Text"/>
    <w:basedOn w:val="Normal"/>
    <w:link w:val="BalloonTextChar"/>
    <w:uiPriority w:val="99"/>
    <w:semiHidden/>
    <w:unhideWhenUsed/>
    <w:rsid w:val="004E52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5289"/>
    <w:rPr>
      <w:rFonts w:ascii="Tahoma" w:hAnsi="Tahoma" w:cs="Tahoma"/>
      <w:sz w:val="16"/>
      <w:szCs w:val="16"/>
    </w:rPr>
  </w:style>
  <w:style w:type="table" w:styleId="TableGrid">
    <w:name w:val="Table Grid"/>
    <w:basedOn w:val="TableNormal"/>
    <w:uiPriority w:val="59"/>
    <w:rsid w:val="004E52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F1D69"/>
    <w:pPr>
      <w:autoSpaceDE w:val="0"/>
      <w:autoSpaceDN w:val="0"/>
      <w:adjustRightInd w:val="0"/>
      <w:spacing w:after="0" w:line="240" w:lineRule="auto"/>
    </w:pPr>
    <w:rPr>
      <w:rFonts w:ascii="Arial" w:eastAsiaTheme="minorHAnsi" w:hAnsi="Arial" w:cs="Arial"/>
      <w:color w:val="000000"/>
      <w:sz w:val="24"/>
      <w:szCs w:val="24"/>
      <w:lang w:val="en-CA" w:eastAsia="en-US"/>
    </w:rPr>
  </w:style>
  <w:style w:type="character" w:customStyle="1" w:styleId="A8">
    <w:name w:val="A8"/>
    <w:uiPriority w:val="99"/>
    <w:rsid w:val="008F1D69"/>
    <w:rPr>
      <w:rFonts w:cs="Myriad Pro"/>
      <w:color w:val="000000"/>
      <w:sz w:val="19"/>
      <w:szCs w:val="19"/>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5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7572"/>
    <w:pPr>
      <w:ind w:left="720"/>
      <w:contextualSpacing/>
    </w:pPr>
    <w:rPr>
      <w:rFonts w:eastAsiaTheme="minorHAnsi"/>
      <w:lang w:eastAsia="en-US"/>
    </w:rPr>
  </w:style>
  <w:style w:type="paragraph" w:styleId="BalloonText">
    <w:name w:val="Balloon Text"/>
    <w:basedOn w:val="Normal"/>
    <w:link w:val="BalloonTextChar"/>
    <w:uiPriority w:val="99"/>
    <w:semiHidden/>
    <w:unhideWhenUsed/>
    <w:rsid w:val="004E52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5289"/>
    <w:rPr>
      <w:rFonts w:ascii="Tahoma" w:hAnsi="Tahoma" w:cs="Tahoma"/>
      <w:sz w:val="16"/>
      <w:szCs w:val="16"/>
    </w:rPr>
  </w:style>
  <w:style w:type="table" w:styleId="TableGrid">
    <w:name w:val="Table Grid"/>
    <w:basedOn w:val="TableNormal"/>
    <w:uiPriority w:val="59"/>
    <w:rsid w:val="004E52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F1D69"/>
    <w:pPr>
      <w:autoSpaceDE w:val="0"/>
      <w:autoSpaceDN w:val="0"/>
      <w:adjustRightInd w:val="0"/>
      <w:spacing w:after="0" w:line="240" w:lineRule="auto"/>
    </w:pPr>
    <w:rPr>
      <w:rFonts w:ascii="Arial" w:eastAsiaTheme="minorHAnsi" w:hAnsi="Arial" w:cs="Arial"/>
      <w:color w:val="000000"/>
      <w:sz w:val="24"/>
      <w:szCs w:val="24"/>
      <w:lang w:val="en-CA" w:eastAsia="en-US"/>
    </w:rPr>
  </w:style>
  <w:style w:type="character" w:customStyle="1" w:styleId="A8">
    <w:name w:val="A8"/>
    <w:uiPriority w:val="99"/>
    <w:rsid w:val="008F1D69"/>
    <w:rPr>
      <w:rFonts w:cs="Myriad Pro"/>
      <w:color w:val="00000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gif"/><Relationship Id="rId8" Type="http://schemas.openxmlformats.org/officeDocument/2006/relationships/image" Target="media/image3.gif"/><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950</Words>
  <Characters>5420</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Lizzy</dc:creator>
  <cp:lastModifiedBy>User</cp:lastModifiedBy>
  <cp:revision>4</cp:revision>
  <dcterms:created xsi:type="dcterms:W3CDTF">2014-10-13T17:22:00Z</dcterms:created>
  <dcterms:modified xsi:type="dcterms:W3CDTF">2014-10-13T17:43:00Z</dcterms:modified>
</cp:coreProperties>
</file>