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99C85" w14:textId="77777777" w:rsidR="00F4752F" w:rsidRPr="008169FE" w:rsidRDefault="00677C74" w:rsidP="00677C74">
      <w:pPr>
        <w:rPr>
          <w:u w:val="single"/>
        </w:rPr>
      </w:pPr>
      <w:r>
        <w:rPr>
          <w:u w:val="single"/>
        </w:rPr>
        <w:t>Review of</w:t>
      </w:r>
      <w:r w:rsidR="00F4752F" w:rsidRPr="008169FE">
        <w:rPr>
          <w:u w:val="single"/>
        </w:rPr>
        <w:t xml:space="preserve"> Electric Fields</w:t>
      </w:r>
    </w:p>
    <w:p w14:paraId="25C688B0" w14:textId="77777777" w:rsidR="000C458C" w:rsidRDefault="000C458C"/>
    <w:p w14:paraId="4C7690C4" w14:textId="77777777" w:rsidR="000C458C" w:rsidRPr="00677C74" w:rsidRDefault="00F07FAD" w:rsidP="00677C7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77C74">
        <w:rPr>
          <w:sz w:val="22"/>
          <w:szCs w:val="22"/>
        </w:rPr>
        <w:t>Use</w:t>
      </w:r>
      <w:r w:rsidR="00125CA8" w:rsidRPr="00677C74">
        <w:rPr>
          <w:sz w:val="22"/>
          <w:szCs w:val="22"/>
        </w:rPr>
        <w:t xml:space="preserve"> the</w:t>
      </w:r>
      <w:r w:rsidR="007765C6" w:rsidRPr="00677C74">
        <w:rPr>
          <w:sz w:val="22"/>
          <w:szCs w:val="22"/>
        </w:rPr>
        <w:t xml:space="preserve"> </w:t>
      </w:r>
      <w:r w:rsidR="007765C6" w:rsidRPr="00677C74">
        <w:rPr>
          <w:i/>
          <w:sz w:val="22"/>
          <w:szCs w:val="22"/>
          <w:u w:val="single"/>
        </w:rPr>
        <w:t>Electric Field Hockey</w:t>
      </w:r>
      <w:r w:rsidR="00125CA8" w:rsidRPr="00677C74">
        <w:rPr>
          <w:i/>
          <w:sz w:val="22"/>
          <w:szCs w:val="22"/>
          <w:u w:val="single"/>
        </w:rPr>
        <w:t xml:space="preserve"> Simulation</w:t>
      </w:r>
      <w:r w:rsidR="007765C6" w:rsidRPr="00677C74">
        <w:rPr>
          <w:sz w:val="22"/>
          <w:szCs w:val="22"/>
        </w:rPr>
        <w:t xml:space="preserve"> in the </w:t>
      </w:r>
      <w:r w:rsidR="007765C6" w:rsidRPr="00677C74">
        <w:rPr>
          <w:b/>
          <w:sz w:val="22"/>
          <w:szCs w:val="22"/>
        </w:rPr>
        <w:t xml:space="preserve">Practice </w:t>
      </w:r>
      <w:r w:rsidR="007765C6" w:rsidRPr="00677C74">
        <w:rPr>
          <w:sz w:val="22"/>
          <w:szCs w:val="22"/>
        </w:rPr>
        <w:t>mode</w:t>
      </w:r>
      <w:r w:rsidRPr="00677C74">
        <w:rPr>
          <w:sz w:val="22"/>
          <w:szCs w:val="22"/>
        </w:rPr>
        <w:t xml:space="preserve"> to test the variables that affect electrostatic force</w:t>
      </w:r>
      <w:r w:rsidR="007765C6" w:rsidRPr="00677C74">
        <w:rPr>
          <w:sz w:val="22"/>
          <w:szCs w:val="22"/>
        </w:rPr>
        <w:t xml:space="preserve">. </w:t>
      </w:r>
      <w:r w:rsidR="00F4752F" w:rsidRPr="00677C74">
        <w:rPr>
          <w:sz w:val="22"/>
          <w:szCs w:val="22"/>
        </w:rPr>
        <w:t xml:space="preserve">In the </w:t>
      </w:r>
      <w:r w:rsidR="007765C6" w:rsidRPr="00677C74">
        <w:rPr>
          <w:sz w:val="22"/>
          <w:szCs w:val="22"/>
        </w:rPr>
        <w:t xml:space="preserve">table </w:t>
      </w:r>
      <w:r w:rsidR="00F4752F" w:rsidRPr="00677C74">
        <w:rPr>
          <w:sz w:val="22"/>
          <w:szCs w:val="22"/>
        </w:rPr>
        <w:t>below</w:t>
      </w:r>
      <w:r w:rsidR="007765C6" w:rsidRPr="00677C74">
        <w:rPr>
          <w:sz w:val="22"/>
          <w:szCs w:val="22"/>
        </w:rPr>
        <w:t xml:space="preserve"> record your observations about what affects the </w:t>
      </w:r>
      <w:r w:rsidR="007765C6" w:rsidRPr="00677C74">
        <w:rPr>
          <w:b/>
          <w:sz w:val="22"/>
          <w:szCs w:val="22"/>
        </w:rPr>
        <w:t>direction and speed</w:t>
      </w:r>
      <w:r w:rsidR="007765C6" w:rsidRPr="00677C74">
        <w:rPr>
          <w:sz w:val="22"/>
          <w:szCs w:val="22"/>
        </w:rPr>
        <w:t xml:space="preserve"> of the puck. Your table should demonstrate that you have run controlled tests with all the variables.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F4752F" w:rsidRPr="00677C74" w14:paraId="6C1F5E41" w14:textId="77777777" w:rsidTr="001A55D9">
        <w:trPr>
          <w:jc w:val="center"/>
        </w:trPr>
        <w:tc>
          <w:tcPr>
            <w:tcW w:w="3085" w:type="dxa"/>
            <w:vAlign w:val="center"/>
          </w:tcPr>
          <w:p w14:paraId="7B9C9E52" w14:textId="77777777" w:rsidR="00917622" w:rsidRPr="00677C74" w:rsidRDefault="00F4752F" w:rsidP="001A55D9">
            <w:pPr>
              <w:jc w:val="center"/>
              <w:rPr>
                <w:b/>
                <w:sz w:val="22"/>
                <w:szCs w:val="22"/>
              </w:rPr>
            </w:pPr>
            <w:r w:rsidRPr="00677C74">
              <w:rPr>
                <w:b/>
                <w:sz w:val="22"/>
                <w:szCs w:val="22"/>
              </w:rPr>
              <w:t>Variable</w:t>
            </w:r>
            <w:r w:rsidR="00917622" w:rsidRPr="00677C74">
              <w:rPr>
                <w:b/>
                <w:sz w:val="22"/>
                <w:szCs w:val="22"/>
              </w:rPr>
              <w:t xml:space="preserve"> Tested/</w:t>
            </w:r>
          </w:p>
          <w:p w14:paraId="427297F1" w14:textId="2312C512" w:rsidR="00F4752F" w:rsidRPr="00677C74" w:rsidRDefault="00917622" w:rsidP="00070A58">
            <w:pPr>
              <w:jc w:val="center"/>
              <w:rPr>
                <w:b/>
                <w:sz w:val="22"/>
                <w:szCs w:val="22"/>
              </w:rPr>
            </w:pPr>
            <w:r w:rsidRPr="00677C74">
              <w:rPr>
                <w:b/>
                <w:sz w:val="22"/>
                <w:szCs w:val="22"/>
              </w:rPr>
              <w:t>How</w:t>
            </w:r>
            <w:r w:rsidR="00070A58">
              <w:rPr>
                <w:b/>
                <w:sz w:val="22"/>
                <w:szCs w:val="22"/>
              </w:rPr>
              <w:t xml:space="preserve"> did you test it?</w:t>
            </w:r>
          </w:p>
        </w:tc>
        <w:tc>
          <w:tcPr>
            <w:tcW w:w="3402" w:type="dxa"/>
            <w:vAlign w:val="center"/>
          </w:tcPr>
          <w:p w14:paraId="413BBE9C" w14:textId="77777777" w:rsidR="00F4752F" w:rsidRPr="00677C74" w:rsidRDefault="00F4752F" w:rsidP="001A55D9">
            <w:pPr>
              <w:jc w:val="center"/>
              <w:rPr>
                <w:b/>
                <w:sz w:val="22"/>
                <w:szCs w:val="22"/>
              </w:rPr>
            </w:pPr>
            <w:r w:rsidRPr="00677C74">
              <w:rPr>
                <w:b/>
                <w:sz w:val="22"/>
                <w:szCs w:val="22"/>
              </w:rPr>
              <w:t>Effect</w:t>
            </w:r>
          </w:p>
        </w:tc>
        <w:tc>
          <w:tcPr>
            <w:tcW w:w="4529" w:type="dxa"/>
            <w:vAlign w:val="center"/>
          </w:tcPr>
          <w:p w14:paraId="2C0C3A25" w14:textId="77777777" w:rsidR="00F4752F" w:rsidRPr="00677C74" w:rsidRDefault="00F4752F" w:rsidP="001A55D9">
            <w:pPr>
              <w:jc w:val="center"/>
              <w:rPr>
                <w:b/>
                <w:sz w:val="22"/>
                <w:szCs w:val="22"/>
              </w:rPr>
            </w:pPr>
            <w:r w:rsidRPr="00677C74">
              <w:rPr>
                <w:b/>
                <w:sz w:val="22"/>
                <w:szCs w:val="22"/>
              </w:rPr>
              <w:t>Explanation</w:t>
            </w:r>
          </w:p>
        </w:tc>
      </w:tr>
      <w:tr w:rsidR="00F4752F" w:rsidRPr="00677C74" w14:paraId="6BB24E78" w14:textId="77777777" w:rsidTr="00917622">
        <w:trPr>
          <w:jc w:val="center"/>
        </w:trPr>
        <w:tc>
          <w:tcPr>
            <w:tcW w:w="3085" w:type="dxa"/>
          </w:tcPr>
          <w:p w14:paraId="0A6FC207" w14:textId="77777777" w:rsidR="00F4752F" w:rsidRPr="00677C74" w:rsidRDefault="00F4752F">
            <w:pPr>
              <w:rPr>
                <w:sz w:val="22"/>
                <w:szCs w:val="22"/>
              </w:rPr>
            </w:pPr>
          </w:p>
          <w:p w14:paraId="7C7334EC" w14:textId="77777777" w:rsidR="00F4752F" w:rsidRPr="00677C74" w:rsidRDefault="00F4752F">
            <w:pPr>
              <w:rPr>
                <w:sz w:val="22"/>
                <w:szCs w:val="22"/>
              </w:rPr>
            </w:pPr>
          </w:p>
          <w:p w14:paraId="6AC22C48" w14:textId="77777777" w:rsidR="00917622" w:rsidRPr="00677C74" w:rsidRDefault="0091762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629AB63" w14:textId="77777777" w:rsidR="00F4752F" w:rsidRPr="00677C74" w:rsidRDefault="00F4752F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77A0B7A6" w14:textId="77777777" w:rsidR="00F4752F" w:rsidRPr="00677C74" w:rsidRDefault="00F4752F">
            <w:pPr>
              <w:rPr>
                <w:sz w:val="22"/>
                <w:szCs w:val="22"/>
              </w:rPr>
            </w:pPr>
          </w:p>
        </w:tc>
      </w:tr>
      <w:tr w:rsidR="00F4752F" w:rsidRPr="00677C74" w14:paraId="6410F736" w14:textId="77777777" w:rsidTr="00917622">
        <w:trPr>
          <w:jc w:val="center"/>
        </w:trPr>
        <w:tc>
          <w:tcPr>
            <w:tcW w:w="3085" w:type="dxa"/>
          </w:tcPr>
          <w:p w14:paraId="3279327A" w14:textId="77777777" w:rsidR="00F4752F" w:rsidRPr="00677C74" w:rsidRDefault="00F4752F">
            <w:pPr>
              <w:rPr>
                <w:sz w:val="22"/>
                <w:szCs w:val="22"/>
              </w:rPr>
            </w:pPr>
          </w:p>
          <w:p w14:paraId="6E9246E9" w14:textId="77777777" w:rsidR="00F4752F" w:rsidRPr="00677C74" w:rsidRDefault="00F4752F">
            <w:pPr>
              <w:rPr>
                <w:sz w:val="22"/>
                <w:szCs w:val="22"/>
              </w:rPr>
            </w:pPr>
          </w:p>
          <w:p w14:paraId="7CB75B9E" w14:textId="77777777" w:rsidR="00917622" w:rsidRPr="00677C74" w:rsidRDefault="0091762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2142A9B9" w14:textId="77777777" w:rsidR="00F4752F" w:rsidRPr="00677C74" w:rsidRDefault="00F4752F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1575D249" w14:textId="77777777" w:rsidR="00F4752F" w:rsidRPr="00677C74" w:rsidRDefault="00F4752F">
            <w:pPr>
              <w:rPr>
                <w:sz w:val="22"/>
                <w:szCs w:val="22"/>
              </w:rPr>
            </w:pPr>
          </w:p>
        </w:tc>
      </w:tr>
      <w:tr w:rsidR="00F4752F" w:rsidRPr="00677C74" w14:paraId="1D933330" w14:textId="77777777" w:rsidTr="00917622">
        <w:trPr>
          <w:jc w:val="center"/>
        </w:trPr>
        <w:tc>
          <w:tcPr>
            <w:tcW w:w="3085" w:type="dxa"/>
          </w:tcPr>
          <w:p w14:paraId="79E8B166" w14:textId="77777777" w:rsidR="00F4752F" w:rsidRPr="00677C74" w:rsidRDefault="00F4752F">
            <w:pPr>
              <w:rPr>
                <w:sz w:val="22"/>
                <w:szCs w:val="22"/>
              </w:rPr>
            </w:pPr>
          </w:p>
          <w:p w14:paraId="6EEA8DA3" w14:textId="77777777" w:rsidR="00F4752F" w:rsidRPr="00677C74" w:rsidRDefault="00F4752F">
            <w:pPr>
              <w:rPr>
                <w:sz w:val="22"/>
                <w:szCs w:val="22"/>
              </w:rPr>
            </w:pPr>
          </w:p>
          <w:p w14:paraId="3748A286" w14:textId="77777777" w:rsidR="00917622" w:rsidRPr="00677C74" w:rsidRDefault="0091762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88FAF57" w14:textId="77777777" w:rsidR="00F4752F" w:rsidRPr="00677C74" w:rsidRDefault="00F4752F">
            <w:pPr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3B469371" w14:textId="77777777" w:rsidR="00F4752F" w:rsidRPr="00677C74" w:rsidRDefault="00F4752F">
            <w:pPr>
              <w:rPr>
                <w:sz w:val="22"/>
                <w:szCs w:val="22"/>
              </w:rPr>
            </w:pPr>
          </w:p>
        </w:tc>
      </w:tr>
    </w:tbl>
    <w:p w14:paraId="0F81EF78" w14:textId="77777777" w:rsidR="000C458C" w:rsidRPr="00677C74" w:rsidRDefault="000C458C">
      <w:pPr>
        <w:rPr>
          <w:sz w:val="22"/>
          <w:szCs w:val="22"/>
        </w:rPr>
      </w:pPr>
    </w:p>
    <w:p w14:paraId="06CC95B4" w14:textId="77777777" w:rsidR="00677C74" w:rsidRPr="00677C74" w:rsidRDefault="007765C6" w:rsidP="00677C74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77C74">
        <w:rPr>
          <w:sz w:val="22"/>
          <w:szCs w:val="22"/>
        </w:rPr>
        <w:t xml:space="preserve">As you put charges onto the playing area, arrows appear on the puck. </w:t>
      </w:r>
    </w:p>
    <w:p w14:paraId="7197DC53" w14:textId="77777777" w:rsidR="00917622" w:rsidRPr="00677C74" w:rsidRDefault="007765C6" w:rsidP="00677C74">
      <w:pPr>
        <w:numPr>
          <w:ilvl w:val="0"/>
          <w:numId w:val="12"/>
        </w:numPr>
        <w:rPr>
          <w:sz w:val="22"/>
          <w:szCs w:val="22"/>
        </w:rPr>
      </w:pPr>
      <w:r w:rsidRPr="00677C74">
        <w:rPr>
          <w:sz w:val="22"/>
          <w:szCs w:val="22"/>
        </w:rPr>
        <w:t xml:space="preserve">What do the arrows on the puck </w:t>
      </w:r>
      <w:r w:rsidR="00917622" w:rsidRPr="00677C74">
        <w:rPr>
          <w:sz w:val="22"/>
          <w:szCs w:val="22"/>
        </w:rPr>
        <w:t>illustrate</w:t>
      </w:r>
      <w:r w:rsidRPr="00677C74">
        <w:rPr>
          <w:sz w:val="22"/>
          <w:szCs w:val="22"/>
        </w:rPr>
        <w:t xml:space="preserve">? </w:t>
      </w:r>
      <w:r w:rsidR="00677C74" w:rsidRPr="00677C74">
        <w:rPr>
          <w:sz w:val="22"/>
          <w:szCs w:val="22"/>
        </w:rPr>
        <w:tab/>
        <w:t>_____________________________</w:t>
      </w:r>
      <w:r w:rsidR="00677C74">
        <w:rPr>
          <w:sz w:val="22"/>
          <w:szCs w:val="22"/>
        </w:rPr>
        <w:t>______________________</w:t>
      </w:r>
    </w:p>
    <w:p w14:paraId="69EC565C" w14:textId="77777777" w:rsidR="00F07FAD" w:rsidRPr="00677C74" w:rsidRDefault="00F07FAD" w:rsidP="00917622">
      <w:pPr>
        <w:ind w:left="720"/>
        <w:rPr>
          <w:sz w:val="22"/>
          <w:szCs w:val="22"/>
        </w:rPr>
      </w:pPr>
    </w:p>
    <w:p w14:paraId="2AB9EB27" w14:textId="26C6D30B" w:rsidR="000C458C" w:rsidRPr="00677C74" w:rsidRDefault="00BD578E" w:rsidP="00677C74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Click on the Field box to turn on the Electric Field </w:t>
      </w:r>
      <w:r w:rsidR="00070A58">
        <w:rPr>
          <w:sz w:val="22"/>
          <w:szCs w:val="22"/>
        </w:rPr>
        <w:t>(</w:t>
      </w:r>
      <w:r>
        <w:rPr>
          <w:sz w:val="22"/>
          <w:szCs w:val="22"/>
        </w:rPr>
        <w:t>if you haven’</w:t>
      </w:r>
      <w:r w:rsidR="00070A58">
        <w:rPr>
          <w:sz w:val="22"/>
          <w:szCs w:val="22"/>
        </w:rPr>
        <w:t>t all ready done so).</w:t>
      </w:r>
      <w:r>
        <w:rPr>
          <w:sz w:val="22"/>
          <w:szCs w:val="22"/>
        </w:rPr>
        <w:t xml:space="preserve"> </w:t>
      </w:r>
      <w:r w:rsidR="007765C6" w:rsidRPr="00677C74">
        <w:rPr>
          <w:sz w:val="22"/>
          <w:szCs w:val="22"/>
        </w:rPr>
        <w:t xml:space="preserve">How do the </w:t>
      </w:r>
      <w:r>
        <w:rPr>
          <w:sz w:val="22"/>
          <w:szCs w:val="22"/>
        </w:rPr>
        <w:t xml:space="preserve">Electric Field </w:t>
      </w:r>
      <w:r w:rsidR="007765C6" w:rsidRPr="00677C74">
        <w:rPr>
          <w:sz w:val="22"/>
          <w:szCs w:val="22"/>
        </w:rPr>
        <w:t xml:space="preserve">arrows from the positive charges compare and contrast to the ones from the negative </w:t>
      </w:r>
      <w:r w:rsidR="007B406C" w:rsidRPr="00677C74">
        <w:rPr>
          <w:sz w:val="22"/>
          <w:szCs w:val="22"/>
        </w:rPr>
        <w:t>ones</w:t>
      </w:r>
      <w:r w:rsidR="007765C6" w:rsidRPr="00677C74">
        <w:rPr>
          <w:sz w:val="22"/>
          <w:szCs w:val="22"/>
        </w:rPr>
        <w:t xml:space="preserve">? </w:t>
      </w:r>
    </w:p>
    <w:p w14:paraId="397F07F1" w14:textId="77777777" w:rsidR="00677C74" w:rsidRPr="00677C74" w:rsidRDefault="00677C74" w:rsidP="00677C74">
      <w:pPr>
        <w:ind w:left="720"/>
        <w:rPr>
          <w:sz w:val="22"/>
          <w:szCs w:val="22"/>
        </w:rPr>
      </w:pPr>
    </w:p>
    <w:p w14:paraId="59607B0C" w14:textId="77777777" w:rsidR="00677C74" w:rsidRPr="00677C74" w:rsidRDefault="00677C74" w:rsidP="00677C74">
      <w:pPr>
        <w:ind w:left="720"/>
        <w:rPr>
          <w:sz w:val="22"/>
          <w:szCs w:val="22"/>
        </w:rPr>
      </w:pPr>
      <w:r w:rsidRPr="00677C74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655D54AC" w14:textId="77777777" w:rsidR="00917622" w:rsidRPr="00677C74" w:rsidRDefault="00917622" w:rsidP="00917622">
      <w:pPr>
        <w:rPr>
          <w:sz w:val="22"/>
          <w:szCs w:val="22"/>
        </w:rPr>
      </w:pPr>
    </w:p>
    <w:p w14:paraId="4886381B" w14:textId="3F34799E" w:rsidR="000C458C" w:rsidRPr="00677C74" w:rsidRDefault="00B678A3" w:rsidP="00677C74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If not stated, how could you determine the charge of the puck</w:t>
      </w:r>
      <w:r w:rsidR="007765C6" w:rsidRPr="00677C74">
        <w:rPr>
          <w:sz w:val="22"/>
          <w:szCs w:val="22"/>
        </w:rPr>
        <w:t xml:space="preserve">? </w:t>
      </w:r>
      <w:r w:rsidR="00677C74" w:rsidRPr="00677C74">
        <w:rPr>
          <w:sz w:val="22"/>
          <w:szCs w:val="22"/>
        </w:rPr>
        <w:t>_______________________</w:t>
      </w:r>
      <w:r w:rsidR="00677C74">
        <w:rPr>
          <w:sz w:val="22"/>
          <w:szCs w:val="22"/>
        </w:rPr>
        <w:t>______</w:t>
      </w:r>
      <w:r w:rsidR="00677C74" w:rsidRPr="00677C74">
        <w:rPr>
          <w:sz w:val="22"/>
          <w:szCs w:val="22"/>
        </w:rPr>
        <w:t>_____</w:t>
      </w:r>
      <w:r w:rsidR="00677C74">
        <w:rPr>
          <w:sz w:val="22"/>
          <w:szCs w:val="22"/>
        </w:rPr>
        <w:t>_</w:t>
      </w:r>
    </w:p>
    <w:p w14:paraId="602333AE" w14:textId="77777777" w:rsidR="00677C74" w:rsidRPr="00677C74" w:rsidRDefault="00677C74" w:rsidP="00677C74">
      <w:pPr>
        <w:rPr>
          <w:sz w:val="22"/>
          <w:szCs w:val="22"/>
        </w:rPr>
      </w:pPr>
    </w:p>
    <w:p w14:paraId="41828C2D" w14:textId="77777777" w:rsidR="00677C74" w:rsidRPr="00677C74" w:rsidRDefault="00677C74" w:rsidP="00677C74">
      <w:pPr>
        <w:rPr>
          <w:sz w:val="22"/>
          <w:szCs w:val="22"/>
        </w:rPr>
      </w:pPr>
      <w:r w:rsidRPr="00677C74"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48487EC0" w14:textId="77777777" w:rsidR="00F07FAD" w:rsidRPr="00677C74" w:rsidRDefault="00F07FAD" w:rsidP="00917622">
      <w:pPr>
        <w:rPr>
          <w:sz w:val="22"/>
          <w:szCs w:val="22"/>
        </w:rPr>
      </w:pPr>
    </w:p>
    <w:p w14:paraId="203374E0" w14:textId="77777777" w:rsidR="000C458C" w:rsidRPr="00677C74" w:rsidRDefault="00917622" w:rsidP="00677C74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677C74">
        <w:rPr>
          <w:sz w:val="22"/>
          <w:szCs w:val="22"/>
        </w:rPr>
        <w:t xml:space="preserve">Hit the </w:t>
      </w:r>
      <w:r w:rsidRPr="00677C74">
        <w:rPr>
          <w:b/>
          <w:i/>
          <w:sz w:val="22"/>
          <w:szCs w:val="22"/>
        </w:rPr>
        <w:t>Clear</w:t>
      </w:r>
      <w:r w:rsidRPr="00677C74">
        <w:rPr>
          <w:sz w:val="22"/>
          <w:szCs w:val="22"/>
        </w:rPr>
        <w:t xml:space="preserve"> button. Check the box marked </w:t>
      </w:r>
      <w:r w:rsidRPr="00677C74">
        <w:rPr>
          <w:b/>
          <w:i/>
          <w:sz w:val="22"/>
          <w:szCs w:val="22"/>
        </w:rPr>
        <w:t>Field</w:t>
      </w:r>
      <w:r w:rsidRPr="00677C74">
        <w:rPr>
          <w:sz w:val="22"/>
          <w:szCs w:val="22"/>
        </w:rPr>
        <w:t>. Set up the following three situations and sketch the field</w:t>
      </w:r>
      <w:r w:rsidR="007B406C" w:rsidRPr="00677C74">
        <w:rPr>
          <w:sz w:val="22"/>
          <w:szCs w:val="22"/>
        </w:rPr>
        <w:t>s</w:t>
      </w:r>
      <w:r w:rsidRPr="00677C74">
        <w:rPr>
          <w:sz w:val="22"/>
          <w:szCs w:val="22"/>
        </w:rPr>
        <w:t xml:space="preserve"> </w:t>
      </w:r>
      <w:r w:rsidR="007B406C" w:rsidRPr="00677C74">
        <w:rPr>
          <w:sz w:val="22"/>
          <w:szCs w:val="22"/>
        </w:rPr>
        <w:t>surrounding</w:t>
      </w:r>
      <w:r w:rsidRPr="00677C74">
        <w:rPr>
          <w:sz w:val="22"/>
          <w:szCs w:val="22"/>
        </w:rPr>
        <w:t xml:space="preserve"> each.</w:t>
      </w:r>
    </w:p>
    <w:p w14:paraId="71178924" w14:textId="77777777" w:rsidR="00917622" w:rsidRPr="00677C74" w:rsidRDefault="00677C7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E5F6A" wp14:editId="1AAF3443">
                <wp:simplePos x="0" y="0"/>
                <wp:positionH relativeFrom="column">
                  <wp:posOffset>4819650</wp:posOffset>
                </wp:positionH>
                <wp:positionV relativeFrom="paragraph">
                  <wp:posOffset>94615</wp:posOffset>
                </wp:positionV>
                <wp:extent cx="2200275" cy="1076325"/>
                <wp:effectExtent l="6350" t="2540" r="15875" b="1333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855D" w14:textId="77777777" w:rsidR="001A55D9" w:rsidRDefault="001A55D9" w:rsidP="007B406C">
                            <w: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79.5pt;margin-top:7.45pt;width:173.2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">
                <v:textbox>
                  <w:txbxContent>
                    <w:p w14:paraId="0B1F855D" w14:textId="77777777" w:rsidR="001A55D9" w:rsidRDefault="001A55D9" w:rsidP="007B406C">
                      <w:proofErr w:type="gramStart"/>
                      <w:r>
                        <w:t>d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49E25" wp14:editId="6AE3C6EF">
                <wp:simplePos x="0" y="0"/>
                <wp:positionH relativeFrom="column">
                  <wp:posOffset>2447925</wp:posOffset>
                </wp:positionH>
                <wp:positionV relativeFrom="paragraph">
                  <wp:posOffset>94615</wp:posOffset>
                </wp:positionV>
                <wp:extent cx="2209800" cy="1076325"/>
                <wp:effectExtent l="0" t="2540" r="15875" b="1333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224DB" w14:textId="77777777" w:rsidR="001A55D9" w:rsidRDefault="001A55D9" w:rsidP="00917622">
                            <w:r>
                              <w:t>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92.75pt;margin-top:7.45pt;width:17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">
                <v:textbox>
                  <w:txbxContent>
                    <w:p w14:paraId="264224DB" w14:textId="77777777" w:rsidR="001A55D9" w:rsidRDefault="001A55D9" w:rsidP="00917622"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3A254" wp14:editId="068752C0">
                <wp:simplePos x="0" y="0"/>
                <wp:positionH relativeFrom="column">
                  <wp:posOffset>5372735</wp:posOffset>
                </wp:positionH>
                <wp:positionV relativeFrom="paragraph">
                  <wp:posOffset>532765</wp:posOffset>
                </wp:positionV>
                <wp:extent cx="321945" cy="314325"/>
                <wp:effectExtent l="635" t="0" r="7620" b="6985"/>
                <wp:wrapNone/>
                <wp:docPr id="1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50237D" w14:textId="77777777" w:rsidR="001A55D9" w:rsidRPr="007B406C" w:rsidRDefault="001A55D9" w:rsidP="007B40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margin-left:423.05pt;margin-top:41.95pt;width:25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">
                <v:textbox>
                  <w:txbxContent>
                    <w:p w14:paraId="7950237D" w14:textId="77777777" w:rsidR="001A55D9" w:rsidRPr="007B406C" w:rsidRDefault="001A55D9" w:rsidP="007B40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4840" wp14:editId="57A67114">
                <wp:simplePos x="0" y="0"/>
                <wp:positionH relativeFrom="column">
                  <wp:posOffset>1191260</wp:posOffset>
                </wp:positionH>
                <wp:positionV relativeFrom="paragraph">
                  <wp:posOffset>94615</wp:posOffset>
                </wp:positionV>
                <wp:extent cx="1151890" cy="1076325"/>
                <wp:effectExtent l="0" t="2540" r="19050" b="1333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B2D76" w14:textId="77777777" w:rsidR="001A55D9" w:rsidRDefault="001A55D9" w:rsidP="00917622">
                            <w:r>
                              <w:t>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3.8pt;margin-top:7.45pt;width:90.7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">
                <v:textbox>
                  <w:txbxContent>
                    <w:p w14:paraId="2E7B2D76" w14:textId="77777777" w:rsidR="001A55D9" w:rsidRDefault="001A55D9" w:rsidP="00917622"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CDE17" wp14:editId="4AF0D951">
                <wp:simplePos x="0" y="0"/>
                <wp:positionH relativeFrom="column">
                  <wp:posOffset>-99695</wp:posOffset>
                </wp:positionH>
                <wp:positionV relativeFrom="paragraph">
                  <wp:posOffset>94615</wp:posOffset>
                </wp:positionV>
                <wp:extent cx="1205865" cy="1076325"/>
                <wp:effectExtent l="1905" t="2540" r="11430" b="133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E27A4" w14:textId="77777777" w:rsidR="001A55D9" w:rsidRDefault="001A55D9"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7.8pt;margin-top:7.45pt;width:94.9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">
                <v:textbox>
                  <w:txbxContent>
                    <w:p w14:paraId="7D2E27A4" w14:textId="77777777" w:rsidR="001A55D9" w:rsidRDefault="001A55D9"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F52D21" w14:textId="77777777" w:rsidR="00917622" w:rsidRPr="00677C74" w:rsidRDefault="00917622">
      <w:pPr>
        <w:rPr>
          <w:sz w:val="22"/>
          <w:szCs w:val="22"/>
        </w:rPr>
      </w:pPr>
    </w:p>
    <w:p w14:paraId="0ED118FE" w14:textId="77777777" w:rsidR="00917622" w:rsidRPr="00677C74" w:rsidRDefault="00917622">
      <w:pPr>
        <w:rPr>
          <w:sz w:val="22"/>
          <w:szCs w:val="22"/>
        </w:rPr>
      </w:pPr>
    </w:p>
    <w:p w14:paraId="06B87F20" w14:textId="3CD005FF" w:rsidR="00677C74" w:rsidRDefault="00AB137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70342" wp14:editId="24C3F52F">
                <wp:simplePos x="0" y="0"/>
                <wp:positionH relativeFrom="column">
                  <wp:posOffset>3783330</wp:posOffset>
                </wp:positionH>
                <wp:positionV relativeFrom="paragraph">
                  <wp:posOffset>111125</wp:posOffset>
                </wp:positionV>
                <wp:extent cx="321945" cy="314325"/>
                <wp:effectExtent l="0" t="0" r="33655" b="15875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4D9277" w14:textId="77777777" w:rsidR="001A55D9" w:rsidRPr="007B406C" w:rsidRDefault="001A55D9" w:rsidP="007B40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margin-left:297.9pt;margin-top:8.75pt;width:25.3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">
                <v:textbox>
                  <w:txbxContent>
                    <w:p w14:paraId="7B4D9277" w14:textId="77777777" w:rsidR="001A55D9" w:rsidRPr="007B406C" w:rsidRDefault="001A55D9" w:rsidP="007B40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6205C" wp14:editId="44ECDD5A">
                <wp:simplePos x="0" y="0"/>
                <wp:positionH relativeFrom="column">
                  <wp:posOffset>2924810</wp:posOffset>
                </wp:positionH>
                <wp:positionV relativeFrom="paragraph">
                  <wp:posOffset>111125</wp:posOffset>
                </wp:positionV>
                <wp:extent cx="321945" cy="314325"/>
                <wp:effectExtent l="0" t="0" r="33655" b="15875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55BA70" w14:textId="77777777" w:rsidR="001A55D9" w:rsidRPr="007B406C" w:rsidRDefault="001A55D9" w:rsidP="007B40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2" style="position:absolute;margin-left:230.3pt;margin-top:8.75pt;width:25.3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">
                <v:textbox>
                  <w:txbxContent>
                    <w:p w14:paraId="0B55BA70" w14:textId="77777777" w:rsidR="001A55D9" w:rsidRPr="007B406C" w:rsidRDefault="001A55D9" w:rsidP="007B40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DE4C6" wp14:editId="66514B9D">
                <wp:simplePos x="0" y="0"/>
                <wp:positionH relativeFrom="column">
                  <wp:posOffset>6202680</wp:posOffset>
                </wp:positionH>
                <wp:positionV relativeFrom="paragraph">
                  <wp:posOffset>63500</wp:posOffset>
                </wp:positionV>
                <wp:extent cx="321945" cy="314325"/>
                <wp:effectExtent l="0" t="0" r="33655" b="15875"/>
                <wp:wrapNone/>
                <wp:docPr id="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4BF4C0" w14:textId="77777777" w:rsidR="001A55D9" w:rsidRPr="007B406C" w:rsidRDefault="001A55D9" w:rsidP="007B40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3" style="position:absolute;margin-left:488.4pt;margin-top:5pt;width:25.3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">
                <v:textbox>
                  <w:txbxContent>
                    <w:p w14:paraId="004BF4C0" w14:textId="77777777" w:rsidR="001A55D9" w:rsidRPr="007B406C" w:rsidRDefault="001A55D9" w:rsidP="007B40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14:paraId="6EF1A09A" w14:textId="73847D83" w:rsidR="00917622" w:rsidRPr="00677C74" w:rsidRDefault="00677C7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D370A" wp14:editId="04D540FF">
                <wp:simplePos x="0" y="0"/>
                <wp:positionH relativeFrom="column">
                  <wp:posOffset>1621790</wp:posOffset>
                </wp:positionH>
                <wp:positionV relativeFrom="paragraph">
                  <wp:posOffset>6985</wp:posOffset>
                </wp:positionV>
                <wp:extent cx="321945" cy="314325"/>
                <wp:effectExtent l="0" t="0" r="12065" b="17145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9B9563" w14:textId="77777777" w:rsidR="001A55D9" w:rsidRPr="007B406C" w:rsidRDefault="001A55D9" w:rsidP="007B40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margin-left:127.7pt;margin-top:.55pt;width:25.3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">
                <v:textbox>
                  <w:txbxContent>
                    <w:p w14:paraId="4B9B9563" w14:textId="77777777" w:rsidR="001A55D9" w:rsidRPr="007B406C" w:rsidRDefault="001A55D9" w:rsidP="007B40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1942" wp14:editId="0474A94F">
                <wp:simplePos x="0" y="0"/>
                <wp:positionH relativeFrom="column">
                  <wp:posOffset>367665</wp:posOffset>
                </wp:positionH>
                <wp:positionV relativeFrom="paragraph">
                  <wp:posOffset>6985</wp:posOffset>
                </wp:positionV>
                <wp:extent cx="321945" cy="314325"/>
                <wp:effectExtent l="0" t="0" r="8890" b="1714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8B3E70" w14:textId="77777777" w:rsidR="001A55D9" w:rsidRPr="007B406C" w:rsidRDefault="001A55D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5" style="position:absolute;margin-left:28.95pt;margin-top:.55pt;width:25.3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">
                <v:textbox>
                  <w:txbxContent>
                    <w:p w14:paraId="758B3E70" w14:textId="77777777" w:rsidR="001A55D9" w:rsidRPr="007B406C" w:rsidRDefault="001A55D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14:paraId="46AB13B4" w14:textId="77777777" w:rsidR="00917622" w:rsidRPr="00677C74" w:rsidRDefault="00917622">
      <w:pPr>
        <w:rPr>
          <w:sz w:val="22"/>
          <w:szCs w:val="22"/>
        </w:rPr>
      </w:pPr>
    </w:p>
    <w:p w14:paraId="2C1FBFA0" w14:textId="77777777" w:rsidR="00917622" w:rsidRPr="00677C74" w:rsidRDefault="00917622">
      <w:pPr>
        <w:rPr>
          <w:sz w:val="22"/>
          <w:szCs w:val="22"/>
        </w:rPr>
      </w:pPr>
    </w:p>
    <w:p w14:paraId="590731CB" w14:textId="77777777" w:rsidR="00917622" w:rsidRPr="00677C74" w:rsidRDefault="00917622">
      <w:pPr>
        <w:rPr>
          <w:sz w:val="22"/>
          <w:szCs w:val="22"/>
        </w:rPr>
      </w:pPr>
    </w:p>
    <w:p w14:paraId="040E1C54" w14:textId="77777777" w:rsidR="00917622" w:rsidRDefault="007B406C" w:rsidP="00677C7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77C74">
        <w:rPr>
          <w:sz w:val="22"/>
          <w:szCs w:val="22"/>
        </w:rPr>
        <w:t>How does the field near the charge compare to farther away from the charge?</w:t>
      </w:r>
    </w:p>
    <w:p w14:paraId="2C61855A" w14:textId="77777777" w:rsidR="00677C74" w:rsidRDefault="00677C74" w:rsidP="00677C74">
      <w:pPr>
        <w:pStyle w:val="ListParagraph"/>
        <w:rPr>
          <w:sz w:val="22"/>
          <w:szCs w:val="22"/>
        </w:rPr>
      </w:pPr>
    </w:p>
    <w:p w14:paraId="3445A86F" w14:textId="77777777" w:rsidR="007B406C" w:rsidRPr="00677C74" w:rsidRDefault="00677C74" w:rsidP="00677C74">
      <w:pPr>
        <w:rPr>
          <w:sz w:val="22"/>
          <w:szCs w:val="22"/>
        </w:rPr>
      </w:pPr>
      <w:r w:rsidRPr="00677C74"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6F5B82E3" w14:textId="77777777" w:rsidR="00F07FAD" w:rsidRPr="00677C74" w:rsidRDefault="00F07FAD" w:rsidP="00677C74">
      <w:pPr>
        <w:ind w:left="360"/>
        <w:rPr>
          <w:sz w:val="22"/>
          <w:szCs w:val="22"/>
        </w:rPr>
      </w:pPr>
    </w:p>
    <w:p w14:paraId="24B93321" w14:textId="77777777" w:rsidR="007B406C" w:rsidRDefault="007B406C" w:rsidP="00677C7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77C74">
        <w:rPr>
          <w:sz w:val="22"/>
          <w:szCs w:val="22"/>
        </w:rPr>
        <w:t>What sort of interaction will occur between the charges in part c? Describe the field between them.</w:t>
      </w:r>
    </w:p>
    <w:p w14:paraId="6FEB4BC8" w14:textId="77777777" w:rsidR="00677C74" w:rsidRDefault="00677C74" w:rsidP="00677C74">
      <w:pPr>
        <w:rPr>
          <w:sz w:val="22"/>
          <w:szCs w:val="22"/>
        </w:rPr>
      </w:pPr>
    </w:p>
    <w:p w14:paraId="30C72CD8" w14:textId="77777777" w:rsidR="00677C74" w:rsidRDefault="00677C74" w:rsidP="00677C74">
      <w:pPr>
        <w:rPr>
          <w:sz w:val="22"/>
          <w:szCs w:val="22"/>
        </w:rPr>
      </w:pPr>
      <w:r w:rsidRPr="00677C74"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6410379A" w14:textId="77777777" w:rsidR="007B406C" w:rsidRPr="00677C74" w:rsidRDefault="007B406C" w:rsidP="00677C74">
      <w:pPr>
        <w:rPr>
          <w:sz w:val="22"/>
          <w:szCs w:val="22"/>
        </w:rPr>
      </w:pPr>
    </w:p>
    <w:p w14:paraId="5D3206AE" w14:textId="77777777" w:rsidR="00677C74" w:rsidRDefault="007B406C" w:rsidP="00677C7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677C74">
        <w:rPr>
          <w:sz w:val="22"/>
          <w:szCs w:val="22"/>
        </w:rPr>
        <w:t>What sort of interaction will occur between the charges in part d? Describe the field between them.</w:t>
      </w:r>
    </w:p>
    <w:p w14:paraId="63372517" w14:textId="77777777" w:rsidR="006103B2" w:rsidRDefault="006103B2" w:rsidP="006103B2">
      <w:pPr>
        <w:pStyle w:val="ListParagraph"/>
        <w:rPr>
          <w:sz w:val="22"/>
          <w:szCs w:val="22"/>
        </w:rPr>
      </w:pPr>
    </w:p>
    <w:p w14:paraId="5596C210" w14:textId="77777777" w:rsidR="006103B2" w:rsidRPr="00677C74" w:rsidRDefault="006103B2" w:rsidP="006103B2">
      <w:pPr>
        <w:rPr>
          <w:sz w:val="22"/>
          <w:szCs w:val="22"/>
        </w:rPr>
      </w:pPr>
      <w:r w:rsidRPr="00677C74"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_________</w:t>
      </w:r>
    </w:p>
    <w:p w14:paraId="139FD06F" w14:textId="77777777" w:rsidR="006103B2" w:rsidRPr="006103B2" w:rsidRDefault="006103B2" w:rsidP="006103B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en-CA"/>
        </w:rPr>
      </w:pPr>
    </w:p>
    <w:p w14:paraId="750BE606" w14:textId="0118FA20" w:rsidR="00677C74" w:rsidRPr="00B678A3" w:rsidRDefault="006103B2" w:rsidP="00677C7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b/>
          <w:i/>
          <w:sz w:val="22"/>
          <w:szCs w:val="22"/>
          <w:lang w:eastAsia="en-CA"/>
        </w:rPr>
      </w:pPr>
      <w:r w:rsidRPr="006103B2">
        <w:rPr>
          <w:sz w:val="22"/>
          <w:szCs w:val="22"/>
          <w:lang w:eastAsia="en-CA"/>
        </w:rPr>
        <w:t xml:space="preserve">Continue </w:t>
      </w:r>
      <w:r>
        <w:rPr>
          <w:sz w:val="22"/>
          <w:szCs w:val="22"/>
          <w:lang w:eastAsia="en-CA"/>
        </w:rPr>
        <w:t>with the 3 difficulties to</w:t>
      </w:r>
      <w:r w:rsidRPr="006103B2">
        <w:rPr>
          <w:sz w:val="22"/>
          <w:szCs w:val="22"/>
          <w:lang w:eastAsia="en-CA"/>
        </w:rPr>
        <w:t xml:space="preserve"> win the prized and highly coveted </w:t>
      </w:r>
      <w:r w:rsidRPr="006103B2">
        <w:rPr>
          <w:b/>
          <w:bCs/>
          <w:sz w:val="22"/>
          <w:szCs w:val="22"/>
          <w:lang w:eastAsia="en-CA"/>
        </w:rPr>
        <w:t xml:space="preserve">Coulomb Cup </w:t>
      </w:r>
      <w:r w:rsidRPr="006103B2">
        <w:rPr>
          <w:sz w:val="22"/>
          <w:szCs w:val="22"/>
          <w:lang w:eastAsia="en-CA"/>
        </w:rPr>
        <w:t>(completion</w:t>
      </w:r>
      <w:r>
        <w:rPr>
          <w:sz w:val="22"/>
          <w:szCs w:val="22"/>
          <w:lang w:eastAsia="en-CA"/>
        </w:rPr>
        <w:t xml:space="preserve"> up to and including</w:t>
      </w:r>
      <w:r w:rsidRPr="006103B2">
        <w:rPr>
          <w:sz w:val="22"/>
          <w:szCs w:val="22"/>
          <w:lang w:eastAsia="en-CA"/>
        </w:rPr>
        <w:t xml:space="preserve"> Level 3).</w:t>
      </w:r>
      <w:r w:rsidR="00B678A3">
        <w:rPr>
          <w:sz w:val="22"/>
          <w:szCs w:val="22"/>
          <w:lang w:eastAsia="en-CA"/>
        </w:rPr>
        <w:t xml:space="preserve">  </w:t>
      </w:r>
      <w:r w:rsidR="00F42DE4">
        <w:rPr>
          <w:b/>
          <w:i/>
          <w:sz w:val="22"/>
          <w:szCs w:val="22"/>
          <w:lang w:eastAsia="en-CA"/>
        </w:rPr>
        <w:t>Please email</w:t>
      </w:r>
      <w:r w:rsidR="00B678A3" w:rsidRPr="00B678A3">
        <w:rPr>
          <w:b/>
          <w:i/>
          <w:sz w:val="22"/>
          <w:szCs w:val="22"/>
          <w:lang w:eastAsia="en-CA"/>
        </w:rPr>
        <w:t xml:space="preserve"> me a screen shot</w:t>
      </w:r>
      <w:r w:rsidR="00F42DE4">
        <w:rPr>
          <w:b/>
          <w:i/>
          <w:sz w:val="22"/>
          <w:szCs w:val="22"/>
          <w:lang w:eastAsia="en-CA"/>
        </w:rPr>
        <w:t xml:space="preserve"> of you completing each of the 3 difficulties</w:t>
      </w:r>
      <w:bookmarkStart w:id="0" w:name="_GoBack"/>
      <w:bookmarkEnd w:id="0"/>
      <w:r w:rsidR="00B678A3" w:rsidRPr="00B678A3">
        <w:rPr>
          <w:b/>
          <w:i/>
          <w:sz w:val="22"/>
          <w:szCs w:val="22"/>
          <w:lang w:eastAsia="en-CA"/>
        </w:rPr>
        <w:t xml:space="preserve"> before next class!</w:t>
      </w:r>
    </w:p>
    <w:p w14:paraId="06AB1052" w14:textId="77777777" w:rsidR="00B678A3" w:rsidRDefault="00B678A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845AC1" w14:textId="5B2A73D8" w:rsidR="000C458C" w:rsidRPr="00677C74" w:rsidRDefault="007765C6" w:rsidP="00677C74">
      <w:pPr>
        <w:pStyle w:val="ListParagraph"/>
        <w:numPr>
          <w:ilvl w:val="0"/>
          <w:numId w:val="16"/>
        </w:numPr>
        <w:rPr>
          <w:b/>
          <w:sz w:val="22"/>
          <w:szCs w:val="22"/>
        </w:rPr>
      </w:pPr>
      <w:r w:rsidRPr="00677C74">
        <w:rPr>
          <w:sz w:val="22"/>
          <w:szCs w:val="22"/>
        </w:rPr>
        <w:lastRenderedPageBreak/>
        <w:t>Open</w:t>
      </w:r>
      <w:r w:rsidR="00125CA8" w:rsidRPr="00677C74">
        <w:rPr>
          <w:sz w:val="22"/>
          <w:szCs w:val="22"/>
        </w:rPr>
        <w:t xml:space="preserve"> the</w:t>
      </w:r>
      <w:r w:rsidRPr="00677C74">
        <w:rPr>
          <w:sz w:val="22"/>
          <w:szCs w:val="22"/>
        </w:rPr>
        <w:t xml:space="preserve"> </w:t>
      </w:r>
      <w:r w:rsidRPr="00677C74">
        <w:rPr>
          <w:i/>
          <w:sz w:val="22"/>
          <w:szCs w:val="22"/>
          <w:u w:val="single"/>
        </w:rPr>
        <w:t>Charges and Field</w:t>
      </w:r>
      <w:r w:rsidR="00125CA8" w:rsidRPr="00677C74">
        <w:rPr>
          <w:i/>
          <w:sz w:val="22"/>
          <w:szCs w:val="22"/>
          <w:u w:val="single"/>
        </w:rPr>
        <w:t xml:space="preserve"> Simulation</w:t>
      </w:r>
      <w:r w:rsidRPr="00677C74">
        <w:rPr>
          <w:i/>
          <w:sz w:val="22"/>
          <w:szCs w:val="22"/>
        </w:rPr>
        <w:t xml:space="preserve">.  </w:t>
      </w:r>
      <w:r w:rsidRPr="00677C74">
        <w:rPr>
          <w:sz w:val="22"/>
          <w:szCs w:val="22"/>
        </w:rPr>
        <w:t>In this simulation, a little different mode</w:t>
      </w:r>
      <w:r w:rsidR="001A55D9">
        <w:rPr>
          <w:sz w:val="22"/>
          <w:szCs w:val="22"/>
        </w:rPr>
        <w:t>l is used: the little yellow “E-</w:t>
      </w:r>
      <w:r w:rsidRPr="00677C74">
        <w:rPr>
          <w:sz w:val="22"/>
          <w:szCs w:val="22"/>
        </w:rPr>
        <w:t xml:space="preserve">field sensors” are like the hockey puck but they are on a high friction surface, so they stay in place allowing for measurements. </w:t>
      </w:r>
      <w:r w:rsidR="009043AF" w:rsidRPr="00677C74">
        <w:rPr>
          <w:sz w:val="22"/>
          <w:szCs w:val="22"/>
        </w:rPr>
        <w:t>You can c</w:t>
      </w:r>
      <w:r w:rsidRPr="00677C74">
        <w:rPr>
          <w:sz w:val="22"/>
          <w:szCs w:val="22"/>
        </w:rPr>
        <w:t xml:space="preserve">ollect data by turning on </w:t>
      </w:r>
      <w:r w:rsidRPr="00677C74">
        <w:rPr>
          <w:b/>
          <w:i/>
          <w:sz w:val="22"/>
          <w:szCs w:val="22"/>
        </w:rPr>
        <w:t>Show Numbers</w:t>
      </w:r>
      <w:r w:rsidRPr="00677C74">
        <w:rPr>
          <w:sz w:val="22"/>
          <w:szCs w:val="22"/>
        </w:rPr>
        <w:t xml:space="preserve"> &amp; </w:t>
      </w:r>
      <w:r w:rsidRPr="00677C74">
        <w:rPr>
          <w:b/>
          <w:i/>
          <w:sz w:val="22"/>
          <w:szCs w:val="22"/>
        </w:rPr>
        <w:t>Tape Measure</w:t>
      </w:r>
      <w:r w:rsidRPr="00677C74">
        <w:rPr>
          <w:b/>
          <w:sz w:val="22"/>
          <w:szCs w:val="22"/>
        </w:rPr>
        <w:t>.</w:t>
      </w:r>
    </w:p>
    <w:p w14:paraId="449A9194" w14:textId="77777777" w:rsidR="00677C74" w:rsidRDefault="00677C74" w:rsidP="00414FF7">
      <w:pPr>
        <w:rPr>
          <w:sz w:val="22"/>
          <w:szCs w:val="22"/>
        </w:rPr>
      </w:pPr>
    </w:p>
    <w:p w14:paraId="78CFB114" w14:textId="744836F7" w:rsidR="000C458C" w:rsidRPr="001A55D9" w:rsidRDefault="004304E7" w:rsidP="001A55D9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1A55D9">
        <w:rPr>
          <w:sz w:val="22"/>
          <w:szCs w:val="22"/>
        </w:rPr>
        <w:t>Determine</w:t>
      </w:r>
      <w:r w:rsidRPr="001A55D9">
        <w:rPr>
          <w:b/>
          <w:sz w:val="22"/>
          <w:szCs w:val="22"/>
        </w:rPr>
        <w:t xml:space="preserve"> </w:t>
      </w:r>
      <w:r w:rsidRPr="001A55D9">
        <w:rPr>
          <w:sz w:val="22"/>
          <w:szCs w:val="22"/>
        </w:rPr>
        <w:t xml:space="preserve">the relationship between </w:t>
      </w:r>
      <w:r w:rsidRPr="001A55D9">
        <w:rPr>
          <w:b/>
          <w:sz w:val="22"/>
          <w:szCs w:val="22"/>
        </w:rPr>
        <w:t>amount of charge</w:t>
      </w:r>
      <w:r w:rsidRPr="001A55D9">
        <w:rPr>
          <w:sz w:val="22"/>
          <w:szCs w:val="22"/>
        </w:rPr>
        <w:t xml:space="preserve"> and the </w:t>
      </w:r>
      <w:r w:rsidRPr="001A55D9">
        <w:rPr>
          <w:b/>
          <w:sz w:val="22"/>
          <w:szCs w:val="22"/>
        </w:rPr>
        <w:t>strength of the electric field</w:t>
      </w:r>
      <w:r w:rsidRPr="001A55D9">
        <w:rPr>
          <w:sz w:val="22"/>
          <w:szCs w:val="22"/>
        </w:rPr>
        <w:t xml:space="preserve"> around a charged body. Keep the distance constant and vary the amount of charge by adding charges </w:t>
      </w:r>
      <w:r w:rsidRPr="001A55D9">
        <w:rPr>
          <w:b/>
          <w:sz w:val="22"/>
          <w:szCs w:val="22"/>
        </w:rPr>
        <w:t xml:space="preserve">in the same place. </w:t>
      </w:r>
      <w:r w:rsidRPr="001A55D9">
        <w:rPr>
          <w:sz w:val="22"/>
          <w:szCs w:val="22"/>
        </w:rPr>
        <w:t>Collect data and plot a graph of E-Field vs. charge below.</w:t>
      </w:r>
      <w:r w:rsidR="00050816">
        <w:rPr>
          <w:sz w:val="22"/>
          <w:szCs w:val="22"/>
        </w:rPr>
        <w:t xml:space="preserve">  </w:t>
      </w:r>
      <w:r w:rsidR="00050816" w:rsidRPr="00050816">
        <w:rPr>
          <w:b/>
          <w:i/>
          <w:sz w:val="22"/>
          <w:szCs w:val="22"/>
        </w:rPr>
        <w:t>Make sure to use an e-field sensor!</w:t>
      </w:r>
    </w:p>
    <w:p w14:paraId="52C9560F" w14:textId="77777777" w:rsidR="009043AF" w:rsidRPr="00677C74" w:rsidRDefault="00414FF7" w:rsidP="00414FF7">
      <w:pPr>
        <w:pStyle w:val="ListParagraph"/>
        <w:rPr>
          <w:sz w:val="22"/>
          <w:szCs w:val="22"/>
        </w:rPr>
      </w:pPr>
      <w:r w:rsidRPr="00677C74">
        <w:rPr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0A8FF53F" wp14:editId="4FC0388B">
            <wp:simplePos x="0" y="0"/>
            <wp:positionH relativeFrom="column">
              <wp:posOffset>2743200</wp:posOffset>
            </wp:positionH>
            <wp:positionV relativeFrom="paragraph">
              <wp:posOffset>178435</wp:posOffset>
            </wp:positionV>
            <wp:extent cx="4245610" cy="3429000"/>
            <wp:effectExtent l="19050" t="0" r="2540" b="0"/>
            <wp:wrapTight wrapText="bothSides">
              <wp:wrapPolygon edited="0">
                <wp:start x="-97" y="0"/>
                <wp:lineTo x="-97" y="21480"/>
                <wp:lineTo x="21613" y="21480"/>
                <wp:lineTo x="21613" y="0"/>
                <wp:lineTo x="-97" y="0"/>
              </wp:wrapPolygon>
            </wp:wrapTight>
            <wp:docPr id="5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9043AF" w:rsidRPr="00677C74" w14:paraId="732FFDC9" w14:textId="77777777" w:rsidTr="009043AF">
        <w:tc>
          <w:tcPr>
            <w:tcW w:w="1526" w:type="dxa"/>
          </w:tcPr>
          <w:p w14:paraId="10F758CA" w14:textId="77777777" w:rsidR="009043AF" w:rsidRPr="00677C74" w:rsidRDefault="001A55D9" w:rsidP="001A55D9">
            <w:pPr>
              <w:jc w:val="center"/>
              <w:rPr>
                <w:sz w:val="22"/>
                <w:szCs w:val="22"/>
              </w:rPr>
            </w:pPr>
            <w:r w:rsidRPr="001A55D9">
              <w:rPr>
                <w:b/>
                <w:sz w:val="22"/>
                <w:szCs w:val="22"/>
              </w:rPr>
              <w:t xml:space="preserve">E-Field </w:t>
            </w:r>
            <w:r w:rsidR="006103B2">
              <w:rPr>
                <w:sz w:val="22"/>
                <w:szCs w:val="22"/>
              </w:rPr>
              <w:t>(V/m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C1600F7" w14:textId="77777777" w:rsidR="009043AF" w:rsidRPr="00677C74" w:rsidRDefault="001A55D9" w:rsidP="001A55D9">
            <w:pPr>
              <w:jc w:val="center"/>
              <w:rPr>
                <w:sz w:val="22"/>
                <w:szCs w:val="22"/>
              </w:rPr>
            </w:pPr>
            <w:r w:rsidRPr="001A55D9">
              <w:rPr>
                <w:b/>
                <w:sz w:val="22"/>
                <w:szCs w:val="22"/>
              </w:rPr>
              <w:t>Charge</w:t>
            </w:r>
            <w:r w:rsidR="006103B2">
              <w:rPr>
                <w:sz w:val="22"/>
                <w:szCs w:val="22"/>
              </w:rPr>
              <w:t xml:space="preserve"> (C</w:t>
            </w:r>
            <w:r>
              <w:rPr>
                <w:sz w:val="22"/>
                <w:szCs w:val="22"/>
              </w:rPr>
              <w:t>)</w:t>
            </w:r>
          </w:p>
        </w:tc>
      </w:tr>
      <w:tr w:rsidR="009043AF" w:rsidRPr="00677C74" w14:paraId="2B8A6BA8" w14:textId="77777777" w:rsidTr="009043AF">
        <w:tc>
          <w:tcPr>
            <w:tcW w:w="1526" w:type="dxa"/>
          </w:tcPr>
          <w:p w14:paraId="1328042E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  <w:p w14:paraId="01350B71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04A066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</w:tr>
      <w:tr w:rsidR="009043AF" w:rsidRPr="00677C74" w14:paraId="293D46D2" w14:textId="77777777" w:rsidTr="009043AF">
        <w:tc>
          <w:tcPr>
            <w:tcW w:w="1526" w:type="dxa"/>
          </w:tcPr>
          <w:p w14:paraId="7850E21F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  <w:p w14:paraId="51FFB426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AEFD6E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</w:tr>
      <w:tr w:rsidR="009043AF" w:rsidRPr="00677C74" w14:paraId="2CF3138C" w14:textId="77777777" w:rsidTr="009043AF">
        <w:tc>
          <w:tcPr>
            <w:tcW w:w="1526" w:type="dxa"/>
          </w:tcPr>
          <w:p w14:paraId="2ED2A24F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  <w:p w14:paraId="61A97721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4C234D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</w:tr>
      <w:tr w:rsidR="009043AF" w:rsidRPr="00677C74" w14:paraId="61A547B7" w14:textId="77777777" w:rsidTr="009043AF">
        <w:tc>
          <w:tcPr>
            <w:tcW w:w="1526" w:type="dxa"/>
          </w:tcPr>
          <w:p w14:paraId="04419BC8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  <w:p w14:paraId="64020ACA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64DDFF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</w:tr>
      <w:tr w:rsidR="009043AF" w:rsidRPr="00677C74" w14:paraId="18AB0EDA" w14:textId="77777777" w:rsidTr="009043AF">
        <w:tc>
          <w:tcPr>
            <w:tcW w:w="1526" w:type="dxa"/>
          </w:tcPr>
          <w:p w14:paraId="1CBD2DA5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  <w:p w14:paraId="208CD794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370AED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</w:tr>
      <w:tr w:rsidR="009043AF" w:rsidRPr="00677C74" w14:paraId="2DF03C11" w14:textId="77777777" w:rsidTr="009043AF">
        <w:tc>
          <w:tcPr>
            <w:tcW w:w="1526" w:type="dxa"/>
          </w:tcPr>
          <w:p w14:paraId="7565721F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  <w:p w14:paraId="4FD8008D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9A13A4" w14:textId="77777777" w:rsidR="009043AF" w:rsidRPr="00677C74" w:rsidRDefault="009043AF" w:rsidP="009043AF">
            <w:pPr>
              <w:rPr>
                <w:sz w:val="22"/>
                <w:szCs w:val="22"/>
              </w:rPr>
            </w:pPr>
          </w:p>
        </w:tc>
      </w:tr>
    </w:tbl>
    <w:p w14:paraId="743D2892" w14:textId="77777777" w:rsidR="009043AF" w:rsidRPr="00677C74" w:rsidRDefault="00677C74" w:rsidP="009043A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46115A" wp14:editId="47146FE7">
                <wp:simplePos x="0" y="0"/>
                <wp:positionH relativeFrom="column">
                  <wp:posOffset>-74930</wp:posOffset>
                </wp:positionH>
                <wp:positionV relativeFrom="paragraph">
                  <wp:posOffset>90170</wp:posOffset>
                </wp:positionV>
                <wp:extent cx="2341880" cy="936625"/>
                <wp:effectExtent l="1270" t="635" r="19050" b="1524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742F2" w14:textId="77777777" w:rsidR="001A55D9" w:rsidRDefault="001A55D9" w:rsidP="009043AF">
                            <w:r>
                              <w:t>State the relationship between electric field strength and charge.</w:t>
                            </w:r>
                          </w:p>
                          <w:p w14:paraId="06EFFEBB" w14:textId="77777777" w:rsidR="001A55D9" w:rsidRDefault="001A55D9" w:rsidP="009043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-5.85pt;margin-top:7.1pt;width:184.4pt;height:7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">
                <v:textbox>
                  <w:txbxContent>
                    <w:p w14:paraId="359742F2" w14:textId="77777777" w:rsidR="001A55D9" w:rsidRDefault="001A55D9" w:rsidP="009043AF">
                      <w:r>
                        <w:t>State the relationship between electric field strength and charge.</w:t>
                      </w:r>
                    </w:p>
                    <w:p w14:paraId="06EFFEBB" w14:textId="77777777" w:rsidR="001A55D9" w:rsidRDefault="001A55D9" w:rsidP="009043AF"/>
                  </w:txbxContent>
                </v:textbox>
              </v:shape>
            </w:pict>
          </mc:Fallback>
        </mc:AlternateContent>
      </w:r>
    </w:p>
    <w:p w14:paraId="694A656B" w14:textId="77777777" w:rsidR="009043AF" w:rsidRPr="00677C74" w:rsidRDefault="009043AF" w:rsidP="009043AF">
      <w:pPr>
        <w:rPr>
          <w:sz w:val="22"/>
          <w:szCs w:val="22"/>
        </w:rPr>
      </w:pPr>
    </w:p>
    <w:p w14:paraId="6621A7CA" w14:textId="77777777" w:rsidR="009043AF" w:rsidRPr="00677C74" w:rsidRDefault="009043AF" w:rsidP="009043AF">
      <w:pPr>
        <w:rPr>
          <w:sz w:val="22"/>
          <w:szCs w:val="22"/>
        </w:rPr>
      </w:pPr>
    </w:p>
    <w:p w14:paraId="342EDC21" w14:textId="77777777" w:rsidR="009043AF" w:rsidRPr="00677C74" w:rsidRDefault="009043AF" w:rsidP="009043AF">
      <w:pPr>
        <w:rPr>
          <w:sz w:val="22"/>
          <w:szCs w:val="22"/>
        </w:rPr>
      </w:pPr>
    </w:p>
    <w:p w14:paraId="04BFBF79" w14:textId="77777777" w:rsidR="009043AF" w:rsidRPr="00677C74" w:rsidRDefault="009043AF" w:rsidP="009043AF">
      <w:pPr>
        <w:rPr>
          <w:sz w:val="22"/>
          <w:szCs w:val="22"/>
        </w:rPr>
      </w:pPr>
    </w:p>
    <w:p w14:paraId="4B21447F" w14:textId="77777777" w:rsidR="009043AF" w:rsidRPr="00677C74" w:rsidRDefault="009043AF" w:rsidP="009043AF">
      <w:pPr>
        <w:rPr>
          <w:sz w:val="22"/>
          <w:szCs w:val="22"/>
        </w:rPr>
      </w:pPr>
    </w:p>
    <w:p w14:paraId="564D972C" w14:textId="77777777" w:rsidR="009043AF" w:rsidRPr="00677C74" w:rsidRDefault="009043AF" w:rsidP="009043AF">
      <w:pPr>
        <w:rPr>
          <w:sz w:val="22"/>
          <w:szCs w:val="22"/>
        </w:rPr>
      </w:pPr>
    </w:p>
    <w:p w14:paraId="79AD676B" w14:textId="77777777" w:rsidR="009043AF" w:rsidRDefault="009043AF" w:rsidP="009043AF">
      <w:pPr>
        <w:rPr>
          <w:sz w:val="22"/>
          <w:szCs w:val="22"/>
        </w:rPr>
      </w:pPr>
    </w:p>
    <w:p w14:paraId="0C657E6B" w14:textId="77777777" w:rsidR="001A55D9" w:rsidRPr="00677C74" w:rsidRDefault="001A55D9" w:rsidP="009043AF">
      <w:pPr>
        <w:rPr>
          <w:sz w:val="22"/>
          <w:szCs w:val="22"/>
        </w:rPr>
      </w:pPr>
    </w:p>
    <w:p w14:paraId="2CAF7CCE" w14:textId="1495728A" w:rsidR="004304E7" w:rsidRPr="001A55D9" w:rsidRDefault="004304E7" w:rsidP="001A55D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1A55D9">
        <w:rPr>
          <w:sz w:val="22"/>
          <w:szCs w:val="22"/>
        </w:rPr>
        <w:t>Determine</w:t>
      </w:r>
      <w:r w:rsidRPr="001A55D9">
        <w:rPr>
          <w:b/>
          <w:sz w:val="22"/>
          <w:szCs w:val="22"/>
        </w:rPr>
        <w:t xml:space="preserve"> </w:t>
      </w:r>
      <w:r w:rsidRPr="001A55D9">
        <w:rPr>
          <w:sz w:val="22"/>
          <w:szCs w:val="22"/>
        </w:rPr>
        <w:t xml:space="preserve">the relationship between </w:t>
      </w:r>
      <w:r w:rsidRPr="001A55D9">
        <w:rPr>
          <w:b/>
          <w:sz w:val="22"/>
          <w:szCs w:val="22"/>
        </w:rPr>
        <w:t>distance</w:t>
      </w:r>
      <w:r w:rsidRPr="001A55D9">
        <w:rPr>
          <w:sz w:val="22"/>
          <w:szCs w:val="22"/>
        </w:rPr>
        <w:t xml:space="preserve"> and the </w:t>
      </w:r>
      <w:r w:rsidRPr="001A55D9">
        <w:rPr>
          <w:b/>
          <w:sz w:val="22"/>
          <w:szCs w:val="22"/>
        </w:rPr>
        <w:t>strength of the electric field</w:t>
      </w:r>
      <w:r w:rsidRPr="001A55D9">
        <w:rPr>
          <w:sz w:val="22"/>
          <w:szCs w:val="22"/>
        </w:rPr>
        <w:t xml:space="preserve"> around a charged body. Keep the charge constant and measure the strength of the electric field at different distances (using the orange E-Field sensors). Collect data and plot a graph of E-Field vs. distance below.</w:t>
      </w:r>
      <w:r w:rsidR="00050816">
        <w:rPr>
          <w:sz w:val="22"/>
          <w:szCs w:val="22"/>
        </w:rPr>
        <w:t xml:space="preserve">  </w:t>
      </w:r>
      <w:r w:rsidR="00050816" w:rsidRPr="00050816">
        <w:rPr>
          <w:b/>
          <w:i/>
          <w:sz w:val="22"/>
          <w:szCs w:val="22"/>
        </w:rPr>
        <w:t>Make sure to use an e-field sensor!</w:t>
      </w:r>
    </w:p>
    <w:p w14:paraId="6353AB92" w14:textId="77777777" w:rsidR="000C458C" w:rsidRPr="00677C74" w:rsidRDefault="000C458C" w:rsidP="00414FF7">
      <w:pPr>
        <w:rPr>
          <w:b/>
          <w:sz w:val="22"/>
          <w:szCs w:val="22"/>
        </w:rPr>
      </w:pPr>
    </w:p>
    <w:p w14:paraId="1BE9FDD9" w14:textId="77777777" w:rsidR="000C458C" w:rsidRPr="00677C74" w:rsidRDefault="00414FF7">
      <w:pPr>
        <w:rPr>
          <w:sz w:val="22"/>
          <w:szCs w:val="22"/>
        </w:rPr>
      </w:pPr>
      <w:r w:rsidRPr="00677C74"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7615D252" wp14:editId="3E329916">
            <wp:simplePos x="0" y="0"/>
            <wp:positionH relativeFrom="column">
              <wp:posOffset>2743200</wp:posOffset>
            </wp:positionH>
            <wp:positionV relativeFrom="paragraph">
              <wp:posOffset>86360</wp:posOffset>
            </wp:positionV>
            <wp:extent cx="4245610" cy="3429000"/>
            <wp:effectExtent l="19050" t="0" r="2540" b="0"/>
            <wp:wrapTight wrapText="bothSides">
              <wp:wrapPolygon edited="0">
                <wp:start x="-97" y="0"/>
                <wp:lineTo x="-97" y="21480"/>
                <wp:lineTo x="21613" y="21480"/>
                <wp:lineTo x="21613" y="0"/>
                <wp:lineTo x="-97" y="0"/>
              </wp:wrapPolygon>
            </wp:wrapTight>
            <wp:docPr id="8" name="Picture 1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414FF7" w:rsidRPr="00677C74" w14:paraId="637FA665" w14:textId="77777777" w:rsidTr="001A55D9">
        <w:tc>
          <w:tcPr>
            <w:tcW w:w="1526" w:type="dxa"/>
          </w:tcPr>
          <w:p w14:paraId="7ABC2055" w14:textId="77777777" w:rsidR="00414FF7" w:rsidRPr="00677C74" w:rsidRDefault="001A55D9" w:rsidP="001A55D9">
            <w:pPr>
              <w:rPr>
                <w:sz w:val="22"/>
                <w:szCs w:val="22"/>
              </w:rPr>
            </w:pPr>
            <w:r w:rsidRPr="001A55D9">
              <w:rPr>
                <w:b/>
                <w:sz w:val="22"/>
                <w:szCs w:val="22"/>
              </w:rPr>
              <w:t xml:space="preserve">E-Field </w:t>
            </w:r>
            <w:r w:rsidR="006103B2">
              <w:rPr>
                <w:sz w:val="22"/>
                <w:szCs w:val="22"/>
              </w:rPr>
              <w:t>(V/m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1E31470E" w14:textId="77777777" w:rsidR="00414FF7" w:rsidRPr="00677C74" w:rsidRDefault="001A55D9" w:rsidP="001A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Distance </w:t>
            </w:r>
            <w:r w:rsidR="006103B2">
              <w:rPr>
                <w:sz w:val="22"/>
                <w:szCs w:val="22"/>
              </w:rPr>
              <w:t>(m)</w:t>
            </w:r>
          </w:p>
        </w:tc>
      </w:tr>
      <w:tr w:rsidR="00414FF7" w:rsidRPr="00677C74" w14:paraId="0BE08E53" w14:textId="77777777" w:rsidTr="001A55D9">
        <w:tc>
          <w:tcPr>
            <w:tcW w:w="1526" w:type="dxa"/>
          </w:tcPr>
          <w:p w14:paraId="331F6761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  <w:p w14:paraId="56CDC349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C9B990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</w:tr>
      <w:tr w:rsidR="00414FF7" w:rsidRPr="00677C74" w14:paraId="221451F6" w14:textId="77777777" w:rsidTr="001A55D9">
        <w:tc>
          <w:tcPr>
            <w:tcW w:w="1526" w:type="dxa"/>
          </w:tcPr>
          <w:p w14:paraId="40C0C4CB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  <w:p w14:paraId="3E4A73E4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94CCAFE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</w:tr>
      <w:tr w:rsidR="00414FF7" w:rsidRPr="00677C74" w14:paraId="6CA7C7A8" w14:textId="77777777" w:rsidTr="001A55D9">
        <w:tc>
          <w:tcPr>
            <w:tcW w:w="1526" w:type="dxa"/>
          </w:tcPr>
          <w:p w14:paraId="0098FC20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  <w:p w14:paraId="080CFC1E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530CFFB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</w:tr>
      <w:tr w:rsidR="00414FF7" w:rsidRPr="00677C74" w14:paraId="0F17041A" w14:textId="77777777" w:rsidTr="001A55D9">
        <w:tc>
          <w:tcPr>
            <w:tcW w:w="1526" w:type="dxa"/>
          </w:tcPr>
          <w:p w14:paraId="7BA356D0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  <w:p w14:paraId="44466139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B0CA4B1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</w:tr>
      <w:tr w:rsidR="00414FF7" w:rsidRPr="00677C74" w14:paraId="289F5926" w14:textId="77777777" w:rsidTr="001A55D9">
        <w:tc>
          <w:tcPr>
            <w:tcW w:w="1526" w:type="dxa"/>
          </w:tcPr>
          <w:p w14:paraId="01051F35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  <w:p w14:paraId="3C8AEBDA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86DB7F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</w:tr>
      <w:tr w:rsidR="00414FF7" w:rsidRPr="00677C74" w14:paraId="41689976" w14:textId="77777777" w:rsidTr="001A55D9">
        <w:tc>
          <w:tcPr>
            <w:tcW w:w="1526" w:type="dxa"/>
          </w:tcPr>
          <w:p w14:paraId="042BE19F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  <w:p w14:paraId="227B49EF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ED02000" w14:textId="77777777" w:rsidR="00414FF7" w:rsidRPr="00677C74" w:rsidRDefault="00414FF7" w:rsidP="001A55D9">
            <w:pPr>
              <w:rPr>
                <w:sz w:val="22"/>
                <w:szCs w:val="22"/>
              </w:rPr>
            </w:pPr>
          </w:p>
        </w:tc>
      </w:tr>
    </w:tbl>
    <w:p w14:paraId="64D40846" w14:textId="77777777" w:rsidR="007765C6" w:rsidRPr="00677C74" w:rsidRDefault="00677C74" w:rsidP="00414FF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7C03A" wp14:editId="2E0645BE">
                <wp:simplePos x="0" y="0"/>
                <wp:positionH relativeFrom="column">
                  <wp:posOffset>-74930</wp:posOffset>
                </wp:positionH>
                <wp:positionV relativeFrom="paragraph">
                  <wp:posOffset>90805</wp:posOffset>
                </wp:positionV>
                <wp:extent cx="2341880" cy="904875"/>
                <wp:effectExtent l="1270" t="0" r="19050" b="1460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188EE" w14:textId="77777777" w:rsidR="001A55D9" w:rsidRDefault="001A55D9" w:rsidP="00414FF7">
                            <w:r>
                              <w:t>State the relationship between electric field strength and distance.</w:t>
                            </w:r>
                          </w:p>
                          <w:p w14:paraId="5DEED6A5" w14:textId="77777777" w:rsidR="001A55D9" w:rsidRDefault="001A55D9" w:rsidP="00414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-5.85pt;margin-top:7.15pt;width:184.4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">
                <v:textbox>
                  <w:txbxContent>
                    <w:p w14:paraId="280188EE" w14:textId="77777777" w:rsidR="001A55D9" w:rsidRDefault="001A55D9" w:rsidP="00414FF7">
                      <w:r>
                        <w:t>State the relationship between electric field strength and distance.</w:t>
                      </w:r>
                    </w:p>
                    <w:p w14:paraId="5DEED6A5" w14:textId="77777777" w:rsidR="001A55D9" w:rsidRDefault="001A55D9" w:rsidP="00414FF7"/>
                  </w:txbxContent>
                </v:textbox>
              </v:shape>
            </w:pict>
          </mc:Fallback>
        </mc:AlternateContent>
      </w:r>
    </w:p>
    <w:sectPr w:rsidR="007765C6" w:rsidRPr="00677C74" w:rsidSect="00677C74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06252" w14:textId="77777777" w:rsidR="001A55D9" w:rsidRDefault="001A55D9">
      <w:r>
        <w:separator/>
      </w:r>
    </w:p>
  </w:endnote>
  <w:endnote w:type="continuationSeparator" w:id="0">
    <w:p w14:paraId="7865719A" w14:textId="77777777" w:rsidR="001A55D9" w:rsidRDefault="001A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B772" w14:textId="77777777" w:rsidR="001A55D9" w:rsidRDefault="001A55D9">
    <w:pPr>
      <w:pStyle w:val="Header"/>
      <w:rPr>
        <w:sz w:val="22"/>
        <w:szCs w:val="22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E473D" w14:textId="77777777" w:rsidR="001A55D9" w:rsidRDefault="001A55D9">
      <w:r>
        <w:separator/>
      </w:r>
    </w:p>
  </w:footnote>
  <w:footnote w:type="continuationSeparator" w:id="0">
    <w:p w14:paraId="6D4C1C28" w14:textId="77777777" w:rsidR="001A55D9" w:rsidRDefault="001A5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1D262" w14:textId="77777777" w:rsidR="001A55D9" w:rsidRDefault="001A55D9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09FD" w14:textId="77777777" w:rsidR="001A55D9" w:rsidRPr="00677C74" w:rsidRDefault="001A55D9" w:rsidP="00677C74">
    <w:pPr>
      <w:pStyle w:val="Header"/>
      <w:jc w:val="right"/>
      <w:rPr>
        <w:sz w:val="22"/>
        <w:szCs w:val="22"/>
      </w:rPr>
    </w:pPr>
    <w:r w:rsidRPr="00677C74">
      <w:rPr>
        <w:sz w:val="22"/>
        <w:szCs w:val="22"/>
      </w:rPr>
      <w:t>Name(s): _________________ 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0DE"/>
    <w:multiLevelType w:val="hybridMultilevel"/>
    <w:tmpl w:val="510EE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383F"/>
    <w:multiLevelType w:val="hybridMultilevel"/>
    <w:tmpl w:val="F620EC72"/>
    <w:lvl w:ilvl="0" w:tplc="2B7CA6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31084"/>
    <w:multiLevelType w:val="hybridMultilevel"/>
    <w:tmpl w:val="78E6A1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33DBD"/>
    <w:multiLevelType w:val="hybridMultilevel"/>
    <w:tmpl w:val="91364930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5F97"/>
    <w:multiLevelType w:val="hybridMultilevel"/>
    <w:tmpl w:val="C94AD364"/>
    <w:lvl w:ilvl="0" w:tplc="CFAA47C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B5040"/>
    <w:multiLevelType w:val="hybridMultilevel"/>
    <w:tmpl w:val="343EBD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A52E8"/>
    <w:multiLevelType w:val="hybridMultilevel"/>
    <w:tmpl w:val="CE3EC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079B8"/>
    <w:multiLevelType w:val="hybridMultilevel"/>
    <w:tmpl w:val="89445A06"/>
    <w:lvl w:ilvl="0" w:tplc="EB20E51A">
      <w:start w:val="1"/>
      <w:numFmt w:val="lowerLetter"/>
      <w:lvlText w:val="%1."/>
      <w:lvlJc w:val="left"/>
      <w:pPr>
        <w:tabs>
          <w:tab w:val="num" w:pos="720"/>
        </w:tabs>
        <w:ind w:left="720" w:hanging="216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41E4A"/>
    <w:multiLevelType w:val="hybridMultilevel"/>
    <w:tmpl w:val="8DE0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93A"/>
    <w:multiLevelType w:val="hybridMultilevel"/>
    <w:tmpl w:val="97FAB9CA"/>
    <w:lvl w:ilvl="0" w:tplc="94DC23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2E86C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1660F0"/>
    <w:multiLevelType w:val="hybridMultilevel"/>
    <w:tmpl w:val="3210E732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F6FA0"/>
    <w:multiLevelType w:val="hybridMultilevel"/>
    <w:tmpl w:val="8102B8E8"/>
    <w:lvl w:ilvl="0" w:tplc="F8B85C1E">
      <w:start w:val="2"/>
      <w:numFmt w:val="lowerLetter"/>
      <w:lvlText w:val="%1."/>
      <w:lvlJc w:val="left"/>
      <w:pPr>
        <w:ind w:left="86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5580674"/>
    <w:multiLevelType w:val="multilevel"/>
    <w:tmpl w:val="8DE04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F6153"/>
    <w:multiLevelType w:val="hybridMultilevel"/>
    <w:tmpl w:val="F7203DD6"/>
    <w:lvl w:ilvl="0" w:tplc="CFAA47C8">
      <w:start w:val="1"/>
      <w:numFmt w:val="bullet"/>
      <w:lvlText w:val=""/>
      <w:lvlJc w:val="left"/>
      <w:pPr>
        <w:tabs>
          <w:tab w:val="num" w:pos="778"/>
        </w:tabs>
        <w:ind w:left="77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50051D96"/>
    <w:multiLevelType w:val="hybridMultilevel"/>
    <w:tmpl w:val="B452459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8142A5"/>
    <w:multiLevelType w:val="hybridMultilevel"/>
    <w:tmpl w:val="D18EBC04"/>
    <w:lvl w:ilvl="0" w:tplc="04090019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905EA"/>
    <w:multiLevelType w:val="multilevel"/>
    <w:tmpl w:val="FFCCF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3B41F8"/>
    <w:multiLevelType w:val="multilevel"/>
    <w:tmpl w:val="951821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5C06AF"/>
    <w:multiLevelType w:val="hybridMultilevel"/>
    <w:tmpl w:val="1B029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7181A"/>
    <w:multiLevelType w:val="hybridMultilevel"/>
    <w:tmpl w:val="A9BE63A8"/>
    <w:lvl w:ilvl="0" w:tplc="CFAA47C8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813A64"/>
    <w:multiLevelType w:val="hybridMultilevel"/>
    <w:tmpl w:val="951821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19"/>
  </w:num>
  <w:num w:numId="10">
    <w:abstractNumId w:val="14"/>
  </w:num>
  <w:num w:numId="11">
    <w:abstractNumId w:val="11"/>
  </w:num>
  <w:num w:numId="12">
    <w:abstractNumId w:val="15"/>
  </w:num>
  <w:num w:numId="13">
    <w:abstractNumId w:val="18"/>
  </w:num>
  <w:num w:numId="14">
    <w:abstractNumId w:val="2"/>
  </w:num>
  <w:num w:numId="15">
    <w:abstractNumId w:val="1"/>
  </w:num>
  <w:num w:numId="16">
    <w:abstractNumId w:val="9"/>
  </w:num>
  <w:num w:numId="17">
    <w:abstractNumId w:val="5"/>
  </w:num>
  <w:num w:numId="18">
    <w:abstractNumId w:val="16"/>
  </w:num>
  <w:num w:numId="19">
    <w:abstractNumId w:val="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AD"/>
    <w:rsid w:val="00050816"/>
    <w:rsid w:val="00070A58"/>
    <w:rsid w:val="00085C0A"/>
    <w:rsid w:val="000C458C"/>
    <w:rsid w:val="00125CA8"/>
    <w:rsid w:val="0013015F"/>
    <w:rsid w:val="001A55D9"/>
    <w:rsid w:val="001D1419"/>
    <w:rsid w:val="00414FF7"/>
    <w:rsid w:val="004304E7"/>
    <w:rsid w:val="004D5EAD"/>
    <w:rsid w:val="00532855"/>
    <w:rsid w:val="006103B2"/>
    <w:rsid w:val="00677C74"/>
    <w:rsid w:val="007765C6"/>
    <w:rsid w:val="007B406C"/>
    <w:rsid w:val="008169FE"/>
    <w:rsid w:val="009043AF"/>
    <w:rsid w:val="00917622"/>
    <w:rsid w:val="00AB1378"/>
    <w:rsid w:val="00B678A3"/>
    <w:rsid w:val="00BD578E"/>
    <w:rsid w:val="00EE5B9D"/>
    <w:rsid w:val="00F07FAD"/>
    <w:rsid w:val="00F42DE4"/>
    <w:rsid w:val="00F4752F"/>
    <w:rsid w:val="00F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31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C4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45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C45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47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C4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45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C45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475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 Students will be able to:</vt:lpstr>
    </vt:vector>
  </TitlesOfParts>
  <Company>foola</Company>
  <LinksUpToDate>false</LinksUpToDate>
  <CharactersWithSpaces>3080</CharactersWithSpaces>
  <SharedDoc>false</SharedDoc>
  <HLinks>
    <vt:vector size="6" baseType="variant">
      <vt:variant>
        <vt:i4>917574</vt:i4>
      </vt:variant>
      <vt:variant>
        <vt:i4>3</vt:i4>
      </vt:variant>
      <vt:variant>
        <vt:i4>0</vt:i4>
      </vt:variant>
      <vt:variant>
        <vt:i4>5</vt:i4>
      </vt:variant>
      <vt:variant>
        <vt:lpwstr>http://phet.colorado.edu/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 Students will be able to:</dc:title>
  <dc:creator>Brett Jackson</dc:creator>
  <cp:lastModifiedBy>User</cp:lastModifiedBy>
  <cp:revision>9</cp:revision>
  <cp:lastPrinted>2008-06-14T21:04:00Z</cp:lastPrinted>
  <dcterms:created xsi:type="dcterms:W3CDTF">2014-03-28T21:09:00Z</dcterms:created>
  <dcterms:modified xsi:type="dcterms:W3CDTF">2015-04-23T20:07:00Z</dcterms:modified>
</cp:coreProperties>
</file>