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8" w:rsidRPr="00B40DDD" w:rsidRDefault="00B40DDD">
      <w:pPr>
        <w:rPr>
          <w:rFonts w:ascii="Century Gothic" w:hAnsi="Century Gothic"/>
          <w:b/>
          <w:sz w:val="24"/>
          <w:szCs w:val="24"/>
          <w:u w:val="single"/>
        </w:rPr>
      </w:pPr>
      <w:r w:rsidRPr="00B40DDD">
        <w:rPr>
          <w:rFonts w:ascii="Century Gothic" w:hAnsi="Century Gothic"/>
          <w:b/>
          <w:sz w:val="24"/>
          <w:szCs w:val="24"/>
          <w:u w:val="single"/>
        </w:rPr>
        <w:t>Review Package #4</w:t>
      </w:r>
    </w:p>
    <w:p w:rsidR="00B40DDD" w:rsidRDefault="00B40DDD">
      <w:pPr>
        <w:rPr>
          <w:rFonts w:ascii="Century Gothic" w:hAnsi="Century Gothic"/>
          <w:sz w:val="24"/>
          <w:szCs w:val="24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>1.</w:t>
      </w:r>
      <w:r w:rsidRPr="00B40DDD">
        <w:rPr>
          <w:rFonts w:ascii="Century Gothic" w:hAnsi="Century Gothic"/>
          <w:sz w:val="20"/>
          <w:szCs w:val="20"/>
        </w:rPr>
        <w:tab/>
        <w:t>An aqueous solution of  silver nitrate is mixed with an aqueous solution of ammonium carbonate</w:t>
      </w:r>
      <w:r>
        <w:rPr>
          <w:rFonts w:ascii="Century Gothic" w:hAnsi="Century Gothic"/>
          <w:sz w:val="20"/>
          <w:szCs w:val="20"/>
        </w:rPr>
        <w:t xml:space="preserve"> and a precipitate is observed.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a</w:t>
      </w:r>
      <w:r w:rsidRPr="00B40DDD">
        <w:rPr>
          <w:rFonts w:ascii="Century Gothic" w:hAnsi="Century Gothic"/>
          <w:sz w:val="20"/>
          <w:szCs w:val="20"/>
        </w:rPr>
        <w:t>)</w:t>
      </w:r>
      <w:r w:rsidRPr="00B40DDD">
        <w:rPr>
          <w:rFonts w:ascii="Century Gothic" w:hAnsi="Century Gothic"/>
          <w:sz w:val="20"/>
          <w:szCs w:val="20"/>
        </w:rPr>
        <w:tab/>
        <w:t xml:space="preserve">Write a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formula equation</w:t>
      </w:r>
      <w:r w:rsidRPr="00B40DDD">
        <w:rPr>
          <w:rFonts w:ascii="Century Gothic" w:hAnsi="Century Gothic"/>
          <w:sz w:val="20"/>
          <w:szCs w:val="20"/>
        </w:rPr>
        <w:t xml:space="preserve"> for this reaction: </w:t>
      </w:r>
      <w:r w:rsidRPr="00B40DDD">
        <w:rPr>
          <w:rFonts w:ascii="Century Gothic" w:hAnsi="Century Gothic"/>
          <w:i/>
          <w:iCs/>
          <w:sz w:val="20"/>
          <w:szCs w:val="20"/>
        </w:rPr>
        <w:t>(include all subscripts</w:t>
      </w:r>
      <w:r>
        <w:rPr>
          <w:rFonts w:ascii="Century Gothic" w:hAnsi="Century Gothic"/>
          <w:i/>
          <w:iCs/>
          <w:sz w:val="20"/>
          <w:szCs w:val="20"/>
        </w:rPr>
        <w:t>)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b</w:t>
      </w:r>
      <w:r w:rsidRPr="00B40DDD">
        <w:rPr>
          <w:rFonts w:ascii="Century Gothic" w:hAnsi="Century Gothic"/>
          <w:sz w:val="20"/>
          <w:szCs w:val="20"/>
        </w:rPr>
        <w:t>)</w:t>
      </w:r>
      <w:r w:rsidRPr="00B40DDD">
        <w:rPr>
          <w:rFonts w:ascii="Century Gothic" w:hAnsi="Century Gothic"/>
          <w:sz w:val="20"/>
          <w:szCs w:val="20"/>
        </w:rPr>
        <w:tab/>
        <w:t xml:space="preserve">Write a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complete ionic equation</w:t>
      </w:r>
      <w:r w:rsidRPr="00B40DDD">
        <w:rPr>
          <w:rFonts w:ascii="Century Gothic" w:hAnsi="Century Gothic"/>
          <w:sz w:val="20"/>
          <w:szCs w:val="20"/>
        </w:rPr>
        <w:t xml:space="preserve"> for this reaction:</w:t>
      </w:r>
      <w:r w:rsidRPr="00B40DDD">
        <w:rPr>
          <w:rFonts w:ascii="Century Gothic" w:hAnsi="Century Gothic"/>
          <w:i/>
          <w:iCs/>
          <w:sz w:val="20"/>
          <w:szCs w:val="20"/>
        </w:rPr>
        <w:t xml:space="preserve"> (include all subscripts)</w:t>
      </w: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</w:t>
      </w:r>
      <w:r w:rsidRPr="00B40DDD">
        <w:rPr>
          <w:rFonts w:ascii="Century Gothic" w:hAnsi="Century Gothic"/>
          <w:sz w:val="20"/>
          <w:szCs w:val="20"/>
        </w:rPr>
        <w:t>)</w:t>
      </w:r>
      <w:r w:rsidRPr="00B40DDD">
        <w:rPr>
          <w:rFonts w:ascii="Century Gothic" w:hAnsi="Century Gothic"/>
          <w:sz w:val="20"/>
          <w:szCs w:val="20"/>
        </w:rPr>
        <w:tab/>
        <w:t xml:space="preserve">Write a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net ionic equation</w:t>
      </w:r>
      <w:r w:rsidRPr="00B40DDD">
        <w:rPr>
          <w:rFonts w:ascii="Century Gothic" w:hAnsi="Century Gothic"/>
          <w:sz w:val="20"/>
          <w:szCs w:val="20"/>
        </w:rPr>
        <w:t xml:space="preserve"> for this reaction: </w:t>
      </w:r>
      <w:r w:rsidRPr="00B40DDD">
        <w:rPr>
          <w:rFonts w:ascii="Century Gothic" w:hAnsi="Century Gothic"/>
          <w:i/>
          <w:iCs/>
          <w:sz w:val="20"/>
          <w:szCs w:val="20"/>
        </w:rPr>
        <w:t>(include all subscripts)</w:t>
      </w: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Pr="00B40DDD">
        <w:rPr>
          <w:rFonts w:ascii="Century Gothic" w:hAnsi="Century Gothic"/>
          <w:sz w:val="20"/>
          <w:szCs w:val="20"/>
        </w:rPr>
        <w:t>)</w:t>
      </w:r>
      <w:r w:rsidRPr="00B40DDD">
        <w:rPr>
          <w:rFonts w:ascii="Century Gothic" w:hAnsi="Century Gothic"/>
          <w:sz w:val="20"/>
          <w:szCs w:val="20"/>
        </w:rPr>
        <w:tab/>
        <w:t>This type of reaction is a type of double replacement called ________________</w:t>
      </w:r>
      <w:r w:rsidRPr="00B40DDD">
        <w:rPr>
          <w:rFonts w:ascii="Century Gothic" w:hAnsi="Century Gothic"/>
          <w:sz w:val="20"/>
          <w:szCs w:val="20"/>
        </w:rPr>
        <w:br/>
      </w:r>
      <w:r w:rsidRPr="00B40DDD">
        <w:rPr>
          <w:rFonts w:ascii="Century Gothic" w:hAnsi="Century Gothic"/>
          <w:sz w:val="20"/>
          <w:szCs w:val="20"/>
        </w:rPr>
        <w:tab/>
      </w: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>2.</w:t>
      </w:r>
      <w:r w:rsidRPr="00B40DDD">
        <w:rPr>
          <w:rFonts w:ascii="Century Gothic" w:hAnsi="Century Gothic"/>
          <w:sz w:val="20"/>
          <w:szCs w:val="20"/>
        </w:rPr>
        <w:tab/>
        <w:t>An aqueous solution of  sulphuric acid (H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SO</w:t>
      </w:r>
      <w:r w:rsidRPr="00B40DDD">
        <w:rPr>
          <w:rFonts w:ascii="Century Gothic" w:hAnsi="Century Gothic"/>
          <w:sz w:val="20"/>
          <w:szCs w:val="20"/>
        </w:rPr>
        <w:softHyphen/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</w:rPr>
        <w:t>) is mixed with an aqueous solution of aluminum hydroxide and a reaction occurs.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b)</w:t>
      </w:r>
      <w:r w:rsidRPr="00B40DDD">
        <w:rPr>
          <w:rFonts w:ascii="Century Gothic" w:hAnsi="Century Gothic"/>
          <w:sz w:val="20"/>
          <w:szCs w:val="20"/>
        </w:rPr>
        <w:tab/>
        <w:t xml:space="preserve">Write a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formula equation</w:t>
      </w:r>
      <w:r w:rsidRPr="00B40DDD">
        <w:rPr>
          <w:rFonts w:ascii="Century Gothic" w:hAnsi="Century Gothic"/>
          <w:sz w:val="20"/>
          <w:szCs w:val="20"/>
        </w:rPr>
        <w:t xml:space="preserve"> for this reaction:</w:t>
      </w:r>
      <w:r w:rsidRPr="00B40DDD">
        <w:rPr>
          <w:rFonts w:ascii="Century Gothic" w:hAnsi="Century Gothic"/>
          <w:i/>
          <w:iCs/>
          <w:sz w:val="20"/>
          <w:szCs w:val="20"/>
        </w:rPr>
        <w:t xml:space="preserve"> (include all subscripts)</w:t>
      </w:r>
      <w:r w:rsidRPr="00B40DDD">
        <w:rPr>
          <w:rFonts w:ascii="Century Gothic" w:hAnsi="Century Gothic"/>
          <w:sz w:val="20"/>
          <w:szCs w:val="20"/>
        </w:rPr>
        <w:t xml:space="preserve">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c)</w:t>
      </w:r>
      <w:r w:rsidRPr="00B40DDD">
        <w:rPr>
          <w:rFonts w:ascii="Century Gothic" w:hAnsi="Century Gothic"/>
          <w:sz w:val="20"/>
          <w:szCs w:val="20"/>
        </w:rPr>
        <w:tab/>
        <w:t xml:space="preserve">Write a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complete ionic equation</w:t>
      </w:r>
      <w:r w:rsidRPr="00B40DDD">
        <w:rPr>
          <w:rFonts w:ascii="Century Gothic" w:hAnsi="Century Gothic"/>
          <w:sz w:val="20"/>
          <w:szCs w:val="20"/>
        </w:rPr>
        <w:t xml:space="preserve"> for this reaction:</w:t>
      </w:r>
      <w:r w:rsidRPr="00B40DDD">
        <w:rPr>
          <w:rFonts w:ascii="Century Gothic" w:hAnsi="Century Gothic"/>
          <w:i/>
          <w:iCs/>
          <w:sz w:val="20"/>
          <w:szCs w:val="20"/>
        </w:rPr>
        <w:t xml:space="preserve"> (include all subscripts)</w:t>
      </w: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d)</w:t>
      </w:r>
      <w:r w:rsidRPr="00B40DDD">
        <w:rPr>
          <w:rFonts w:ascii="Century Gothic" w:hAnsi="Century Gothic"/>
          <w:sz w:val="20"/>
          <w:szCs w:val="20"/>
        </w:rPr>
        <w:tab/>
        <w:t xml:space="preserve">Write a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net ionic equation</w:t>
      </w:r>
      <w:r w:rsidRPr="00B40DDD">
        <w:rPr>
          <w:rFonts w:ascii="Century Gothic" w:hAnsi="Century Gothic"/>
          <w:sz w:val="20"/>
          <w:szCs w:val="20"/>
        </w:rPr>
        <w:t xml:space="preserve"> for this reaction:</w:t>
      </w:r>
      <w:r w:rsidRPr="00B40DDD">
        <w:rPr>
          <w:rFonts w:ascii="Century Gothic" w:hAnsi="Century Gothic"/>
          <w:i/>
          <w:iCs/>
          <w:sz w:val="20"/>
          <w:szCs w:val="20"/>
        </w:rPr>
        <w:t xml:space="preserve"> (include all subscripts)</w:t>
      </w:r>
      <w:r w:rsidRPr="00B40DDD">
        <w:rPr>
          <w:rFonts w:ascii="Century Gothic" w:hAnsi="Century Gothic"/>
          <w:sz w:val="20"/>
          <w:szCs w:val="20"/>
        </w:rPr>
        <w:t xml:space="preserve"> (2 marks)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e)</w:t>
      </w:r>
      <w:r w:rsidRPr="00B40DDD">
        <w:rPr>
          <w:rFonts w:ascii="Century Gothic" w:hAnsi="Century Gothic"/>
          <w:sz w:val="20"/>
          <w:szCs w:val="20"/>
        </w:rPr>
        <w:tab/>
        <w:t>This type of reaction is a special type of double replacement called _________</w:t>
      </w:r>
      <w:r w:rsidRPr="00B40DDD">
        <w:rPr>
          <w:rFonts w:ascii="Century Gothic" w:hAnsi="Century Gothic"/>
          <w:sz w:val="20"/>
          <w:szCs w:val="20"/>
        </w:rPr>
        <w:br/>
      </w: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>3.</w:t>
      </w:r>
      <w:r w:rsidRPr="00B40DDD">
        <w:rPr>
          <w:rFonts w:ascii="Century Gothic" w:hAnsi="Century Gothic"/>
          <w:sz w:val="20"/>
          <w:szCs w:val="20"/>
        </w:rPr>
        <w:tab/>
        <w:t>25.0 mL of a solution of H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SO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</w:rPr>
        <w:t xml:space="preserve"> of unknown concentration is titrated with a standard solution made up of 0.345 M NaOH.  The data table for the titration looks like the following: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1872"/>
        <w:gridCol w:w="1872"/>
        <w:gridCol w:w="1872"/>
      </w:tblGrid>
      <w:tr w:rsidR="00B40DDD" w:rsidRPr="00B40DDD" w:rsidTr="00B40DDD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438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40DDD">
              <w:rPr>
                <w:rFonts w:ascii="Century Gothic" w:hAnsi="Century Gothic" w:cs="Arial"/>
                <w:b/>
                <w:bCs/>
                <w:sz w:val="20"/>
                <w:szCs w:val="20"/>
              </w:rPr>
              <w:t>Trial 1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40DDD">
              <w:rPr>
                <w:rFonts w:ascii="Century Gothic" w:hAnsi="Century Gothic" w:cs="Arial"/>
                <w:b/>
                <w:bCs/>
                <w:sz w:val="20"/>
                <w:szCs w:val="20"/>
              </w:rPr>
              <w:t>Trial 2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40DDD">
              <w:rPr>
                <w:rFonts w:ascii="Century Gothic" w:hAnsi="Century Gothic" w:cs="Arial"/>
                <w:b/>
                <w:bCs/>
                <w:sz w:val="20"/>
                <w:szCs w:val="20"/>
              </w:rPr>
              <w:t>Trial 3</w:t>
            </w:r>
          </w:p>
        </w:tc>
      </w:tr>
      <w:tr w:rsidR="00B40DDD" w:rsidRPr="00B40DDD" w:rsidTr="00B40DDD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438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40DDD">
              <w:rPr>
                <w:rFonts w:ascii="Century Gothic" w:hAnsi="Century Gothic"/>
                <w:i/>
                <w:iCs/>
                <w:sz w:val="20"/>
                <w:szCs w:val="20"/>
              </w:rPr>
              <w:t>Initial NaOH burette reading (mL)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0DDD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0DDD">
              <w:rPr>
                <w:rFonts w:ascii="Century Gothic" w:hAnsi="Century Gothic"/>
                <w:sz w:val="20"/>
                <w:szCs w:val="20"/>
              </w:rPr>
              <w:t>12.34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0DDD">
              <w:rPr>
                <w:rFonts w:ascii="Century Gothic" w:hAnsi="Century Gothic"/>
                <w:sz w:val="20"/>
                <w:szCs w:val="20"/>
              </w:rPr>
              <w:t>23.90</w:t>
            </w:r>
          </w:p>
        </w:tc>
      </w:tr>
      <w:tr w:rsidR="00B40DDD" w:rsidRPr="00B40DDD" w:rsidTr="00B40DDD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438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40DDD">
              <w:rPr>
                <w:rFonts w:ascii="Century Gothic" w:hAnsi="Century Gothic"/>
                <w:i/>
                <w:iCs/>
                <w:sz w:val="20"/>
                <w:szCs w:val="20"/>
              </w:rPr>
              <w:t>Final NaOH burette reading (mL)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0DDD">
              <w:rPr>
                <w:rFonts w:ascii="Century Gothic" w:hAnsi="Century Gothic"/>
                <w:sz w:val="20"/>
                <w:szCs w:val="20"/>
              </w:rPr>
              <w:t>12.34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0DDD">
              <w:rPr>
                <w:rFonts w:ascii="Century Gothic" w:hAnsi="Century Gothic"/>
                <w:sz w:val="20"/>
                <w:szCs w:val="20"/>
              </w:rPr>
              <w:t>23.90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40DDD">
              <w:rPr>
                <w:rFonts w:ascii="Century Gothic" w:hAnsi="Century Gothic"/>
                <w:sz w:val="20"/>
                <w:szCs w:val="20"/>
              </w:rPr>
              <w:t>35.24</w:t>
            </w:r>
          </w:p>
        </w:tc>
      </w:tr>
      <w:tr w:rsidR="00B40DDD" w:rsidRPr="00B40DDD" w:rsidTr="00B40DDD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3438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B40DDD">
              <w:rPr>
                <w:rFonts w:ascii="Century Gothic" w:hAnsi="Century Gothic"/>
                <w:i/>
                <w:iCs/>
                <w:sz w:val="20"/>
                <w:szCs w:val="20"/>
              </w:rPr>
              <w:t>Volume of NaOH used (mL)</w:t>
            </w: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B40DDD" w:rsidRPr="00B40DDD" w:rsidRDefault="00B40DDD" w:rsidP="00B40DDD">
            <w:pPr>
              <w:pStyle w:val="hanging"/>
              <w:tabs>
                <w:tab w:val="left" w:pos="5220"/>
                <w:tab w:val="left" w:pos="5580"/>
              </w:tabs>
              <w:ind w:left="0" w:right="86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a)</w:t>
      </w:r>
      <w:r w:rsidRPr="00B40DDD">
        <w:rPr>
          <w:rFonts w:ascii="Century Gothic" w:hAnsi="Century Gothic"/>
          <w:sz w:val="20"/>
          <w:szCs w:val="20"/>
        </w:rPr>
        <w:tab/>
        <w:t>Fill in the “Volume of NaOH used” for each trial in the table above.)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b)</w:t>
      </w:r>
      <w:r w:rsidRPr="00B40DDD">
        <w:rPr>
          <w:rFonts w:ascii="Century Gothic" w:hAnsi="Century Gothic"/>
          <w:sz w:val="20"/>
          <w:szCs w:val="20"/>
        </w:rPr>
        <w:tab/>
        <w:t xml:space="preserve">Calculate the “Best Average Volume” of NaOH used from the data (in mL). </w:t>
      </w: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 xml:space="preserve">           ________________mL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Express this volume of NaOH used in L</w:t>
      </w:r>
      <w:r>
        <w:rPr>
          <w:rFonts w:ascii="Century Gothic" w:hAnsi="Century Gothic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</w:t>
      </w:r>
      <w:r w:rsidRPr="00B40DDD">
        <w:rPr>
          <w:rFonts w:ascii="Century Gothic" w:hAnsi="Century Gothic"/>
          <w:sz w:val="20"/>
          <w:szCs w:val="20"/>
        </w:rPr>
        <w:t>_________________L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lastRenderedPageBreak/>
        <w:tab/>
        <w:t>c)</w:t>
      </w:r>
      <w:r w:rsidRPr="00B40DDD">
        <w:rPr>
          <w:rFonts w:ascii="Century Gothic" w:hAnsi="Century Gothic"/>
          <w:sz w:val="20"/>
          <w:szCs w:val="20"/>
        </w:rPr>
        <w:tab/>
        <w:t xml:space="preserve">Write the </w:t>
      </w:r>
      <w:r w:rsidRPr="00B40DDD">
        <w:rPr>
          <w:rFonts w:ascii="Century Gothic" w:hAnsi="Century Gothic"/>
          <w:b/>
          <w:bCs/>
          <w:i/>
          <w:iCs/>
          <w:sz w:val="20"/>
          <w:szCs w:val="20"/>
        </w:rPr>
        <w:t>balanced formula equation</w:t>
      </w:r>
      <w:r w:rsidRPr="00B40DDD">
        <w:rPr>
          <w:rFonts w:ascii="Century Gothic" w:hAnsi="Century Gothic"/>
          <w:sz w:val="20"/>
          <w:szCs w:val="20"/>
        </w:rPr>
        <w:t xml:space="preserve"> for the reaction taking place in this titration.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_______________________________________________________________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d)</w:t>
      </w:r>
      <w:r w:rsidRPr="00B40DDD">
        <w:rPr>
          <w:rFonts w:ascii="Century Gothic" w:hAnsi="Century Gothic"/>
          <w:sz w:val="20"/>
          <w:szCs w:val="20"/>
        </w:rPr>
        <w:tab/>
        <w:t>From the information given, calculate the [H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SO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</w:rPr>
        <w:t>] in the original H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SO</w:t>
      </w:r>
      <w:r w:rsidRPr="00B40DDD">
        <w:rPr>
          <w:rFonts w:ascii="Century Gothic" w:hAnsi="Century Gothic"/>
          <w:sz w:val="20"/>
          <w:szCs w:val="20"/>
          <w:vertAlign w:val="subscript"/>
        </w:rPr>
        <w:t xml:space="preserve">4 </w:t>
      </w:r>
      <w:r w:rsidRPr="00B40DDD">
        <w:rPr>
          <w:rFonts w:ascii="Century Gothic" w:hAnsi="Century Gothic"/>
          <w:sz w:val="20"/>
          <w:szCs w:val="20"/>
        </w:rPr>
        <w:t xml:space="preserve"> solution.   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 xml:space="preserve">Show all of your work!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</w:r>
      <w:r w:rsidRPr="00B40DDD">
        <w:rPr>
          <w:rFonts w:ascii="Century Gothic" w:hAnsi="Century Gothic"/>
          <w:sz w:val="20"/>
          <w:szCs w:val="20"/>
        </w:rPr>
        <w:tab/>
        <w:t>Answer:  [H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SO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</w:rPr>
        <w:t>] = __________ M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>4.</w:t>
      </w:r>
      <w:r w:rsidRPr="00B40DDD">
        <w:rPr>
          <w:rFonts w:ascii="Century Gothic" w:hAnsi="Century Gothic"/>
          <w:sz w:val="20"/>
          <w:szCs w:val="20"/>
        </w:rPr>
        <w:tab/>
        <w:t>A student adds 15.0 mL of water to a 25.0 mL sample of 0.80 M Li</w:t>
      </w:r>
      <w:r w:rsidRPr="00B40DDD">
        <w:rPr>
          <w:rFonts w:ascii="Century Gothic" w:hAnsi="Century Gothic"/>
          <w:sz w:val="20"/>
          <w:szCs w:val="20"/>
          <w:vertAlign w:val="subscript"/>
        </w:rPr>
        <w:t>3</w:t>
      </w:r>
      <w:r w:rsidRPr="00B40DDD">
        <w:rPr>
          <w:rFonts w:ascii="Century Gothic" w:hAnsi="Century Gothic"/>
          <w:sz w:val="20"/>
          <w:szCs w:val="20"/>
        </w:rPr>
        <w:t>PO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</w:rPr>
        <w:t xml:space="preserve"> solution.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a) Calculate the final [Li</w:t>
      </w:r>
      <w:r w:rsidRPr="00B40DDD">
        <w:rPr>
          <w:rFonts w:ascii="Century Gothic" w:hAnsi="Century Gothic"/>
          <w:sz w:val="20"/>
          <w:szCs w:val="20"/>
          <w:vertAlign w:val="superscript"/>
        </w:rPr>
        <w:t>+</w:t>
      </w:r>
      <w:r w:rsidRPr="00B40DDD">
        <w:rPr>
          <w:rFonts w:ascii="Century Gothic" w:hAnsi="Century Gothic"/>
          <w:sz w:val="20"/>
          <w:szCs w:val="20"/>
        </w:rPr>
        <w:t xml:space="preserve">] 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b) Calculate the final [PO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  <w:vertAlign w:val="superscript"/>
        </w:rPr>
        <w:t>3-</w:t>
      </w:r>
      <w:r w:rsidRPr="00B40DDD">
        <w:rPr>
          <w:rFonts w:ascii="Century Gothic" w:hAnsi="Century Gothic"/>
          <w:sz w:val="20"/>
          <w:szCs w:val="20"/>
        </w:rPr>
        <w:t xml:space="preserve">] 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>5.</w:t>
      </w:r>
      <w:r w:rsidRPr="00B40DDD">
        <w:rPr>
          <w:rFonts w:ascii="Century Gothic" w:hAnsi="Century Gothic"/>
          <w:sz w:val="20"/>
          <w:szCs w:val="20"/>
        </w:rPr>
        <w:tab/>
        <w:t>Calculate the mass of solid K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CO</w:t>
      </w:r>
      <w:r w:rsidRPr="00B40DDD">
        <w:rPr>
          <w:rFonts w:ascii="Century Gothic" w:hAnsi="Century Gothic"/>
          <w:sz w:val="20"/>
          <w:szCs w:val="20"/>
          <w:vertAlign w:val="subscript"/>
        </w:rPr>
        <w:t>3</w:t>
      </w:r>
      <w:r w:rsidRPr="00B40DDD">
        <w:rPr>
          <w:rFonts w:ascii="Century Gothic" w:hAnsi="Century Gothic"/>
          <w:sz w:val="20"/>
          <w:szCs w:val="20"/>
        </w:rPr>
        <w:t xml:space="preserve"> which must be added to 500.0 mL of water in order to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make a solution in which the [K</w:t>
      </w:r>
      <w:r w:rsidRPr="00B40DDD">
        <w:rPr>
          <w:rFonts w:ascii="Century Gothic" w:hAnsi="Century Gothic"/>
          <w:sz w:val="20"/>
          <w:szCs w:val="20"/>
          <w:vertAlign w:val="superscript"/>
        </w:rPr>
        <w:t>+</w:t>
      </w:r>
      <w:r w:rsidRPr="00B40DDD">
        <w:rPr>
          <w:rFonts w:ascii="Century Gothic" w:hAnsi="Century Gothic"/>
          <w:sz w:val="20"/>
          <w:szCs w:val="20"/>
        </w:rPr>
        <w:t xml:space="preserve">] is 3.0 M.  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>6.</w:t>
      </w:r>
      <w:r w:rsidRPr="00B40DDD">
        <w:rPr>
          <w:rFonts w:ascii="Century Gothic" w:hAnsi="Century Gothic"/>
          <w:sz w:val="20"/>
          <w:szCs w:val="20"/>
        </w:rPr>
        <w:tab/>
        <w:t>60.0 mL of 0.45 M K</w:t>
      </w:r>
      <w:r w:rsidRPr="00B40DDD">
        <w:rPr>
          <w:rFonts w:ascii="Century Gothic" w:hAnsi="Century Gothic"/>
          <w:sz w:val="20"/>
          <w:szCs w:val="20"/>
          <w:vertAlign w:val="subscript"/>
        </w:rPr>
        <w:t>3</w:t>
      </w:r>
      <w:r w:rsidRPr="00B40DDD">
        <w:rPr>
          <w:rFonts w:ascii="Century Gothic" w:hAnsi="Century Gothic"/>
          <w:sz w:val="20"/>
          <w:szCs w:val="20"/>
        </w:rPr>
        <w:t>PO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</w:rPr>
        <w:t xml:space="preserve">  is mixed with  240.0 mL of 0.20 M K</w:t>
      </w:r>
      <w:r w:rsidRPr="00B40DDD">
        <w:rPr>
          <w:rFonts w:ascii="Century Gothic" w:hAnsi="Century Gothic"/>
          <w:sz w:val="20"/>
          <w:szCs w:val="20"/>
          <w:vertAlign w:val="subscript"/>
        </w:rPr>
        <w:t>2</w:t>
      </w:r>
      <w:r w:rsidRPr="00B40DDD">
        <w:rPr>
          <w:rFonts w:ascii="Century Gothic" w:hAnsi="Century Gothic"/>
          <w:sz w:val="20"/>
          <w:szCs w:val="20"/>
        </w:rPr>
        <w:t>SO</w:t>
      </w:r>
      <w:r w:rsidRPr="00B40DDD">
        <w:rPr>
          <w:rFonts w:ascii="Century Gothic" w:hAnsi="Century Gothic"/>
          <w:sz w:val="20"/>
          <w:szCs w:val="20"/>
          <w:vertAlign w:val="subscript"/>
        </w:rPr>
        <w:t>3</w:t>
      </w:r>
      <w:r w:rsidRPr="00B40DDD">
        <w:rPr>
          <w:rFonts w:ascii="Century Gothic" w:hAnsi="Century Gothic"/>
          <w:sz w:val="20"/>
          <w:szCs w:val="20"/>
        </w:rPr>
        <w:t>. Calculate the final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concentration of all three ions in the solution</w:t>
      </w:r>
      <w:r>
        <w:rPr>
          <w:rFonts w:ascii="Century Gothic" w:hAnsi="Century Gothic"/>
          <w:sz w:val="20"/>
          <w:szCs w:val="20"/>
        </w:rPr>
        <w:t>.</w:t>
      </w: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</w:p>
    <w:p w:rsidR="00B40DDD" w:rsidRPr="00B40DDD" w:rsidRDefault="00B40DDD" w:rsidP="00B40DDD">
      <w:pPr>
        <w:pStyle w:val="hanging"/>
        <w:tabs>
          <w:tab w:val="left" w:pos="5220"/>
          <w:tab w:val="left" w:pos="5580"/>
        </w:tabs>
        <w:ind w:right="86"/>
        <w:rPr>
          <w:rFonts w:ascii="Century Gothic" w:hAnsi="Century Gothic"/>
          <w:sz w:val="20"/>
          <w:szCs w:val="20"/>
        </w:rPr>
      </w:pPr>
      <w:r w:rsidRPr="00B40DDD">
        <w:rPr>
          <w:rFonts w:ascii="Century Gothic" w:hAnsi="Century Gothic"/>
          <w:sz w:val="20"/>
          <w:szCs w:val="20"/>
        </w:rPr>
        <w:tab/>
        <w:t>Answer:   [PO</w:t>
      </w:r>
      <w:r w:rsidRPr="00B40DDD">
        <w:rPr>
          <w:rFonts w:ascii="Century Gothic" w:hAnsi="Century Gothic"/>
          <w:sz w:val="20"/>
          <w:szCs w:val="20"/>
          <w:vertAlign w:val="subscript"/>
        </w:rPr>
        <w:t>4</w:t>
      </w:r>
      <w:r w:rsidRPr="00B40DDD">
        <w:rPr>
          <w:rFonts w:ascii="Century Gothic" w:hAnsi="Century Gothic"/>
          <w:sz w:val="20"/>
          <w:szCs w:val="20"/>
          <w:vertAlign w:val="superscript"/>
        </w:rPr>
        <w:t>3-</w:t>
      </w:r>
      <w:r w:rsidRPr="00B40DDD">
        <w:rPr>
          <w:rFonts w:ascii="Century Gothic" w:hAnsi="Century Gothic"/>
          <w:sz w:val="20"/>
          <w:szCs w:val="20"/>
        </w:rPr>
        <w:t>] = ________ M      [SO</w:t>
      </w:r>
      <w:r w:rsidRPr="00B40DDD">
        <w:rPr>
          <w:rFonts w:ascii="Century Gothic" w:hAnsi="Century Gothic"/>
          <w:sz w:val="20"/>
          <w:szCs w:val="20"/>
          <w:vertAlign w:val="subscript"/>
        </w:rPr>
        <w:t>3</w:t>
      </w:r>
      <w:r w:rsidRPr="00B40DDD">
        <w:rPr>
          <w:rFonts w:ascii="Century Gothic" w:hAnsi="Century Gothic"/>
          <w:sz w:val="20"/>
          <w:szCs w:val="20"/>
          <w:vertAlign w:val="superscript"/>
        </w:rPr>
        <w:t>2-</w:t>
      </w:r>
      <w:r w:rsidRPr="00B40DDD">
        <w:rPr>
          <w:rFonts w:ascii="Century Gothic" w:hAnsi="Century Gothic"/>
          <w:sz w:val="20"/>
          <w:szCs w:val="20"/>
        </w:rPr>
        <w:t>] = ________M       [K</w:t>
      </w:r>
      <w:r w:rsidRPr="00B40DDD">
        <w:rPr>
          <w:rFonts w:ascii="Century Gothic" w:hAnsi="Century Gothic"/>
          <w:sz w:val="20"/>
          <w:szCs w:val="20"/>
          <w:vertAlign w:val="superscript"/>
        </w:rPr>
        <w:t>+</w:t>
      </w:r>
      <w:r w:rsidRPr="00B40DDD">
        <w:rPr>
          <w:rFonts w:ascii="Century Gothic" w:hAnsi="Century Gothic"/>
          <w:sz w:val="20"/>
          <w:szCs w:val="20"/>
        </w:rPr>
        <w:t>] = ________M</w:t>
      </w:r>
      <w:bookmarkStart w:id="0" w:name="_GoBack"/>
      <w:bookmarkEnd w:id="0"/>
    </w:p>
    <w:sectPr w:rsidR="00B40DDD" w:rsidRPr="00B40DDD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D"/>
    <w:rsid w:val="00114E12"/>
    <w:rsid w:val="001A4FAE"/>
    <w:rsid w:val="002E7D77"/>
    <w:rsid w:val="003A44AA"/>
    <w:rsid w:val="003A6880"/>
    <w:rsid w:val="003E685B"/>
    <w:rsid w:val="003F5382"/>
    <w:rsid w:val="004B7999"/>
    <w:rsid w:val="00567280"/>
    <w:rsid w:val="005D0288"/>
    <w:rsid w:val="00711C2B"/>
    <w:rsid w:val="007425EE"/>
    <w:rsid w:val="007C664B"/>
    <w:rsid w:val="0081210F"/>
    <w:rsid w:val="009269FE"/>
    <w:rsid w:val="009F05CC"/>
    <w:rsid w:val="00A27C19"/>
    <w:rsid w:val="00A47CB5"/>
    <w:rsid w:val="00B40DDD"/>
    <w:rsid w:val="00BE4EA8"/>
    <w:rsid w:val="00C23E4F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446E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B40DDD"/>
    <w:pPr>
      <w:tabs>
        <w:tab w:val="left" w:pos="900"/>
        <w:tab w:val="right" w:pos="9360"/>
      </w:tabs>
      <w:ind w:left="450" w:right="90" w:hanging="450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">
    <w:name w:val="hanging"/>
    <w:basedOn w:val="Normal"/>
    <w:rsid w:val="00B40DDD"/>
    <w:pPr>
      <w:tabs>
        <w:tab w:val="left" w:pos="900"/>
        <w:tab w:val="right" w:pos="9360"/>
      </w:tabs>
      <w:ind w:left="450" w:right="90" w:hanging="450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2408</Characters>
  <Application>Microsoft Macintosh Word</Application>
  <DocSecurity>0</DocSecurity>
  <Lines>20</Lines>
  <Paragraphs>5</Paragraphs>
  <ScaleCrop>false</ScaleCrop>
  <Company>UBC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1</cp:revision>
  <dcterms:created xsi:type="dcterms:W3CDTF">2012-06-03T16:40:00Z</dcterms:created>
  <dcterms:modified xsi:type="dcterms:W3CDTF">2012-06-03T16:51:00Z</dcterms:modified>
</cp:coreProperties>
</file>