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E8" w:rsidRDefault="00DC74E8" w:rsidP="00DC74E8">
      <w:pPr>
        <w:shd w:val="clear" w:color="auto" w:fill="FFFFFF"/>
        <w:textAlignment w:val="baseline"/>
        <w:rPr>
          <w:rFonts w:ascii="Helvetica" w:eastAsia="Times New Roman" w:hAnsi="Helvetica" w:cs="Times New Roman"/>
          <w:b/>
          <w:bCs/>
          <w:color w:val="666666"/>
          <w:sz w:val="23"/>
          <w:szCs w:val="23"/>
        </w:rPr>
      </w:pPr>
      <w:r>
        <w:rPr>
          <w:rStyle w:val="source"/>
          <w:rFonts w:ascii="Helvetica" w:eastAsia="Times New Roman" w:hAnsi="Helvetica" w:cs="Times New Roman"/>
          <w:b/>
          <w:bCs/>
          <w:caps/>
          <w:color w:val="202022"/>
          <w:sz w:val="18"/>
          <w:szCs w:val="18"/>
          <w:bdr w:val="none" w:sz="0" w:space="0" w:color="auto" w:frame="1"/>
        </w:rPr>
        <w:t>AP</w:t>
      </w:r>
      <w:r>
        <w:rPr>
          <w:rStyle w:val="source"/>
          <w:rFonts w:ascii="inherit" w:eastAsia="Times New Roman" w:hAnsi="inherit" w:cs="Times New Roman"/>
          <w:b/>
          <w:bCs/>
          <w:caps/>
          <w:color w:val="C4C4C4"/>
          <w:sz w:val="18"/>
          <w:szCs w:val="18"/>
          <w:bdr w:val="none" w:sz="0" w:space="0" w:color="auto" w:frame="1"/>
        </w:rPr>
        <w:t>/</w:t>
      </w:r>
      <w:r>
        <w:rPr>
          <w:rStyle w:val="apple-converted-space"/>
          <w:rFonts w:ascii="Helvetica" w:eastAsia="Times New Roman" w:hAnsi="Helvetica" w:cs="Times New Roman"/>
          <w:b/>
          <w:bCs/>
          <w:caps/>
          <w:color w:val="202022"/>
          <w:sz w:val="18"/>
          <w:szCs w:val="18"/>
          <w:bdr w:val="none" w:sz="0" w:space="0" w:color="auto" w:frame="1"/>
        </w:rPr>
        <w:t> </w:t>
      </w:r>
      <w:r>
        <w:rPr>
          <w:rStyle w:val="time"/>
          <w:rFonts w:ascii="Georgia" w:eastAsia="Times New Roman" w:hAnsi="Georgia" w:cs="Times New Roman"/>
          <w:i/>
          <w:iCs/>
          <w:color w:val="666666"/>
          <w:bdr w:val="none" w:sz="0" w:space="0" w:color="auto" w:frame="1"/>
        </w:rPr>
        <w:t>September 19, 2012, 2:10 PM</w:t>
      </w:r>
    </w:p>
    <w:p w:rsidR="00DC74E8" w:rsidRPr="00DC74E8" w:rsidRDefault="00DC74E8" w:rsidP="00DC74E8">
      <w:pPr>
        <w:pStyle w:val="Heading1"/>
        <w:shd w:val="clear" w:color="auto" w:fill="FFFFFF"/>
        <w:spacing w:before="0" w:beforeAutospacing="0" w:after="0" w:afterAutospacing="0" w:line="209" w:lineRule="atLeast"/>
        <w:textAlignment w:val="baseline"/>
        <w:rPr>
          <w:rFonts w:ascii="Helvetica" w:eastAsia="Times New Roman" w:hAnsi="Helvetica" w:cs="Times New Roman"/>
          <w:color w:val="202022"/>
          <w:spacing w:val="-17"/>
          <w:sz w:val="44"/>
          <w:szCs w:val="44"/>
        </w:rPr>
      </w:pPr>
      <w:r w:rsidRPr="00DC74E8">
        <w:rPr>
          <w:rFonts w:ascii="Helvetica" w:eastAsia="Times New Roman" w:hAnsi="Helvetica" w:cs="Times New Roman"/>
          <w:color w:val="202022"/>
          <w:spacing w:val="-17"/>
          <w:sz w:val="44"/>
          <w:szCs w:val="44"/>
        </w:rPr>
        <w:t>New car fuel consumption could be halved: IEA</w:t>
      </w:r>
    </w:p>
    <w:p w:rsidR="00DC74E8" w:rsidRDefault="00DC74E8" w:rsidP="00DC74E8">
      <w:pPr>
        <w:shd w:val="clear" w:color="auto" w:fill="FFFFFF"/>
        <w:textAlignment w:val="baseline"/>
        <w:rPr>
          <w:rFonts w:ascii="Helvetica" w:eastAsia="Times New Roman" w:hAnsi="Helvetica" w:cs="Times New Roman"/>
          <w:color w:val="000000"/>
          <w:sz w:val="23"/>
          <w:szCs w:val="23"/>
        </w:rPr>
      </w:pPr>
    </w:p>
    <w:p w:rsidR="00DC74E8" w:rsidRDefault="00DC74E8" w:rsidP="00DC74E8">
      <w:pPr>
        <w:shd w:val="clear" w:color="auto" w:fill="FFFFFF"/>
        <w:textAlignment w:val="baseline"/>
        <w:rPr>
          <w:rFonts w:ascii="Helvetica" w:eastAsia="Times New Roman" w:hAnsi="Helvetica" w:cs="Times New Roman"/>
          <w:color w:val="000000"/>
          <w:sz w:val="23"/>
          <w:szCs w:val="23"/>
        </w:rPr>
      </w:pPr>
      <w:bookmarkStart w:id="0" w:name="_GoBack"/>
      <w:bookmarkEnd w:id="0"/>
      <w:r>
        <w:rPr>
          <w:rFonts w:ascii="Helvetica" w:eastAsia="Times New Roman" w:hAnsi="Helvetica" w:cs="Times New Roman"/>
          <w:color w:val="000000"/>
          <w:sz w:val="23"/>
          <w:szCs w:val="23"/>
        </w:rPr>
        <w:t>The world's new cars could use half as much as much fuel as they do now in 20 years, if current technologies are more widely adopted, according to the International Energy Agency.</w:t>
      </w:r>
      <w:r>
        <w:rPr>
          <w:rFonts w:ascii="Helvetica" w:eastAsia="Times New Roman" w:hAnsi="Helvetica" w:cs="Times New Roman"/>
          <w:color w:val="000000"/>
          <w:sz w:val="23"/>
          <w:szCs w:val="23"/>
        </w:rPr>
        <w:br/>
      </w:r>
      <w:r>
        <w:rPr>
          <w:rFonts w:ascii="Helvetica" w:eastAsia="Times New Roman" w:hAnsi="Helvetica" w:cs="Times New Roman"/>
          <w:color w:val="000000"/>
          <w:sz w:val="23"/>
          <w:szCs w:val="23"/>
        </w:rPr>
        <w:br/>
        <w:t>In a pair of reports issued Wednesday the agency said with aggressive new policies, the world could stabilize its oil consumption even if the number of vehicles on the road doubles by 2050. Without those policies, cars and trucks would consume twice the amount of oil they do today.</w:t>
      </w:r>
      <w:r>
        <w:rPr>
          <w:rFonts w:ascii="Helvetica" w:eastAsia="Times New Roman" w:hAnsi="Helvetica" w:cs="Times New Roman"/>
          <w:color w:val="000000"/>
          <w:sz w:val="23"/>
          <w:szCs w:val="23"/>
        </w:rPr>
        <w:br/>
      </w:r>
      <w:r>
        <w:rPr>
          <w:rFonts w:ascii="Helvetica" w:eastAsia="Times New Roman" w:hAnsi="Helvetica" w:cs="Times New Roman"/>
          <w:color w:val="000000"/>
          <w:sz w:val="23"/>
          <w:szCs w:val="23"/>
        </w:rPr>
        <w:br/>
        <w:t>Half the world's oil — about 45 million barrels per day — is used to make the gasoline, diesel and jet fuel needed to drive, ship or fly.</w:t>
      </w:r>
      <w:r>
        <w:rPr>
          <w:rFonts w:ascii="Helvetica" w:eastAsia="Times New Roman" w:hAnsi="Helvetica" w:cs="Times New Roman"/>
          <w:color w:val="000000"/>
          <w:sz w:val="23"/>
          <w:szCs w:val="23"/>
        </w:rPr>
        <w:br/>
      </w:r>
      <w:r>
        <w:rPr>
          <w:rFonts w:ascii="Helvetica" w:eastAsia="Times New Roman" w:hAnsi="Helvetica" w:cs="Times New Roman"/>
          <w:color w:val="000000"/>
          <w:sz w:val="23"/>
          <w:szCs w:val="23"/>
        </w:rPr>
        <w:br/>
        <w:t>The IEA, an energy security group with 28 oil-importing member countries, suggested a number of policies and technologies that could lead to far less fuel use. Many are already being adopted around the world, but the agency said the pace of change could be accelerated.</w:t>
      </w:r>
      <w:r>
        <w:rPr>
          <w:rFonts w:ascii="Helvetica" w:eastAsia="Times New Roman" w:hAnsi="Helvetica" w:cs="Times New Roman"/>
          <w:color w:val="000000"/>
          <w:sz w:val="23"/>
          <w:szCs w:val="23"/>
        </w:rPr>
        <w:br/>
      </w:r>
      <w:r>
        <w:rPr>
          <w:rFonts w:ascii="Helvetica" w:eastAsia="Times New Roman" w:hAnsi="Helvetica" w:cs="Times New Roman"/>
          <w:color w:val="000000"/>
          <w:sz w:val="23"/>
          <w:szCs w:val="23"/>
        </w:rPr>
        <w:br/>
        <w:t>IEA pointed to better labeling of fuel economy and carbon dioxide emissions of new cars, and standards that mandate minimum fuel economy levels and limit carbon dioxide emissions. It also suggested taxes or other financial measures that penalize buying gas-guzzlers and reward the purchase of fuel-efficient vehicles.</w:t>
      </w:r>
      <w:r>
        <w:rPr>
          <w:rFonts w:ascii="Helvetica" w:eastAsia="Times New Roman" w:hAnsi="Helvetica" w:cs="Times New Roman"/>
          <w:color w:val="000000"/>
          <w:sz w:val="23"/>
          <w:szCs w:val="23"/>
        </w:rPr>
        <w:br/>
      </w:r>
      <w:r>
        <w:rPr>
          <w:rFonts w:ascii="Helvetica" w:eastAsia="Times New Roman" w:hAnsi="Helvetica" w:cs="Times New Roman"/>
          <w:color w:val="000000"/>
          <w:sz w:val="23"/>
          <w:szCs w:val="23"/>
        </w:rPr>
        <w:br/>
        <w:t xml:space="preserve">Last month the Obama Administration finalized regulations that will force automakers to nearly double </w:t>
      </w:r>
      <w:proofErr w:type="gramStart"/>
      <w:r>
        <w:rPr>
          <w:rFonts w:ascii="Helvetica" w:eastAsia="Times New Roman" w:hAnsi="Helvetica" w:cs="Times New Roman"/>
          <w:color w:val="000000"/>
          <w:sz w:val="23"/>
          <w:szCs w:val="23"/>
        </w:rPr>
        <w:t>the</w:t>
      </w:r>
      <w:proofErr w:type="gramEnd"/>
      <w:r>
        <w:rPr>
          <w:rFonts w:ascii="Helvetica" w:eastAsia="Times New Roman" w:hAnsi="Helvetica" w:cs="Times New Roman"/>
          <w:color w:val="000000"/>
          <w:sz w:val="23"/>
          <w:szCs w:val="23"/>
        </w:rPr>
        <w:t xml:space="preserve"> average gas mileage of all new cars and trucks they sell in the U.S. by 2025.</w:t>
      </w:r>
      <w:r>
        <w:rPr>
          <w:rFonts w:ascii="Helvetica" w:eastAsia="Times New Roman" w:hAnsi="Helvetica" w:cs="Times New Roman"/>
          <w:color w:val="000000"/>
          <w:sz w:val="23"/>
          <w:szCs w:val="23"/>
        </w:rPr>
        <w:br/>
      </w:r>
      <w:r>
        <w:rPr>
          <w:rFonts w:ascii="Helvetica" w:eastAsia="Times New Roman" w:hAnsi="Helvetica" w:cs="Times New Roman"/>
          <w:color w:val="000000"/>
          <w:sz w:val="23"/>
          <w:szCs w:val="23"/>
        </w:rPr>
        <w:br/>
        <w:t>Energy industry executives and government forecasters say U.S. gasoline demand peaked in 2006 and will slowly decline because of more fuel efficient cars and trucks and demographic changes. Similar trends are playing out in Western Europe and Japan. But millions of people in the developing economies of China, India and elsewhere are buying cars for the first time and pushing up world oil demand.</w:t>
      </w:r>
      <w:r>
        <w:rPr>
          <w:rFonts w:ascii="Helvetica" w:eastAsia="Times New Roman" w:hAnsi="Helvetica" w:cs="Times New Roman"/>
          <w:color w:val="000000"/>
          <w:sz w:val="23"/>
          <w:szCs w:val="23"/>
        </w:rPr>
        <w:br/>
      </w:r>
      <w:r>
        <w:rPr>
          <w:rFonts w:ascii="Helvetica" w:eastAsia="Times New Roman" w:hAnsi="Helvetica" w:cs="Times New Roman"/>
          <w:color w:val="000000"/>
          <w:sz w:val="23"/>
          <w:szCs w:val="23"/>
        </w:rPr>
        <w:br/>
        <w:t>The technologies needed to keep a lid on that demand growth are available today, including more efficient transmissions, lighter materials, hybrid-electric vehicles, better aerodynamics and more efficient lights, heaters and air conditioners. According to one of the IEA reports, many of these technologies are already cost-effective — the fuel savings outweigh the added costs over the life of the vehicle — but they are not yet adopted widely enough.</w:t>
      </w:r>
      <w:r>
        <w:rPr>
          <w:rFonts w:ascii="Helvetica" w:eastAsia="Times New Roman" w:hAnsi="Helvetica" w:cs="Times New Roman"/>
          <w:color w:val="000000"/>
          <w:sz w:val="23"/>
          <w:szCs w:val="23"/>
        </w:rPr>
        <w:br/>
      </w:r>
      <w:r>
        <w:rPr>
          <w:rFonts w:ascii="Helvetica" w:eastAsia="Times New Roman" w:hAnsi="Helvetica" w:cs="Times New Roman"/>
          <w:color w:val="000000"/>
          <w:sz w:val="23"/>
          <w:szCs w:val="23"/>
        </w:rPr>
        <w:br/>
        <w:t xml:space="preserve">The agency said further improvements in lightweight </w:t>
      </w:r>
      <w:proofErr w:type="gramStart"/>
      <w:r>
        <w:rPr>
          <w:rFonts w:ascii="Helvetica" w:eastAsia="Times New Roman" w:hAnsi="Helvetica" w:cs="Times New Roman"/>
          <w:color w:val="000000"/>
          <w:sz w:val="23"/>
          <w:szCs w:val="23"/>
        </w:rPr>
        <w:t>materials,</w:t>
      </w:r>
      <w:proofErr w:type="gramEnd"/>
      <w:r>
        <w:rPr>
          <w:rFonts w:ascii="Helvetica" w:eastAsia="Times New Roman" w:hAnsi="Helvetica" w:cs="Times New Roman"/>
          <w:color w:val="000000"/>
          <w:sz w:val="23"/>
          <w:szCs w:val="23"/>
        </w:rPr>
        <w:t xml:space="preserve"> low-friction lubricants and waste-heat recovery systems are needed to improve fuel economy even more in the years ahead.</w:t>
      </w:r>
      <w:r>
        <w:rPr>
          <w:rFonts w:ascii="Helvetica" w:eastAsia="Times New Roman" w:hAnsi="Helvetica" w:cs="Times New Roman"/>
          <w:color w:val="000000"/>
          <w:sz w:val="23"/>
          <w:szCs w:val="23"/>
        </w:rPr>
        <w:br/>
      </w:r>
      <w:r>
        <w:rPr>
          <w:rFonts w:ascii="Helvetica" w:eastAsia="Times New Roman" w:hAnsi="Helvetica" w:cs="Times New Roman"/>
          <w:color w:val="000000"/>
          <w:sz w:val="23"/>
          <w:szCs w:val="23"/>
        </w:rPr>
        <w:br/>
        <w:t>Only about 20 percent of the energy in a gallon of gasoline is actually used to propel a vehicle. Much of the rest is wasted in friction and heat.</w:t>
      </w:r>
      <w:r>
        <w:rPr>
          <w:rFonts w:ascii="Helvetica" w:eastAsia="Times New Roman" w:hAnsi="Helvetica" w:cs="Times New Roman"/>
          <w:color w:val="000000"/>
          <w:sz w:val="23"/>
          <w:szCs w:val="23"/>
        </w:rPr>
        <w:br/>
      </w:r>
      <w:r>
        <w:rPr>
          <w:rFonts w:ascii="Helvetica" w:eastAsia="Times New Roman" w:hAnsi="Helvetica" w:cs="Times New Roman"/>
          <w:color w:val="000000"/>
          <w:sz w:val="23"/>
          <w:szCs w:val="23"/>
        </w:rPr>
        <w:br/>
        <w:t>Road vehicles consume about 75 percent of the energy used worldwide for transportation, and transportation is responsible for 20 percent of the world's total energy consumption, the agency said. Fuels made with crude oil such as gasoline, diesel and jet fuel dominate the transportation sector.</w:t>
      </w:r>
    </w:p>
    <w:p w:rsidR="00893331" w:rsidRDefault="00893331"/>
    <w:sectPr w:rsidR="00893331" w:rsidSect="00482F3A">
      <w:pgSz w:w="12240" w:h="15840"/>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E1441"/>
    <w:multiLevelType w:val="multilevel"/>
    <w:tmpl w:val="5B44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E8"/>
    <w:rsid w:val="001016DB"/>
    <w:rsid w:val="00482F3A"/>
    <w:rsid w:val="00893331"/>
    <w:rsid w:val="00DC74E8"/>
    <w:rsid w:val="00E4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305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74E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4E8"/>
    <w:rPr>
      <w:rFonts w:ascii="Times" w:hAnsi="Times"/>
      <w:b/>
      <w:bCs/>
      <w:kern w:val="36"/>
      <w:sz w:val="48"/>
      <w:szCs w:val="48"/>
    </w:rPr>
  </w:style>
  <w:style w:type="character" w:customStyle="1" w:styleId="source">
    <w:name w:val="source"/>
    <w:basedOn w:val="DefaultParagraphFont"/>
    <w:rsid w:val="00DC74E8"/>
  </w:style>
  <w:style w:type="character" w:customStyle="1" w:styleId="apple-converted-space">
    <w:name w:val="apple-converted-space"/>
    <w:basedOn w:val="DefaultParagraphFont"/>
    <w:rsid w:val="00DC74E8"/>
  </w:style>
  <w:style w:type="character" w:customStyle="1" w:styleId="time">
    <w:name w:val="time"/>
    <w:basedOn w:val="DefaultParagraphFont"/>
    <w:rsid w:val="00DC74E8"/>
  </w:style>
  <w:style w:type="character" w:styleId="Hyperlink">
    <w:name w:val="Hyperlink"/>
    <w:basedOn w:val="DefaultParagraphFont"/>
    <w:uiPriority w:val="99"/>
    <w:semiHidden/>
    <w:unhideWhenUsed/>
    <w:rsid w:val="00DC74E8"/>
    <w:rPr>
      <w:color w:val="0000FF"/>
      <w:u w:val="single"/>
    </w:rPr>
  </w:style>
  <w:style w:type="paragraph" w:customStyle="1" w:styleId="recentcount">
    <w:name w:val="recentcount"/>
    <w:basedOn w:val="Normal"/>
    <w:rsid w:val="00DC74E8"/>
    <w:pPr>
      <w:spacing w:before="100" w:beforeAutospacing="1" w:after="100" w:afterAutospacing="1"/>
    </w:pPr>
    <w:rPr>
      <w:rFonts w:ascii="Times" w:hAnsi="Times"/>
      <w:sz w:val="20"/>
      <w:szCs w:val="20"/>
    </w:rPr>
  </w:style>
  <w:style w:type="character" w:customStyle="1" w:styleId="slashdivide">
    <w:name w:val="slashdivide"/>
    <w:basedOn w:val="DefaultParagraphFont"/>
    <w:rsid w:val="00DC74E8"/>
  </w:style>
  <w:style w:type="character" w:customStyle="1" w:styleId="moreplus">
    <w:name w:val="moreplus"/>
    <w:basedOn w:val="DefaultParagraphFont"/>
    <w:rsid w:val="00DC74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74E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4E8"/>
    <w:rPr>
      <w:rFonts w:ascii="Times" w:hAnsi="Times"/>
      <w:b/>
      <w:bCs/>
      <w:kern w:val="36"/>
      <w:sz w:val="48"/>
      <w:szCs w:val="48"/>
    </w:rPr>
  </w:style>
  <w:style w:type="character" w:customStyle="1" w:styleId="source">
    <w:name w:val="source"/>
    <w:basedOn w:val="DefaultParagraphFont"/>
    <w:rsid w:val="00DC74E8"/>
  </w:style>
  <w:style w:type="character" w:customStyle="1" w:styleId="apple-converted-space">
    <w:name w:val="apple-converted-space"/>
    <w:basedOn w:val="DefaultParagraphFont"/>
    <w:rsid w:val="00DC74E8"/>
  </w:style>
  <w:style w:type="character" w:customStyle="1" w:styleId="time">
    <w:name w:val="time"/>
    <w:basedOn w:val="DefaultParagraphFont"/>
    <w:rsid w:val="00DC74E8"/>
  </w:style>
  <w:style w:type="character" w:styleId="Hyperlink">
    <w:name w:val="Hyperlink"/>
    <w:basedOn w:val="DefaultParagraphFont"/>
    <w:uiPriority w:val="99"/>
    <w:semiHidden/>
    <w:unhideWhenUsed/>
    <w:rsid w:val="00DC74E8"/>
    <w:rPr>
      <w:color w:val="0000FF"/>
      <w:u w:val="single"/>
    </w:rPr>
  </w:style>
  <w:style w:type="paragraph" w:customStyle="1" w:styleId="recentcount">
    <w:name w:val="recentcount"/>
    <w:basedOn w:val="Normal"/>
    <w:rsid w:val="00DC74E8"/>
    <w:pPr>
      <w:spacing w:before="100" w:beforeAutospacing="1" w:after="100" w:afterAutospacing="1"/>
    </w:pPr>
    <w:rPr>
      <w:rFonts w:ascii="Times" w:hAnsi="Times"/>
      <w:sz w:val="20"/>
      <w:szCs w:val="20"/>
    </w:rPr>
  </w:style>
  <w:style w:type="character" w:customStyle="1" w:styleId="slashdivide">
    <w:name w:val="slashdivide"/>
    <w:basedOn w:val="DefaultParagraphFont"/>
    <w:rsid w:val="00DC74E8"/>
  </w:style>
  <w:style w:type="character" w:customStyle="1" w:styleId="moreplus">
    <w:name w:val="moreplus"/>
    <w:basedOn w:val="DefaultParagraphFont"/>
    <w:rsid w:val="00DC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0379">
      <w:bodyDiv w:val="1"/>
      <w:marLeft w:val="0"/>
      <w:marRight w:val="0"/>
      <w:marTop w:val="0"/>
      <w:marBottom w:val="0"/>
      <w:divBdr>
        <w:top w:val="none" w:sz="0" w:space="0" w:color="auto"/>
        <w:left w:val="none" w:sz="0" w:space="0" w:color="auto"/>
        <w:bottom w:val="none" w:sz="0" w:space="0" w:color="auto"/>
        <w:right w:val="none" w:sz="0" w:space="0" w:color="auto"/>
      </w:divBdr>
      <w:divsChild>
        <w:div w:id="623585557">
          <w:marLeft w:val="0"/>
          <w:marRight w:val="0"/>
          <w:marTop w:val="0"/>
          <w:marBottom w:val="0"/>
          <w:divBdr>
            <w:top w:val="single" w:sz="6" w:space="15" w:color="E8E8E8"/>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2503</Characters>
  <Application>Microsoft Macintosh Word</Application>
  <DocSecurity>0</DocSecurity>
  <Lines>20</Lines>
  <Paragraphs>5</Paragraphs>
  <ScaleCrop>false</ScaleCrop>
  <Company>UBC</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1</cp:revision>
  <dcterms:created xsi:type="dcterms:W3CDTF">2013-05-16T14:22:00Z</dcterms:created>
  <dcterms:modified xsi:type="dcterms:W3CDTF">2013-05-16T14:24:00Z</dcterms:modified>
</cp:coreProperties>
</file>