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45D2F" w14:textId="661D928D" w:rsidR="00645757" w:rsidRPr="00645757" w:rsidRDefault="00CC2E35" w:rsidP="00645757">
      <w:pPr>
        <w:rPr>
          <w:lang w:val="en-US"/>
        </w:rPr>
      </w:pPr>
      <w:r>
        <w:rPr>
          <w:noProof/>
          <w:lang w:val="en-US"/>
        </w:rPr>
        <w:drawing>
          <wp:anchor distT="0" distB="0" distL="114300" distR="114300" simplePos="0" relativeHeight="251660288" behindDoc="0" locked="0" layoutInCell="1" allowOverlap="1" wp14:anchorId="12F7B389" wp14:editId="178C1759">
            <wp:simplePos x="0" y="0"/>
            <wp:positionH relativeFrom="column">
              <wp:posOffset>4686300</wp:posOffset>
            </wp:positionH>
            <wp:positionV relativeFrom="paragraph">
              <wp:posOffset>114300</wp:posOffset>
            </wp:positionV>
            <wp:extent cx="2286000" cy="1529080"/>
            <wp:effectExtent l="0" t="0" r="0" b="0"/>
            <wp:wrapTight wrapText="bothSides">
              <wp:wrapPolygon edited="0">
                <wp:start x="0" y="0"/>
                <wp:lineTo x="0" y="21169"/>
                <wp:lineTo x="21360" y="21169"/>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286000" cy="1529080"/>
                    </a:xfrm>
                    <a:prstGeom prst="rect">
                      <a:avLst/>
                    </a:prstGeom>
                  </pic:spPr>
                </pic:pic>
              </a:graphicData>
            </a:graphic>
            <wp14:sizeRelH relativeFrom="page">
              <wp14:pctWidth>0</wp14:pctWidth>
            </wp14:sizeRelH>
            <wp14:sizeRelV relativeFrom="page">
              <wp14:pctHeight>0</wp14:pctHeight>
            </wp14:sizeRelV>
          </wp:anchor>
        </w:drawing>
      </w:r>
    </w:p>
    <w:p w14:paraId="19078ED2" w14:textId="0A2E6B0B" w:rsidR="00645757" w:rsidRPr="00645757" w:rsidRDefault="00C37729" w:rsidP="00645757">
      <w:pPr>
        <w:rPr>
          <w:lang w:val="en-US"/>
        </w:rPr>
      </w:pPr>
      <w:r>
        <w:rPr>
          <w:b/>
          <w:bCs/>
          <w:lang w:val="en-US"/>
        </w:rPr>
        <w:t xml:space="preserve">Noah’s </w:t>
      </w:r>
      <w:r w:rsidR="00BC70B5">
        <w:rPr>
          <w:b/>
          <w:bCs/>
          <w:lang w:val="en-US"/>
        </w:rPr>
        <w:t>Ark</w:t>
      </w:r>
      <w:r>
        <w:rPr>
          <w:b/>
          <w:bCs/>
          <w:lang w:val="en-US"/>
        </w:rPr>
        <w:t>… For Real?</w:t>
      </w:r>
    </w:p>
    <w:p w14:paraId="51FED159" w14:textId="2DACACE7" w:rsidR="007A2054" w:rsidRPr="00645757" w:rsidRDefault="00C37729" w:rsidP="00C37729">
      <w:pPr>
        <w:rPr>
          <w:sz w:val="20"/>
          <w:szCs w:val="20"/>
          <w:lang w:val="en-US"/>
        </w:rPr>
      </w:pPr>
      <w:r>
        <w:rPr>
          <w:sz w:val="20"/>
          <w:szCs w:val="20"/>
          <w:lang w:val="en-US"/>
        </w:rPr>
        <w:t>By</w:t>
      </w:r>
      <w:r w:rsidRPr="00C37729">
        <w:rPr>
          <w:sz w:val="20"/>
          <w:szCs w:val="20"/>
          <w:lang w:val="en-US"/>
        </w:rPr>
        <w:t xml:space="preserve"> O. </w:t>
      </w:r>
      <w:proofErr w:type="spellStart"/>
      <w:r w:rsidRPr="00C37729">
        <w:rPr>
          <w:sz w:val="20"/>
          <w:szCs w:val="20"/>
          <w:lang w:val="en-US"/>
        </w:rPr>
        <w:t>Youle</w:t>
      </w:r>
      <w:proofErr w:type="spellEnd"/>
      <w:r w:rsidRPr="00C37729">
        <w:rPr>
          <w:sz w:val="20"/>
          <w:szCs w:val="20"/>
          <w:lang w:val="en-US"/>
        </w:rPr>
        <w:t xml:space="preserve">, K. </w:t>
      </w:r>
      <w:proofErr w:type="spellStart"/>
      <w:r w:rsidRPr="00C37729">
        <w:rPr>
          <w:sz w:val="20"/>
          <w:szCs w:val="20"/>
          <w:lang w:val="en-US"/>
        </w:rPr>
        <w:t>Raymer</w:t>
      </w:r>
      <w:proofErr w:type="spellEnd"/>
      <w:r w:rsidRPr="00C37729">
        <w:rPr>
          <w:sz w:val="20"/>
          <w:szCs w:val="20"/>
          <w:lang w:val="en-US"/>
        </w:rPr>
        <w:t>, B Jordan, T. Morris</w:t>
      </w:r>
    </w:p>
    <w:p w14:paraId="25D163BB" w14:textId="7A172CC6" w:rsidR="00CC2E35" w:rsidRDefault="00CC2E35" w:rsidP="00645757">
      <w:pPr>
        <w:rPr>
          <w:lang w:val="en-US"/>
        </w:rPr>
      </w:pPr>
    </w:p>
    <w:p w14:paraId="4A5A6D06" w14:textId="77777777" w:rsidR="00645757" w:rsidRPr="00645757" w:rsidRDefault="00645757" w:rsidP="00645757">
      <w:pPr>
        <w:rPr>
          <w:sz w:val="20"/>
          <w:szCs w:val="20"/>
          <w:u w:val="single"/>
          <w:lang w:val="en-US"/>
        </w:rPr>
      </w:pPr>
      <w:r w:rsidRPr="00645757">
        <w:rPr>
          <w:sz w:val="20"/>
          <w:szCs w:val="20"/>
          <w:u w:val="single"/>
          <w:lang w:val="en-US"/>
        </w:rPr>
        <w:t>Abstract</w:t>
      </w:r>
    </w:p>
    <w:p w14:paraId="6E755876" w14:textId="369EC145" w:rsidR="00645757" w:rsidRDefault="00CC2E35" w:rsidP="00CC2E35">
      <w:pPr>
        <w:rPr>
          <w:sz w:val="20"/>
          <w:szCs w:val="20"/>
          <w:lang w:val="en-US"/>
        </w:rPr>
      </w:pPr>
      <w:r w:rsidRPr="00CC2E35">
        <w:rPr>
          <w:sz w:val="20"/>
          <w:szCs w:val="20"/>
          <w:lang w:val="en-US"/>
        </w:rPr>
        <w:t>God commands Noah to build an ark, and to do so God provides exact dimensions. Ultimately the ark will home at least two o</w:t>
      </w:r>
      <w:r w:rsidR="00FF4C90">
        <w:rPr>
          <w:sz w:val="20"/>
          <w:szCs w:val="20"/>
          <w:lang w:val="en-US"/>
        </w:rPr>
        <w:t xml:space="preserve">f all the Earth’s animals. </w:t>
      </w:r>
    </w:p>
    <w:p w14:paraId="79932788" w14:textId="77777777" w:rsidR="00FF4C90" w:rsidRDefault="00FF4C90" w:rsidP="00CC2E35">
      <w:pPr>
        <w:rPr>
          <w:sz w:val="20"/>
          <w:szCs w:val="20"/>
          <w:lang w:val="en-US"/>
        </w:rPr>
      </w:pPr>
    </w:p>
    <w:p w14:paraId="779FA8D1" w14:textId="3FBDB200" w:rsidR="00FF4C90" w:rsidRDefault="00FF4C90" w:rsidP="00FF4C90">
      <w:pPr>
        <w:rPr>
          <w:sz w:val="20"/>
          <w:szCs w:val="20"/>
          <w:lang w:val="en-US"/>
        </w:rPr>
      </w:pPr>
      <w:r w:rsidRPr="00FF4C90">
        <w:rPr>
          <w:sz w:val="20"/>
          <w:szCs w:val="20"/>
          <w:lang w:val="en-US"/>
        </w:rPr>
        <w:t>In ‘The Book of Genesis’, chapter 6:13 - 22, God commands Noah to build an ark as he promises to ‘bring th</w:t>
      </w:r>
      <w:r>
        <w:rPr>
          <w:sz w:val="20"/>
          <w:szCs w:val="20"/>
          <w:lang w:val="en-US"/>
        </w:rPr>
        <w:t>e floodwaters down on Earth’</w:t>
      </w:r>
      <w:r w:rsidRPr="00FF4C90">
        <w:rPr>
          <w:sz w:val="20"/>
          <w:szCs w:val="20"/>
          <w:lang w:val="en-US"/>
        </w:rPr>
        <w:t xml:space="preserve"> and rid the Earth of all its sinners. This would unfortunately mean that the animal kingdom would perish also, however as most primary school children could tell you, the ark was to accommodate at least two of every animal on Earth to ensure the survival of each species. God gives Noah exact instructions, describing the dimensions of the ark, ‘the length of the ark should be 300 cubits, its width 50 cubit</w:t>
      </w:r>
      <w:r>
        <w:rPr>
          <w:sz w:val="20"/>
          <w:szCs w:val="20"/>
          <w:lang w:val="en-US"/>
        </w:rPr>
        <w:t>s, and its height 30 cubits’ (1 cubit = 48.2 cm)</w:t>
      </w:r>
      <w:r w:rsidRPr="00FF4C90">
        <w:rPr>
          <w:sz w:val="20"/>
          <w:szCs w:val="20"/>
          <w:lang w:val="en-US"/>
        </w:rPr>
        <w:t>. Now, whilst God is often</w:t>
      </w:r>
      <w:r w:rsidR="00BC70B5">
        <w:rPr>
          <w:sz w:val="20"/>
          <w:szCs w:val="20"/>
          <w:lang w:val="en-US"/>
        </w:rPr>
        <w:t xml:space="preserve"> regarded as infinitely wise, </w:t>
      </w:r>
      <w:r w:rsidR="00BC70B5" w:rsidRPr="00BC70B5">
        <w:rPr>
          <w:b/>
          <w:i/>
          <w:sz w:val="20"/>
          <w:szCs w:val="20"/>
          <w:lang w:val="en-US"/>
        </w:rPr>
        <w:t>I</w:t>
      </w:r>
      <w:r w:rsidRPr="00BC70B5">
        <w:rPr>
          <w:b/>
          <w:i/>
          <w:sz w:val="20"/>
          <w:szCs w:val="20"/>
          <w:lang w:val="en-US"/>
        </w:rPr>
        <w:t xml:space="preserve"> wonder whether God paused to consider the physics behind such a request</w:t>
      </w:r>
      <w:r w:rsidRPr="00FF4C90">
        <w:rPr>
          <w:sz w:val="20"/>
          <w:szCs w:val="20"/>
          <w:lang w:val="en-US"/>
        </w:rPr>
        <w:t xml:space="preserve">. </w:t>
      </w:r>
      <w:r>
        <w:rPr>
          <w:sz w:val="20"/>
          <w:szCs w:val="20"/>
          <w:lang w:val="en-US"/>
        </w:rPr>
        <w:t>Use</w:t>
      </w:r>
      <w:r w:rsidRPr="00CC2E35">
        <w:rPr>
          <w:sz w:val="20"/>
          <w:szCs w:val="20"/>
          <w:lang w:val="en-US"/>
        </w:rPr>
        <w:t xml:space="preserve"> </w:t>
      </w:r>
      <w:r w:rsidR="00BC70B5">
        <w:rPr>
          <w:sz w:val="20"/>
          <w:szCs w:val="20"/>
          <w:lang w:val="en-US"/>
        </w:rPr>
        <w:t>Arc</w:t>
      </w:r>
      <w:r w:rsidRPr="00CC2E35">
        <w:rPr>
          <w:sz w:val="20"/>
          <w:szCs w:val="20"/>
          <w:lang w:val="en-US"/>
        </w:rPr>
        <w:t xml:space="preserve">himedes principle </w:t>
      </w:r>
      <w:r>
        <w:rPr>
          <w:sz w:val="20"/>
          <w:szCs w:val="20"/>
          <w:lang w:val="en-US"/>
        </w:rPr>
        <w:t xml:space="preserve">to determine if the </w:t>
      </w:r>
      <w:r w:rsidR="00BC70B5">
        <w:rPr>
          <w:sz w:val="20"/>
          <w:szCs w:val="20"/>
          <w:lang w:val="en-US"/>
        </w:rPr>
        <w:t>Ark</w:t>
      </w:r>
      <w:r>
        <w:rPr>
          <w:sz w:val="20"/>
          <w:szCs w:val="20"/>
          <w:lang w:val="en-US"/>
        </w:rPr>
        <w:t xml:space="preserve"> will provide</w:t>
      </w:r>
      <w:r w:rsidRPr="00CC2E35">
        <w:rPr>
          <w:sz w:val="20"/>
          <w:szCs w:val="20"/>
          <w:lang w:val="en-US"/>
        </w:rPr>
        <w:t xml:space="preserve"> sufficient to safely support the mass of the animals</w:t>
      </w:r>
      <w:r>
        <w:rPr>
          <w:sz w:val="20"/>
          <w:szCs w:val="20"/>
          <w:lang w:val="en-US"/>
        </w:rPr>
        <w:t xml:space="preserve"> and the </w:t>
      </w:r>
      <w:r w:rsidR="00BC70B5">
        <w:rPr>
          <w:sz w:val="20"/>
          <w:szCs w:val="20"/>
          <w:lang w:val="en-US"/>
        </w:rPr>
        <w:t>Ark</w:t>
      </w:r>
      <w:r w:rsidRPr="00CC2E35">
        <w:rPr>
          <w:sz w:val="20"/>
          <w:szCs w:val="20"/>
          <w:lang w:val="en-US"/>
        </w:rPr>
        <w:t>.</w:t>
      </w:r>
    </w:p>
    <w:p w14:paraId="0BE0065A" w14:textId="77777777" w:rsidR="002F4047" w:rsidRDefault="002F4047" w:rsidP="002F4047">
      <w:pPr>
        <w:rPr>
          <w:sz w:val="20"/>
          <w:szCs w:val="20"/>
          <w:lang w:val="en-US"/>
        </w:rPr>
      </w:pPr>
    </w:p>
    <w:p w14:paraId="2AB61945" w14:textId="72659FE5" w:rsidR="002F4047" w:rsidRDefault="002F4047" w:rsidP="002F4047">
      <w:pPr>
        <w:rPr>
          <w:sz w:val="20"/>
          <w:szCs w:val="20"/>
          <w:lang w:val="en-US"/>
        </w:rPr>
      </w:pPr>
      <w:r>
        <w:rPr>
          <w:sz w:val="20"/>
          <w:szCs w:val="20"/>
          <w:lang w:val="en-US"/>
        </w:rPr>
        <w:t>God states that the ark should have a roof, and it should be made out of Gopher wood.  S</w:t>
      </w:r>
      <w:r w:rsidRPr="002F4047">
        <w:rPr>
          <w:sz w:val="20"/>
          <w:szCs w:val="20"/>
          <w:lang w:val="en-US"/>
        </w:rPr>
        <w:t>uch wood doesn’t actually exist today. Many articles speculate over the exact tran</w:t>
      </w:r>
      <w:r>
        <w:rPr>
          <w:sz w:val="20"/>
          <w:szCs w:val="20"/>
          <w:lang w:val="en-US"/>
        </w:rPr>
        <w:t>slation of the word ‘gopher’</w:t>
      </w:r>
      <w:r w:rsidRPr="002F4047">
        <w:rPr>
          <w:sz w:val="20"/>
          <w:szCs w:val="20"/>
          <w:lang w:val="en-US"/>
        </w:rPr>
        <w:t xml:space="preserve">, comparing it to pine or cedar, each of which </w:t>
      </w:r>
      <w:proofErr w:type="gramStart"/>
      <w:r w:rsidRPr="002F4047">
        <w:rPr>
          <w:sz w:val="20"/>
          <w:szCs w:val="20"/>
          <w:lang w:val="en-US"/>
        </w:rPr>
        <w:t>are</w:t>
      </w:r>
      <w:proofErr w:type="gramEnd"/>
      <w:r>
        <w:rPr>
          <w:sz w:val="20"/>
          <w:szCs w:val="20"/>
          <w:lang w:val="en-US"/>
        </w:rPr>
        <w:t xml:space="preserve"> also mentioned in the bible. Let’s</w:t>
      </w:r>
      <w:r w:rsidRPr="002F4047">
        <w:rPr>
          <w:sz w:val="20"/>
          <w:szCs w:val="20"/>
          <w:lang w:val="en-US"/>
        </w:rPr>
        <w:t xml:space="preserve"> assume ‘gopher wood’ is most similar to cypress wood, as most English versions of the bible use this translation.</w:t>
      </w:r>
      <w:r>
        <w:rPr>
          <w:sz w:val="20"/>
          <w:szCs w:val="20"/>
          <w:lang w:val="en-US"/>
        </w:rPr>
        <w:t xml:space="preserve">  </w:t>
      </w:r>
      <w:r w:rsidR="00FB1F4B">
        <w:rPr>
          <w:sz w:val="20"/>
          <w:szCs w:val="20"/>
          <w:lang w:val="en-US"/>
        </w:rPr>
        <w:t xml:space="preserve">Let’s also assume that each plank of cypress is 0.20 m thick.  </w:t>
      </w:r>
      <w:r>
        <w:rPr>
          <w:sz w:val="20"/>
          <w:szCs w:val="20"/>
          <w:lang w:val="en-US"/>
        </w:rPr>
        <w:t xml:space="preserve">Cypress has a density of </w:t>
      </w:r>
      <w:r w:rsidRPr="002F4047">
        <w:rPr>
          <w:sz w:val="20"/>
          <w:szCs w:val="20"/>
          <w:lang w:val="en-US"/>
        </w:rPr>
        <w:t>510</w:t>
      </w:r>
      <w:r>
        <w:rPr>
          <w:sz w:val="20"/>
          <w:szCs w:val="20"/>
          <w:lang w:val="en-US"/>
        </w:rPr>
        <w:t xml:space="preserve"> </w:t>
      </w:r>
      <w:r w:rsidRPr="002F4047">
        <w:rPr>
          <w:sz w:val="20"/>
          <w:szCs w:val="20"/>
          <w:lang w:val="en-US"/>
        </w:rPr>
        <w:t>kg/m</w:t>
      </w:r>
      <w:r w:rsidRPr="002F4047">
        <w:rPr>
          <w:sz w:val="20"/>
          <w:szCs w:val="20"/>
          <w:vertAlign w:val="superscript"/>
          <w:lang w:val="en-US"/>
        </w:rPr>
        <w:t>3</w:t>
      </w:r>
      <w:r>
        <w:rPr>
          <w:sz w:val="20"/>
          <w:szCs w:val="20"/>
          <w:lang w:val="en-US"/>
        </w:rPr>
        <w:t>.</w:t>
      </w:r>
    </w:p>
    <w:p w14:paraId="49260BB2" w14:textId="77777777" w:rsidR="002F4047" w:rsidRDefault="002F4047" w:rsidP="002F4047">
      <w:pPr>
        <w:rPr>
          <w:sz w:val="20"/>
          <w:szCs w:val="20"/>
          <w:lang w:val="en-US"/>
        </w:rPr>
      </w:pPr>
    </w:p>
    <w:p w14:paraId="539B9503" w14:textId="7ECDCD1B" w:rsidR="002F4047" w:rsidRPr="002F4047" w:rsidRDefault="002F4047" w:rsidP="002F4047">
      <w:pPr>
        <w:rPr>
          <w:b/>
          <w:sz w:val="20"/>
          <w:szCs w:val="20"/>
          <w:u w:val="single"/>
          <w:lang w:val="en-US"/>
        </w:rPr>
      </w:pPr>
      <w:proofErr w:type="gramStart"/>
      <w:r w:rsidRPr="002F4047">
        <w:rPr>
          <w:b/>
          <w:sz w:val="20"/>
          <w:szCs w:val="20"/>
          <w:u w:val="single"/>
          <w:lang w:val="en-US"/>
        </w:rPr>
        <w:t xml:space="preserve">An Empty </w:t>
      </w:r>
      <w:r w:rsidR="00BC70B5">
        <w:rPr>
          <w:b/>
          <w:sz w:val="20"/>
          <w:szCs w:val="20"/>
          <w:u w:val="single"/>
          <w:lang w:val="en-US"/>
        </w:rPr>
        <w:t>Ark</w:t>
      </w:r>
      <w:r w:rsidRPr="002F4047">
        <w:rPr>
          <w:b/>
          <w:sz w:val="20"/>
          <w:szCs w:val="20"/>
          <w:u w:val="single"/>
          <w:lang w:val="en-US"/>
        </w:rPr>
        <w:t>.</w:t>
      </w:r>
      <w:proofErr w:type="gramEnd"/>
    </w:p>
    <w:tbl>
      <w:tblPr>
        <w:tblStyle w:val="TableGrid"/>
        <w:tblW w:w="0" w:type="auto"/>
        <w:tblLook w:val="04A0" w:firstRow="1" w:lastRow="0" w:firstColumn="1" w:lastColumn="0" w:noHBand="0" w:noVBand="1"/>
      </w:tblPr>
      <w:tblGrid>
        <w:gridCol w:w="5508"/>
        <w:gridCol w:w="5508"/>
      </w:tblGrid>
      <w:tr w:rsidR="00B761AC" w14:paraId="6405305B" w14:textId="77777777" w:rsidTr="00BC70B5">
        <w:trPr>
          <w:trHeight w:val="3534"/>
        </w:trPr>
        <w:tc>
          <w:tcPr>
            <w:tcW w:w="5508" w:type="dxa"/>
          </w:tcPr>
          <w:p w14:paraId="11E680A1" w14:textId="1913217F" w:rsidR="00B761AC" w:rsidRDefault="00B761AC" w:rsidP="00B761AC">
            <w:pPr>
              <w:pStyle w:val="ListParagraph"/>
              <w:numPr>
                <w:ilvl w:val="0"/>
                <w:numId w:val="1"/>
              </w:numPr>
              <w:rPr>
                <w:sz w:val="20"/>
                <w:szCs w:val="20"/>
              </w:rPr>
            </w:pPr>
            <w:r>
              <w:rPr>
                <w:sz w:val="20"/>
                <w:szCs w:val="20"/>
              </w:rPr>
              <w:t>Calculate the volume</w:t>
            </w:r>
            <w:r w:rsidR="002F4047">
              <w:rPr>
                <w:sz w:val="20"/>
                <w:szCs w:val="20"/>
              </w:rPr>
              <w:t xml:space="preserve"> occupied</w:t>
            </w:r>
            <w:r w:rsidR="00286435">
              <w:rPr>
                <w:sz w:val="20"/>
                <w:szCs w:val="20"/>
              </w:rPr>
              <w:t xml:space="preserve"> be</w:t>
            </w:r>
            <w:r>
              <w:rPr>
                <w:sz w:val="20"/>
                <w:szCs w:val="20"/>
              </w:rPr>
              <w:t xml:space="preserve"> Noah’s </w:t>
            </w:r>
            <w:r w:rsidR="00BC70B5">
              <w:rPr>
                <w:sz w:val="20"/>
                <w:szCs w:val="20"/>
              </w:rPr>
              <w:t>Ark</w:t>
            </w:r>
            <w:r>
              <w:rPr>
                <w:sz w:val="20"/>
                <w:szCs w:val="20"/>
              </w:rPr>
              <w:t>.</w:t>
            </w:r>
          </w:p>
          <w:p w14:paraId="300C6656" w14:textId="77777777" w:rsidR="00B761AC" w:rsidRDefault="00B761AC" w:rsidP="00645757">
            <w:pPr>
              <w:rPr>
                <w:sz w:val="20"/>
                <w:szCs w:val="20"/>
              </w:rPr>
            </w:pPr>
          </w:p>
          <w:p w14:paraId="66BEC576" w14:textId="3498D935" w:rsidR="00B761AC" w:rsidRDefault="00B761AC" w:rsidP="00077173">
            <w:pPr>
              <w:jc w:val="center"/>
              <w:rPr>
                <w:sz w:val="20"/>
                <w:szCs w:val="20"/>
              </w:rPr>
            </w:pPr>
          </w:p>
          <w:p w14:paraId="3FAA2000" w14:textId="77777777" w:rsidR="00B761AC" w:rsidRDefault="00B761AC" w:rsidP="00645757">
            <w:pPr>
              <w:rPr>
                <w:sz w:val="20"/>
                <w:szCs w:val="20"/>
              </w:rPr>
            </w:pPr>
          </w:p>
          <w:p w14:paraId="7C9A7B8F" w14:textId="77777777" w:rsidR="00B761AC" w:rsidRDefault="00B761AC" w:rsidP="00645757">
            <w:pPr>
              <w:rPr>
                <w:sz w:val="20"/>
                <w:szCs w:val="20"/>
              </w:rPr>
            </w:pPr>
          </w:p>
          <w:p w14:paraId="4D831BCD" w14:textId="77777777" w:rsidR="00B761AC" w:rsidRDefault="00B761AC" w:rsidP="00645757">
            <w:pPr>
              <w:rPr>
                <w:sz w:val="20"/>
                <w:szCs w:val="20"/>
              </w:rPr>
            </w:pPr>
          </w:p>
          <w:p w14:paraId="39CE753E" w14:textId="77777777" w:rsidR="00B761AC" w:rsidRDefault="00B761AC" w:rsidP="00645757">
            <w:pPr>
              <w:rPr>
                <w:sz w:val="20"/>
                <w:szCs w:val="20"/>
              </w:rPr>
            </w:pPr>
          </w:p>
          <w:p w14:paraId="4074A955" w14:textId="77777777" w:rsidR="00B761AC" w:rsidRDefault="00B761AC" w:rsidP="00645757">
            <w:pPr>
              <w:rPr>
                <w:sz w:val="20"/>
                <w:szCs w:val="20"/>
              </w:rPr>
            </w:pPr>
          </w:p>
          <w:p w14:paraId="1576F81A" w14:textId="77777777" w:rsidR="00B761AC" w:rsidRDefault="00B761AC" w:rsidP="00645757">
            <w:pPr>
              <w:rPr>
                <w:sz w:val="20"/>
                <w:szCs w:val="20"/>
              </w:rPr>
            </w:pPr>
          </w:p>
          <w:p w14:paraId="7D84B16D" w14:textId="77777777" w:rsidR="00B761AC" w:rsidRDefault="00B761AC" w:rsidP="00645757">
            <w:pPr>
              <w:rPr>
                <w:sz w:val="20"/>
                <w:szCs w:val="20"/>
              </w:rPr>
            </w:pPr>
          </w:p>
        </w:tc>
        <w:tc>
          <w:tcPr>
            <w:tcW w:w="5508" w:type="dxa"/>
          </w:tcPr>
          <w:p w14:paraId="7ABEBF82" w14:textId="6D226C5F" w:rsidR="00B761AC" w:rsidRDefault="00B761AC" w:rsidP="00B761AC">
            <w:pPr>
              <w:pStyle w:val="ListParagraph"/>
              <w:numPr>
                <w:ilvl w:val="0"/>
                <w:numId w:val="1"/>
              </w:numPr>
              <w:rPr>
                <w:sz w:val="20"/>
                <w:szCs w:val="20"/>
              </w:rPr>
            </w:pPr>
            <w:r>
              <w:rPr>
                <w:sz w:val="20"/>
                <w:szCs w:val="20"/>
              </w:rPr>
              <w:t>Create a FBD</w:t>
            </w:r>
            <w:r w:rsidR="002F4047">
              <w:rPr>
                <w:sz w:val="20"/>
                <w:szCs w:val="20"/>
              </w:rPr>
              <w:t xml:space="preserve"> for an empty </w:t>
            </w:r>
            <w:r w:rsidR="00BC70B5">
              <w:rPr>
                <w:sz w:val="20"/>
                <w:szCs w:val="20"/>
              </w:rPr>
              <w:t>Ark</w:t>
            </w:r>
            <w:r w:rsidR="002F4047">
              <w:rPr>
                <w:sz w:val="20"/>
                <w:szCs w:val="20"/>
              </w:rPr>
              <w:t xml:space="preserve"> in the space to the below.</w:t>
            </w:r>
            <w:r w:rsidRPr="00645757">
              <w:rPr>
                <w:sz w:val="20"/>
                <w:szCs w:val="20"/>
              </w:rPr>
              <w:t xml:space="preserve"> </w:t>
            </w:r>
          </w:p>
          <w:p w14:paraId="02C5D9DD" w14:textId="4FF2BD8D" w:rsidR="00B761AC" w:rsidRDefault="00B761AC" w:rsidP="00B761AC">
            <w:pPr>
              <w:jc w:val="center"/>
              <w:rPr>
                <w:sz w:val="20"/>
                <w:szCs w:val="20"/>
              </w:rPr>
            </w:pPr>
          </w:p>
          <w:p w14:paraId="7B439BAB" w14:textId="2E5EAD21" w:rsidR="00B761AC" w:rsidRDefault="002F4047" w:rsidP="00B761AC">
            <w:pPr>
              <w:jc w:val="center"/>
              <w:rPr>
                <w:sz w:val="20"/>
                <w:szCs w:val="20"/>
              </w:rPr>
            </w:pPr>
            <w:r>
              <w:rPr>
                <w:noProof/>
                <w:sz w:val="20"/>
                <w:szCs w:val="20"/>
                <w:lang w:val="en-US"/>
              </w:rPr>
              <mc:AlternateContent>
                <mc:Choice Requires="wps">
                  <w:drawing>
                    <wp:anchor distT="0" distB="0" distL="114300" distR="114300" simplePos="0" relativeHeight="251662336" behindDoc="0" locked="0" layoutInCell="1" allowOverlap="1" wp14:anchorId="6BB7EBA7" wp14:editId="01249BD7">
                      <wp:simplePos x="0" y="0"/>
                      <wp:positionH relativeFrom="column">
                        <wp:posOffset>1303020</wp:posOffset>
                      </wp:positionH>
                      <wp:positionV relativeFrom="paragraph">
                        <wp:posOffset>262255</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3" name="Frame 3"/>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102.6pt;margin-top:20.65pt;width:63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6697AE43" w14:textId="77777777" w:rsidR="00B761AC" w:rsidRDefault="00B761AC" w:rsidP="00645757">
            <w:pPr>
              <w:rPr>
                <w:sz w:val="20"/>
                <w:szCs w:val="20"/>
              </w:rPr>
            </w:pPr>
          </w:p>
        </w:tc>
      </w:tr>
    </w:tbl>
    <w:p w14:paraId="52E07D50" w14:textId="77777777" w:rsidR="002F4047" w:rsidRDefault="002F4047" w:rsidP="00645757">
      <w:pPr>
        <w:rPr>
          <w:sz w:val="20"/>
          <w:szCs w:val="20"/>
          <w:lang w:val="en-US"/>
        </w:rPr>
      </w:pPr>
    </w:p>
    <w:tbl>
      <w:tblPr>
        <w:tblStyle w:val="TableGrid"/>
        <w:tblW w:w="0" w:type="auto"/>
        <w:tblLook w:val="04A0" w:firstRow="1" w:lastRow="0" w:firstColumn="1" w:lastColumn="0" w:noHBand="0" w:noVBand="1"/>
      </w:tblPr>
      <w:tblGrid>
        <w:gridCol w:w="4503"/>
        <w:gridCol w:w="6513"/>
      </w:tblGrid>
      <w:tr w:rsidR="002F4047" w14:paraId="4AB606EA" w14:textId="77777777" w:rsidTr="00286435">
        <w:trPr>
          <w:trHeight w:val="4709"/>
        </w:trPr>
        <w:tc>
          <w:tcPr>
            <w:tcW w:w="4503" w:type="dxa"/>
          </w:tcPr>
          <w:p w14:paraId="120D58E7" w14:textId="1ACF0533" w:rsidR="002F4047" w:rsidRDefault="002F4047" w:rsidP="002F4047">
            <w:pPr>
              <w:pStyle w:val="ListParagraph"/>
              <w:numPr>
                <w:ilvl w:val="0"/>
                <w:numId w:val="1"/>
              </w:numPr>
              <w:rPr>
                <w:sz w:val="20"/>
                <w:szCs w:val="20"/>
                <w:lang w:val="en-US"/>
              </w:rPr>
            </w:pPr>
            <w:r>
              <w:rPr>
                <w:sz w:val="20"/>
                <w:szCs w:val="20"/>
                <w:lang w:val="en-US"/>
              </w:rPr>
              <w:t xml:space="preserve">From your FBD create </w:t>
            </w:r>
            <w:proofErr w:type="gramStart"/>
            <w:r>
              <w:rPr>
                <w:sz w:val="20"/>
                <w:szCs w:val="20"/>
                <w:lang w:val="en-US"/>
              </w:rPr>
              <w:t>a</w:t>
            </w:r>
            <w:proofErr w:type="gramEnd"/>
            <w:r>
              <w:rPr>
                <w:sz w:val="20"/>
                <w:szCs w:val="20"/>
                <w:lang w:val="en-US"/>
              </w:rPr>
              <w:t xml:space="preserve"> </w:t>
            </w:r>
            <w:proofErr w:type="spellStart"/>
            <w:r>
              <w:rPr>
                <w:sz w:val="20"/>
                <w:szCs w:val="20"/>
                <w:lang w:val="en-US"/>
              </w:rPr>
              <w:t>F</w:t>
            </w:r>
            <w:r w:rsidRPr="00DA1D8D">
              <w:rPr>
                <w:sz w:val="20"/>
                <w:szCs w:val="20"/>
                <w:vertAlign w:val="subscript"/>
                <w:lang w:val="en-US"/>
              </w:rPr>
              <w:t>net</w:t>
            </w:r>
            <w:proofErr w:type="spellEnd"/>
            <w:r w:rsidR="00286435">
              <w:rPr>
                <w:sz w:val="20"/>
                <w:szCs w:val="20"/>
                <w:lang w:val="en-US"/>
              </w:rPr>
              <w:t xml:space="preserve"> for the </w:t>
            </w:r>
            <w:r>
              <w:rPr>
                <w:sz w:val="20"/>
                <w:szCs w:val="20"/>
                <w:lang w:val="en-US"/>
              </w:rPr>
              <w:t xml:space="preserve">balanced forces assuming the </w:t>
            </w:r>
            <w:r w:rsidR="00BC70B5">
              <w:rPr>
                <w:sz w:val="20"/>
                <w:szCs w:val="20"/>
                <w:lang w:val="en-US"/>
              </w:rPr>
              <w:t>Ark</w:t>
            </w:r>
            <w:r>
              <w:rPr>
                <w:sz w:val="20"/>
                <w:szCs w:val="20"/>
                <w:lang w:val="en-US"/>
              </w:rPr>
              <w:t xml:space="preserve"> has no cargo.</w:t>
            </w:r>
          </w:p>
          <w:p w14:paraId="25184A85" w14:textId="77777777" w:rsidR="002F4047" w:rsidRDefault="002F4047" w:rsidP="002F4047">
            <w:pPr>
              <w:rPr>
                <w:sz w:val="20"/>
                <w:szCs w:val="20"/>
                <w:lang w:val="en-US"/>
              </w:rPr>
            </w:pPr>
          </w:p>
          <w:p w14:paraId="2FEF976D" w14:textId="66D183C5" w:rsidR="002F4047" w:rsidRPr="00DA1D8D" w:rsidRDefault="002F4047" w:rsidP="002F4047">
            <w:pPr>
              <w:jc w:val="center"/>
              <w:rPr>
                <w:sz w:val="20"/>
                <w:szCs w:val="20"/>
                <w:lang w:val="en-US"/>
              </w:rPr>
            </w:pPr>
          </w:p>
          <w:p w14:paraId="0B5E2D83" w14:textId="77777777" w:rsidR="002F4047" w:rsidRDefault="002F4047" w:rsidP="00645757">
            <w:pPr>
              <w:rPr>
                <w:sz w:val="20"/>
                <w:szCs w:val="20"/>
                <w:lang w:val="en-US"/>
              </w:rPr>
            </w:pPr>
          </w:p>
        </w:tc>
        <w:tc>
          <w:tcPr>
            <w:tcW w:w="6513" w:type="dxa"/>
          </w:tcPr>
          <w:p w14:paraId="5BF08A71" w14:textId="173260B7" w:rsidR="00C910CF" w:rsidRDefault="00C910CF" w:rsidP="00C910CF">
            <w:pPr>
              <w:pStyle w:val="ListParagraph"/>
              <w:numPr>
                <w:ilvl w:val="0"/>
                <w:numId w:val="1"/>
              </w:numPr>
              <w:rPr>
                <w:sz w:val="20"/>
                <w:szCs w:val="20"/>
                <w:lang w:val="en-US"/>
              </w:rPr>
            </w:pPr>
            <w:r>
              <w:rPr>
                <w:sz w:val="20"/>
                <w:szCs w:val="20"/>
                <w:lang w:val="en-US"/>
              </w:rPr>
              <w:t>Find the depth of water the Ark would sit with no cargo. (</w:t>
            </w:r>
            <w:r w:rsidR="00B37975">
              <w:rPr>
                <w:sz w:val="20"/>
                <w:szCs w:val="20"/>
                <w:lang w:val="en-US"/>
              </w:rPr>
              <w:t xml:space="preserve">Total Volume of Cypress used = </w:t>
            </w:r>
            <w:r w:rsidR="00B37975" w:rsidRPr="00B37975">
              <w:rPr>
                <w:sz w:val="20"/>
                <w:szCs w:val="20"/>
                <w:lang w:val="en-US"/>
              </w:rPr>
              <w:t>2369.7m</w:t>
            </w:r>
            <w:r w:rsidR="00B37975" w:rsidRPr="00B37975">
              <w:rPr>
                <w:sz w:val="20"/>
                <w:szCs w:val="20"/>
                <w:vertAlign w:val="superscript"/>
                <w:lang w:val="en-US"/>
              </w:rPr>
              <w:t>3</w:t>
            </w:r>
            <w:r>
              <w:rPr>
                <w:sz w:val="20"/>
                <w:szCs w:val="20"/>
                <w:lang w:val="en-US"/>
              </w:rPr>
              <w:t>).</w:t>
            </w:r>
            <w:r w:rsidR="00286435">
              <w:rPr>
                <w:sz w:val="20"/>
                <w:szCs w:val="20"/>
                <w:lang w:val="en-US"/>
              </w:rPr>
              <w:t xml:space="preserve"> Assume the flood brought</w:t>
            </w:r>
            <w:bookmarkStart w:id="0" w:name="_GoBack"/>
            <w:bookmarkEnd w:id="0"/>
            <w:r w:rsidR="00286435">
              <w:rPr>
                <w:sz w:val="20"/>
                <w:szCs w:val="20"/>
                <w:lang w:val="en-US"/>
              </w:rPr>
              <w:t xml:space="preserve"> fresh water.</w:t>
            </w:r>
          </w:p>
          <w:p w14:paraId="3704B58F" w14:textId="0EB8FB47" w:rsidR="00077173" w:rsidRPr="00C910CF" w:rsidRDefault="00077173" w:rsidP="00C910CF">
            <w:pPr>
              <w:pStyle w:val="ListParagraph"/>
              <w:rPr>
                <w:sz w:val="20"/>
                <w:szCs w:val="20"/>
                <w:lang w:val="en-US"/>
              </w:rPr>
            </w:pPr>
          </w:p>
        </w:tc>
      </w:tr>
      <w:tr w:rsidR="00C910CF" w14:paraId="00DC5EF7" w14:textId="77777777" w:rsidTr="00B37975">
        <w:trPr>
          <w:trHeight w:val="3400"/>
        </w:trPr>
        <w:tc>
          <w:tcPr>
            <w:tcW w:w="11016" w:type="dxa"/>
            <w:gridSpan w:val="2"/>
          </w:tcPr>
          <w:p w14:paraId="505DE970" w14:textId="3F546881" w:rsidR="00C910CF" w:rsidRDefault="00C910CF" w:rsidP="00B37975">
            <w:pPr>
              <w:pStyle w:val="ListParagraph"/>
              <w:numPr>
                <w:ilvl w:val="0"/>
                <w:numId w:val="1"/>
              </w:numPr>
              <w:rPr>
                <w:sz w:val="20"/>
                <w:szCs w:val="20"/>
                <w:lang w:val="en-US"/>
              </w:rPr>
            </w:pPr>
            <w:r>
              <w:rPr>
                <w:sz w:val="20"/>
                <w:szCs w:val="20"/>
                <w:lang w:val="en-US"/>
              </w:rPr>
              <w:lastRenderedPageBreak/>
              <w:t xml:space="preserve">Determine the </w:t>
            </w:r>
            <w:r w:rsidRPr="002F4047">
              <w:rPr>
                <w:b/>
                <w:i/>
                <w:sz w:val="20"/>
                <w:szCs w:val="20"/>
                <w:lang w:val="en-US"/>
              </w:rPr>
              <w:t>buoyant force</w:t>
            </w:r>
            <w:r>
              <w:rPr>
                <w:sz w:val="20"/>
                <w:szCs w:val="20"/>
                <w:lang w:val="en-US"/>
              </w:rPr>
              <w:t xml:space="preserve"> for the Ark if we took depth to the extreme (30 cubits). </w:t>
            </w:r>
          </w:p>
          <w:p w14:paraId="2439E1CD" w14:textId="77777777" w:rsidR="00B37975" w:rsidRDefault="00B37975" w:rsidP="00B37975">
            <w:pPr>
              <w:pStyle w:val="ListParagraph"/>
              <w:rPr>
                <w:sz w:val="20"/>
                <w:szCs w:val="20"/>
                <w:lang w:val="en-US"/>
              </w:rPr>
            </w:pPr>
          </w:p>
          <w:p w14:paraId="08B01B02" w14:textId="698C9D0B" w:rsidR="00C910CF" w:rsidRDefault="00C910CF" w:rsidP="00C910CF">
            <w:pPr>
              <w:rPr>
                <w:sz w:val="20"/>
                <w:szCs w:val="20"/>
                <w:lang w:val="en-US"/>
              </w:rPr>
            </w:pPr>
          </w:p>
          <w:p w14:paraId="6708C1CA" w14:textId="77777777" w:rsidR="00C910CF" w:rsidRDefault="00C910CF" w:rsidP="00C910CF">
            <w:pPr>
              <w:rPr>
                <w:sz w:val="20"/>
                <w:szCs w:val="20"/>
                <w:lang w:val="en-US"/>
              </w:rPr>
            </w:pPr>
          </w:p>
          <w:p w14:paraId="55FF46B6" w14:textId="77777777" w:rsidR="00C910CF" w:rsidRDefault="00C910CF" w:rsidP="00C910CF">
            <w:pPr>
              <w:rPr>
                <w:sz w:val="20"/>
                <w:szCs w:val="20"/>
                <w:lang w:val="en-US"/>
              </w:rPr>
            </w:pPr>
          </w:p>
          <w:p w14:paraId="3D489646" w14:textId="77777777" w:rsidR="00C910CF" w:rsidRDefault="00C910CF" w:rsidP="00C910CF">
            <w:pPr>
              <w:rPr>
                <w:sz w:val="20"/>
                <w:szCs w:val="20"/>
                <w:lang w:val="en-US"/>
              </w:rPr>
            </w:pPr>
          </w:p>
          <w:p w14:paraId="446564E4" w14:textId="22F0BDDA" w:rsidR="00C910CF" w:rsidRDefault="00C910CF" w:rsidP="00C910CF">
            <w:pPr>
              <w:rPr>
                <w:sz w:val="20"/>
                <w:szCs w:val="20"/>
                <w:lang w:val="en-US"/>
              </w:rPr>
            </w:pPr>
          </w:p>
        </w:tc>
      </w:tr>
    </w:tbl>
    <w:p w14:paraId="65D89B7B" w14:textId="77777777" w:rsidR="00C910CF" w:rsidRDefault="00C910CF" w:rsidP="002F4047">
      <w:pPr>
        <w:rPr>
          <w:sz w:val="20"/>
          <w:szCs w:val="20"/>
          <w:lang w:val="en-US"/>
        </w:rPr>
      </w:pPr>
    </w:p>
    <w:p w14:paraId="388B7918" w14:textId="3230AD7C" w:rsidR="002F4047" w:rsidRDefault="00BC70B5" w:rsidP="002F4047">
      <w:pPr>
        <w:rPr>
          <w:sz w:val="20"/>
          <w:szCs w:val="20"/>
          <w:lang w:val="en-US"/>
        </w:rPr>
      </w:pPr>
      <w:r w:rsidRPr="00BC70B5">
        <w:rPr>
          <w:sz w:val="20"/>
          <w:szCs w:val="20"/>
          <w:lang w:val="en-US"/>
        </w:rPr>
        <w:t xml:space="preserve">A previous investigation conducted into the feasibility of Noah’s ark suggests that an </w:t>
      </w:r>
      <w:r w:rsidRPr="00BC70B5">
        <w:rPr>
          <w:b/>
          <w:i/>
          <w:sz w:val="20"/>
          <w:szCs w:val="20"/>
          <w:lang w:val="en-US"/>
        </w:rPr>
        <w:t>average mass of all the animals aboard the ark is approximately equal to the mass of a sheep</w:t>
      </w:r>
      <w:r w:rsidRPr="00BC70B5">
        <w:rPr>
          <w:sz w:val="20"/>
          <w:szCs w:val="20"/>
          <w:lang w:val="en-US"/>
        </w:rPr>
        <w:t>. As such, assuming the average mass of a sheep is 23.47</w:t>
      </w:r>
      <w:r>
        <w:rPr>
          <w:sz w:val="20"/>
          <w:szCs w:val="20"/>
          <w:lang w:val="en-US"/>
        </w:rPr>
        <w:t xml:space="preserve"> </w:t>
      </w:r>
      <w:r w:rsidRPr="00BC70B5">
        <w:rPr>
          <w:sz w:val="20"/>
          <w:szCs w:val="20"/>
          <w:lang w:val="en-US"/>
        </w:rPr>
        <w:t>kg</w:t>
      </w:r>
      <w:r>
        <w:rPr>
          <w:sz w:val="20"/>
          <w:szCs w:val="20"/>
          <w:lang w:val="en-US"/>
        </w:rPr>
        <w:t>.</w:t>
      </w:r>
    </w:p>
    <w:p w14:paraId="107C4903" w14:textId="77777777" w:rsidR="00BC70B5" w:rsidRDefault="00BC70B5" w:rsidP="002F4047">
      <w:pPr>
        <w:rPr>
          <w:sz w:val="20"/>
          <w:szCs w:val="20"/>
          <w:lang w:val="en-US"/>
        </w:rPr>
      </w:pPr>
    </w:p>
    <w:tbl>
      <w:tblPr>
        <w:tblStyle w:val="TableGrid"/>
        <w:tblW w:w="0" w:type="auto"/>
        <w:tblLook w:val="04A0" w:firstRow="1" w:lastRow="0" w:firstColumn="1" w:lastColumn="0" w:noHBand="0" w:noVBand="1"/>
      </w:tblPr>
      <w:tblGrid>
        <w:gridCol w:w="5508"/>
        <w:gridCol w:w="5508"/>
      </w:tblGrid>
      <w:tr w:rsidR="00BC70B5" w14:paraId="760568D7" w14:textId="77777777" w:rsidTr="00BC70B5">
        <w:trPr>
          <w:trHeight w:val="4291"/>
        </w:trPr>
        <w:tc>
          <w:tcPr>
            <w:tcW w:w="5508" w:type="dxa"/>
          </w:tcPr>
          <w:p w14:paraId="3A0B510F" w14:textId="75F94A7A" w:rsidR="00BC70B5" w:rsidRDefault="00BC70B5" w:rsidP="00BC70B5">
            <w:pPr>
              <w:pStyle w:val="ListParagraph"/>
              <w:numPr>
                <w:ilvl w:val="0"/>
                <w:numId w:val="1"/>
              </w:numPr>
              <w:rPr>
                <w:sz w:val="20"/>
                <w:szCs w:val="20"/>
              </w:rPr>
            </w:pPr>
            <w:r>
              <w:rPr>
                <w:sz w:val="20"/>
                <w:szCs w:val="20"/>
              </w:rPr>
              <w:t xml:space="preserve">Create a </w:t>
            </w:r>
            <w:r w:rsidRPr="00BC70B5">
              <w:rPr>
                <w:b/>
                <w:i/>
                <w:sz w:val="20"/>
                <w:szCs w:val="20"/>
              </w:rPr>
              <w:t>new</w:t>
            </w:r>
            <w:r>
              <w:rPr>
                <w:sz w:val="20"/>
                <w:szCs w:val="20"/>
              </w:rPr>
              <w:t xml:space="preserve"> FBD for an Ark that contains “sheep” in the space to the below.</w:t>
            </w:r>
            <w:r w:rsidRPr="00645757">
              <w:rPr>
                <w:sz w:val="20"/>
                <w:szCs w:val="20"/>
              </w:rPr>
              <w:t xml:space="preserve"> </w:t>
            </w:r>
          </w:p>
          <w:p w14:paraId="5F3191AD" w14:textId="77777777" w:rsidR="00BC70B5" w:rsidRDefault="00BC70B5" w:rsidP="00BC70B5">
            <w:pPr>
              <w:jc w:val="center"/>
              <w:rPr>
                <w:sz w:val="20"/>
                <w:szCs w:val="20"/>
              </w:rPr>
            </w:pPr>
          </w:p>
          <w:p w14:paraId="0BAE82E7" w14:textId="77777777" w:rsidR="00BC70B5" w:rsidRDefault="00BC70B5" w:rsidP="00BC70B5">
            <w:pPr>
              <w:jc w:val="center"/>
              <w:rPr>
                <w:sz w:val="20"/>
                <w:szCs w:val="20"/>
              </w:rPr>
            </w:pPr>
            <w:r>
              <w:rPr>
                <w:noProof/>
                <w:sz w:val="20"/>
                <w:szCs w:val="20"/>
                <w:lang w:val="en-US"/>
              </w:rPr>
              <mc:AlternateContent>
                <mc:Choice Requires="wps">
                  <w:drawing>
                    <wp:anchor distT="0" distB="0" distL="114300" distR="114300" simplePos="0" relativeHeight="251664384" behindDoc="0" locked="0" layoutInCell="1" allowOverlap="1" wp14:anchorId="40E07E5B" wp14:editId="7F5C49DD">
                      <wp:simplePos x="0" y="0"/>
                      <wp:positionH relativeFrom="column">
                        <wp:posOffset>1303020</wp:posOffset>
                      </wp:positionH>
                      <wp:positionV relativeFrom="paragraph">
                        <wp:posOffset>262255</wp:posOffset>
                      </wp:positionV>
                      <wp:extent cx="800100" cy="342900"/>
                      <wp:effectExtent l="50800" t="25400" r="88900" b="114300"/>
                      <wp:wrapTight wrapText="bothSides">
                        <wp:wrapPolygon edited="0">
                          <wp:start x="-1371" y="-1600"/>
                          <wp:lineTo x="-1371" y="27200"/>
                          <wp:lineTo x="23314" y="27200"/>
                          <wp:lineTo x="23314" y="-1600"/>
                          <wp:lineTo x="-1371" y="-1600"/>
                        </wp:wrapPolygon>
                      </wp:wrapTight>
                      <wp:docPr id="5" name="Frame 5"/>
                      <wp:cNvGraphicFramePr/>
                      <a:graphic xmlns:a="http://schemas.openxmlformats.org/drawingml/2006/main">
                        <a:graphicData uri="http://schemas.microsoft.com/office/word/2010/wordprocessingShape">
                          <wps:wsp>
                            <wps:cNvSpPr/>
                            <wps:spPr>
                              <a:xfrm>
                                <a:off x="0" y="0"/>
                                <a:ext cx="8001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5" o:spid="_x0000_s1026" style="position:absolute;margin-left:102.6pt;margin-top:20.65pt;width:63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001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" path="m0,0l800100,,800100,342900,,342900,,0xm42863,42863l42863,300038,757238,300038,757238,42863,42863,42863xe" fillcolor="#4f81bd [3204]" strokecolor="#4579b8 [3044]">
                      <v:fill color2="#a7bfde [1620]" rotate="t" type="gradient">
                        <o:fill v:ext="view" type="gradientUnscaled"/>
                      </v:fill>
                      <v:shadow on="t" opacity="22937f" mv:blur="40000f" origin=",.5" offset="0,23000emu"/>
                      <v:path arrowok="t" o:connecttype="custom" o:connectlocs="0,0;800100,0;800100,342900;0,342900;0,0;42863,42863;42863,300038;757238,300038;757238,42863;42863,42863" o:connectangles="0,0,0,0,0,0,0,0,0,0"/>
                      <w10:wrap type="tight"/>
                    </v:shape>
                  </w:pict>
                </mc:Fallback>
              </mc:AlternateContent>
            </w:r>
          </w:p>
          <w:p w14:paraId="7111C9FE" w14:textId="77777777" w:rsidR="00BC70B5" w:rsidRDefault="00BC70B5" w:rsidP="00B269C2">
            <w:pPr>
              <w:rPr>
                <w:sz w:val="20"/>
                <w:szCs w:val="20"/>
              </w:rPr>
            </w:pPr>
          </w:p>
          <w:p w14:paraId="527EF661" w14:textId="77777777" w:rsidR="00BC70B5" w:rsidRDefault="00BC70B5" w:rsidP="00B269C2">
            <w:pPr>
              <w:rPr>
                <w:sz w:val="20"/>
                <w:szCs w:val="20"/>
              </w:rPr>
            </w:pPr>
          </w:p>
          <w:p w14:paraId="6BBED0A9" w14:textId="77777777" w:rsidR="00BC70B5" w:rsidRDefault="00BC70B5" w:rsidP="00B269C2">
            <w:pPr>
              <w:rPr>
                <w:sz w:val="20"/>
                <w:szCs w:val="20"/>
              </w:rPr>
            </w:pPr>
          </w:p>
          <w:p w14:paraId="1257D30A" w14:textId="77777777" w:rsidR="00BC70B5" w:rsidRDefault="00BC70B5" w:rsidP="00B269C2">
            <w:pPr>
              <w:rPr>
                <w:sz w:val="20"/>
                <w:szCs w:val="20"/>
              </w:rPr>
            </w:pPr>
          </w:p>
          <w:p w14:paraId="4E47F2FC" w14:textId="77777777" w:rsidR="00BC70B5" w:rsidRDefault="00BC70B5" w:rsidP="00B269C2">
            <w:pPr>
              <w:rPr>
                <w:sz w:val="20"/>
                <w:szCs w:val="20"/>
              </w:rPr>
            </w:pPr>
          </w:p>
          <w:p w14:paraId="39418AE9" w14:textId="77777777" w:rsidR="00BC70B5" w:rsidRDefault="00BC70B5" w:rsidP="00B269C2">
            <w:pPr>
              <w:rPr>
                <w:sz w:val="20"/>
                <w:szCs w:val="20"/>
              </w:rPr>
            </w:pPr>
          </w:p>
          <w:p w14:paraId="227ACC8F" w14:textId="77777777" w:rsidR="00BC70B5" w:rsidRDefault="00BC70B5" w:rsidP="00B269C2">
            <w:pPr>
              <w:rPr>
                <w:sz w:val="20"/>
                <w:szCs w:val="20"/>
              </w:rPr>
            </w:pPr>
          </w:p>
          <w:p w14:paraId="5C066177" w14:textId="77777777" w:rsidR="00BC70B5" w:rsidRDefault="00BC70B5" w:rsidP="00B269C2">
            <w:pPr>
              <w:rPr>
                <w:sz w:val="20"/>
                <w:szCs w:val="20"/>
              </w:rPr>
            </w:pPr>
          </w:p>
        </w:tc>
        <w:tc>
          <w:tcPr>
            <w:tcW w:w="5508" w:type="dxa"/>
          </w:tcPr>
          <w:p w14:paraId="79297F06" w14:textId="77777777" w:rsidR="00BC70B5" w:rsidRDefault="00BC70B5" w:rsidP="00BC70B5">
            <w:pPr>
              <w:pStyle w:val="ListParagraph"/>
              <w:numPr>
                <w:ilvl w:val="0"/>
                <w:numId w:val="1"/>
              </w:numPr>
              <w:rPr>
                <w:sz w:val="20"/>
                <w:szCs w:val="20"/>
              </w:rPr>
            </w:pPr>
            <w:r>
              <w:rPr>
                <w:sz w:val="20"/>
                <w:szCs w:val="20"/>
              </w:rPr>
              <w:t>How many total sheep could the Ark hold?</w:t>
            </w:r>
          </w:p>
          <w:p w14:paraId="0382DFE0" w14:textId="77777777" w:rsidR="00C910CF" w:rsidRDefault="00C910CF" w:rsidP="00C910CF">
            <w:pPr>
              <w:rPr>
                <w:sz w:val="20"/>
                <w:szCs w:val="20"/>
              </w:rPr>
            </w:pPr>
          </w:p>
          <w:p w14:paraId="547DB7EA" w14:textId="5271AF6C" w:rsidR="00C910CF" w:rsidRPr="00C910CF" w:rsidRDefault="00C910CF" w:rsidP="00C910CF">
            <w:pPr>
              <w:rPr>
                <w:sz w:val="20"/>
                <w:szCs w:val="20"/>
              </w:rPr>
            </w:pPr>
          </w:p>
        </w:tc>
      </w:tr>
    </w:tbl>
    <w:p w14:paraId="0B107728" w14:textId="2AB72813" w:rsidR="002F4047" w:rsidRDefault="002F4047" w:rsidP="002F4047">
      <w:pPr>
        <w:rPr>
          <w:sz w:val="20"/>
          <w:szCs w:val="20"/>
          <w:lang w:val="en-US"/>
        </w:rPr>
      </w:pPr>
    </w:p>
    <w:p w14:paraId="7DB57F79" w14:textId="77777777" w:rsidR="00BC70B5" w:rsidRDefault="00BC70B5" w:rsidP="00B11F61">
      <w:pPr>
        <w:rPr>
          <w:sz w:val="20"/>
          <w:szCs w:val="20"/>
          <w:lang w:val="en-US"/>
        </w:rPr>
      </w:pPr>
      <w:r>
        <w:rPr>
          <w:sz w:val="20"/>
          <w:szCs w:val="20"/>
          <w:lang w:val="en-US"/>
        </w:rPr>
        <w:t>I</w:t>
      </w:r>
      <w:r w:rsidRPr="00BC70B5">
        <w:rPr>
          <w:sz w:val="20"/>
          <w:szCs w:val="20"/>
          <w:lang w:val="en-US"/>
        </w:rPr>
        <w:t xml:space="preserve">n </w:t>
      </w:r>
      <w:r w:rsidRPr="00BC70B5">
        <w:rPr>
          <w:i/>
          <w:iCs/>
          <w:sz w:val="20"/>
          <w:szCs w:val="20"/>
          <w:lang w:val="en-US"/>
        </w:rPr>
        <w:t>The Genesis Flood</w:t>
      </w:r>
      <w:r w:rsidRPr="00BC70B5">
        <w:rPr>
          <w:sz w:val="20"/>
          <w:szCs w:val="20"/>
          <w:lang w:val="en-US"/>
        </w:rPr>
        <w:t>, Doctors Morris and Whitcomb claim that only 35,000 individual animals needed to go on the ark</w:t>
      </w:r>
      <w:r>
        <w:rPr>
          <w:sz w:val="20"/>
          <w:szCs w:val="20"/>
          <w:lang w:val="en-US"/>
        </w:rPr>
        <w:t xml:space="preserve">.  </w:t>
      </w:r>
    </w:p>
    <w:p w14:paraId="09B7705E" w14:textId="77777777" w:rsidR="00BC70B5" w:rsidRDefault="00BC70B5" w:rsidP="00B11F61">
      <w:pPr>
        <w:rPr>
          <w:sz w:val="20"/>
          <w:szCs w:val="20"/>
          <w:lang w:val="en-US"/>
        </w:rPr>
      </w:pPr>
    </w:p>
    <w:p w14:paraId="77884B4B" w14:textId="36E852A6" w:rsidR="00B11F61" w:rsidRPr="00BC70B5" w:rsidRDefault="00BC70B5" w:rsidP="00BC70B5">
      <w:pPr>
        <w:pStyle w:val="ListParagraph"/>
        <w:numPr>
          <w:ilvl w:val="0"/>
          <w:numId w:val="1"/>
        </w:numPr>
        <w:rPr>
          <w:sz w:val="20"/>
          <w:szCs w:val="20"/>
        </w:rPr>
      </w:pPr>
      <w:r w:rsidRPr="00BC70B5">
        <w:rPr>
          <w:sz w:val="20"/>
          <w:szCs w:val="20"/>
          <w:lang w:val="en-US"/>
        </w:rPr>
        <w:t>Would it be possible for the Ark to support it’s own mass and that of 35,000 sheep?</w:t>
      </w:r>
    </w:p>
    <w:p w14:paraId="77B00F3B" w14:textId="78821FA3" w:rsidR="00DA1D8D" w:rsidRDefault="00DA1D8D" w:rsidP="00DA1D8D">
      <w:pPr>
        <w:rPr>
          <w:sz w:val="20"/>
          <w:szCs w:val="20"/>
        </w:rPr>
      </w:pPr>
    </w:p>
    <w:p w14:paraId="676D5212" w14:textId="77777777" w:rsidR="00DA1D8D" w:rsidRDefault="00DA1D8D" w:rsidP="00DA1D8D">
      <w:pPr>
        <w:rPr>
          <w:sz w:val="20"/>
          <w:szCs w:val="20"/>
        </w:rPr>
      </w:pPr>
    </w:p>
    <w:sectPr w:rsidR="00DA1D8D" w:rsidSect="0064575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82B45"/>
    <w:multiLevelType w:val="hybridMultilevel"/>
    <w:tmpl w:val="4972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57"/>
    <w:rsid w:val="000549D8"/>
    <w:rsid w:val="00077173"/>
    <w:rsid w:val="000F46FA"/>
    <w:rsid w:val="00286435"/>
    <w:rsid w:val="002F4047"/>
    <w:rsid w:val="00357B19"/>
    <w:rsid w:val="00645757"/>
    <w:rsid w:val="007A2054"/>
    <w:rsid w:val="00817D56"/>
    <w:rsid w:val="0095479A"/>
    <w:rsid w:val="00AC2059"/>
    <w:rsid w:val="00B11F61"/>
    <w:rsid w:val="00B269C2"/>
    <w:rsid w:val="00B37975"/>
    <w:rsid w:val="00B5002E"/>
    <w:rsid w:val="00B761AC"/>
    <w:rsid w:val="00BC70B5"/>
    <w:rsid w:val="00C37729"/>
    <w:rsid w:val="00C910CF"/>
    <w:rsid w:val="00CC2E35"/>
    <w:rsid w:val="00DA1D8D"/>
    <w:rsid w:val="00E10C4A"/>
    <w:rsid w:val="00E47CC5"/>
    <w:rsid w:val="00ED5D3A"/>
    <w:rsid w:val="00FB1F4B"/>
    <w:rsid w:val="00FE1D0D"/>
    <w:rsid w:val="00FF4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12E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7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5757"/>
    <w:rPr>
      <w:rFonts w:ascii="Lucida Grande" w:hAnsi="Lucida Grande" w:cs="Lucida Grande"/>
      <w:sz w:val="18"/>
      <w:szCs w:val="18"/>
    </w:rPr>
  </w:style>
  <w:style w:type="paragraph" w:styleId="ListParagraph">
    <w:name w:val="List Paragraph"/>
    <w:basedOn w:val="Normal"/>
    <w:uiPriority w:val="34"/>
    <w:qFormat/>
    <w:rsid w:val="00645757"/>
    <w:pPr>
      <w:ind w:left="720"/>
      <w:contextualSpacing/>
    </w:pPr>
  </w:style>
  <w:style w:type="table" w:styleId="TableGrid">
    <w:name w:val="Table Grid"/>
    <w:basedOn w:val="TableNormal"/>
    <w:uiPriority w:val="59"/>
    <w:rsid w:val="00B11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63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2223</Characters>
  <Application>Microsoft Macintosh Word</Application>
  <DocSecurity>0</DocSecurity>
  <Lines>18</Lines>
  <Paragraphs>5</Paragraphs>
  <ScaleCrop>false</ScaleCrop>
  <Company>Rockridge Secondary : SD45</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SD45 User</cp:lastModifiedBy>
  <cp:revision>4</cp:revision>
  <dcterms:created xsi:type="dcterms:W3CDTF">2016-11-11T12:42:00Z</dcterms:created>
  <dcterms:modified xsi:type="dcterms:W3CDTF">2017-12-07T21:10:00Z</dcterms:modified>
</cp:coreProperties>
</file>