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C56ED" w14:textId="77777777" w:rsidR="008E7652" w:rsidRDefault="00CB33AF" w:rsidP="00CB33AF">
      <w:pPr>
        <w:spacing w:after="0"/>
        <w:ind w:left="-567" w:right="-561"/>
        <w:rPr>
          <w:rFonts w:ascii="Century Gothic" w:hAnsi="Century Gothic"/>
          <w:sz w:val="18"/>
          <w:szCs w:val="18"/>
        </w:rPr>
      </w:pPr>
      <w:r w:rsidRPr="00863656">
        <w:rPr>
          <w:rFonts w:ascii="Century Gothic" w:hAnsi="Century Gothic"/>
          <w:b/>
          <w:u w:val="single"/>
        </w:rPr>
        <w:t>Chem 11</w:t>
      </w:r>
      <w:r>
        <w:rPr>
          <w:rFonts w:ascii="Century Gothic" w:hAnsi="Century Gothic"/>
          <w:b/>
        </w:rPr>
        <w:t xml:space="preserve"> – Intro activity for Solution Chemistry</w:t>
      </w:r>
      <w:r>
        <w:rPr>
          <w:rFonts w:ascii="Century Gothic" w:hAnsi="Century Gothic"/>
        </w:rPr>
        <w:tab/>
      </w:r>
      <w:r>
        <w:rPr>
          <w:rFonts w:ascii="Century Gothic" w:hAnsi="Century Gothic"/>
        </w:rPr>
        <w:tab/>
      </w:r>
      <w:r w:rsidRPr="00CB33AF">
        <w:rPr>
          <w:rFonts w:ascii="Century Gothic" w:hAnsi="Century Gothic"/>
          <w:sz w:val="18"/>
          <w:szCs w:val="18"/>
        </w:rPr>
        <w:t xml:space="preserve">Name: ______________________ </w:t>
      </w:r>
      <w:proofErr w:type="spellStart"/>
      <w:r w:rsidRPr="00CB33AF">
        <w:rPr>
          <w:rFonts w:ascii="Century Gothic" w:hAnsi="Century Gothic"/>
          <w:sz w:val="18"/>
          <w:szCs w:val="18"/>
        </w:rPr>
        <w:t>Blk</w:t>
      </w:r>
      <w:proofErr w:type="spellEnd"/>
      <w:r w:rsidRPr="00CB33AF">
        <w:rPr>
          <w:rFonts w:ascii="Century Gothic" w:hAnsi="Century Gothic"/>
          <w:sz w:val="18"/>
          <w:szCs w:val="18"/>
        </w:rPr>
        <w:t>: __</w:t>
      </w:r>
      <w:proofErr w:type="gramStart"/>
      <w:r w:rsidRPr="00CB33AF">
        <w:rPr>
          <w:rFonts w:ascii="Century Gothic" w:hAnsi="Century Gothic"/>
          <w:sz w:val="18"/>
          <w:szCs w:val="18"/>
        </w:rPr>
        <w:t>_  Date</w:t>
      </w:r>
      <w:proofErr w:type="gramEnd"/>
      <w:r w:rsidRPr="00CB33AF">
        <w:rPr>
          <w:rFonts w:ascii="Century Gothic" w:hAnsi="Century Gothic"/>
          <w:sz w:val="18"/>
          <w:szCs w:val="18"/>
        </w:rPr>
        <w:t>:___________</w:t>
      </w:r>
    </w:p>
    <w:tbl>
      <w:tblPr>
        <w:tblW w:w="0" w:type="auto"/>
        <w:tblCellMar>
          <w:top w:w="15" w:type="dxa"/>
          <w:left w:w="15" w:type="dxa"/>
          <w:bottom w:w="15" w:type="dxa"/>
          <w:right w:w="15" w:type="dxa"/>
        </w:tblCellMar>
        <w:tblLook w:val="04A0" w:firstRow="1" w:lastRow="0" w:firstColumn="1" w:lastColumn="0" w:noHBand="0" w:noVBand="1"/>
      </w:tblPr>
      <w:tblGrid>
        <w:gridCol w:w="837"/>
        <w:gridCol w:w="2075"/>
        <w:gridCol w:w="2400"/>
        <w:gridCol w:w="2321"/>
        <w:gridCol w:w="1957"/>
      </w:tblGrid>
      <w:tr w:rsidR="00E63568" w14:paraId="4430BB56" w14:textId="77777777" w:rsidTr="00E63568">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vAlign w:val="bottom"/>
            <w:hideMark/>
          </w:tcPr>
          <w:p w14:paraId="127EB32B" w14:textId="77777777" w:rsidR="00E63568" w:rsidRDefault="00E63568">
            <w:pPr>
              <w:pStyle w:val="NormalWeb"/>
              <w:spacing w:before="0" w:beforeAutospacing="0" w:after="200" w:afterAutospacing="0"/>
              <w:jc w:val="center"/>
            </w:pPr>
            <w:r>
              <w:rPr>
                <w:rFonts w:ascii="Calibri" w:hAnsi="Calibri"/>
                <w:color w:val="000000"/>
                <w:sz w:val="12"/>
                <w:szCs w:val="12"/>
              </w:rPr>
              <w:t>Rubric Categories</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vAlign w:val="bottom"/>
            <w:hideMark/>
          </w:tcPr>
          <w:p w14:paraId="21AC27AE" w14:textId="77777777" w:rsidR="00E63568" w:rsidRDefault="00E63568">
            <w:pPr>
              <w:pStyle w:val="NormalWeb"/>
              <w:spacing w:before="0" w:beforeAutospacing="0" w:after="200" w:afterAutospacing="0"/>
              <w:jc w:val="center"/>
            </w:pPr>
            <w:r>
              <w:rPr>
                <w:rFonts w:ascii="Calibri" w:hAnsi="Calibri"/>
                <w:b/>
                <w:bCs/>
                <w:color w:val="000000"/>
                <w:sz w:val="16"/>
                <w:szCs w:val="16"/>
              </w:rPr>
              <w:t>Beginning</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vAlign w:val="bottom"/>
            <w:hideMark/>
          </w:tcPr>
          <w:p w14:paraId="647AF462" w14:textId="77777777" w:rsidR="00E63568" w:rsidRDefault="00E63568">
            <w:pPr>
              <w:pStyle w:val="NormalWeb"/>
              <w:spacing w:before="0" w:beforeAutospacing="0" w:after="200" w:afterAutospacing="0"/>
              <w:jc w:val="center"/>
            </w:pPr>
            <w:r>
              <w:rPr>
                <w:rFonts w:ascii="Calibri" w:hAnsi="Calibri"/>
                <w:b/>
                <w:bCs/>
                <w:color w:val="000000"/>
                <w:sz w:val="16"/>
                <w:szCs w:val="16"/>
              </w:rPr>
              <w:t>Developing</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vAlign w:val="bottom"/>
            <w:hideMark/>
          </w:tcPr>
          <w:p w14:paraId="5BFE39F4" w14:textId="77777777" w:rsidR="00E63568" w:rsidRDefault="00E63568">
            <w:pPr>
              <w:pStyle w:val="NormalWeb"/>
              <w:spacing w:before="0" w:beforeAutospacing="0" w:after="200" w:afterAutospacing="0"/>
              <w:jc w:val="center"/>
            </w:pPr>
            <w:r>
              <w:rPr>
                <w:rFonts w:ascii="Calibri" w:hAnsi="Calibri"/>
                <w:b/>
                <w:bCs/>
                <w:color w:val="000000"/>
                <w:sz w:val="16"/>
                <w:szCs w:val="16"/>
              </w:rPr>
              <w:t>Accomplished</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vAlign w:val="bottom"/>
            <w:hideMark/>
          </w:tcPr>
          <w:p w14:paraId="43022420" w14:textId="77777777" w:rsidR="00E63568" w:rsidRDefault="00E63568">
            <w:pPr>
              <w:pStyle w:val="NormalWeb"/>
              <w:spacing w:before="0" w:beforeAutospacing="0" w:after="200" w:afterAutospacing="0"/>
              <w:jc w:val="center"/>
            </w:pPr>
            <w:r>
              <w:rPr>
                <w:rFonts w:ascii="Calibri" w:hAnsi="Calibri"/>
                <w:b/>
                <w:bCs/>
                <w:color w:val="000000"/>
                <w:sz w:val="16"/>
                <w:szCs w:val="16"/>
              </w:rPr>
              <w:t>Exemplary</w:t>
            </w:r>
          </w:p>
        </w:tc>
      </w:tr>
      <w:tr w:rsidR="00E63568" w14:paraId="1F1F98BB" w14:textId="77777777" w:rsidTr="00E63568">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1C8FB8AC" w14:textId="77777777" w:rsidR="00E63568" w:rsidRDefault="00E63568">
            <w:pPr>
              <w:pStyle w:val="NormalWeb"/>
              <w:spacing w:before="0" w:beforeAutospacing="0" w:after="200" w:afterAutospacing="0"/>
              <w:jc w:val="center"/>
            </w:pPr>
            <w:r>
              <w:rPr>
                <w:rFonts w:ascii="Calibri" w:hAnsi="Calibri"/>
                <w:b/>
                <w:bCs/>
                <w:color w:val="000000"/>
                <w:sz w:val="12"/>
                <w:szCs w:val="12"/>
              </w:rPr>
              <w:t>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C5D93" w14:textId="77777777" w:rsidR="00E63568" w:rsidRDefault="00E63568">
            <w:pPr>
              <w:pStyle w:val="NormalWeb"/>
              <w:spacing w:before="0" w:beforeAutospacing="0" w:after="200" w:afterAutospacing="0"/>
            </w:pPr>
            <w:proofErr w:type="gramStart"/>
            <w:r>
              <w:rPr>
                <w:rFonts w:ascii="Calibri" w:hAnsi="Calibri"/>
                <w:color w:val="000000"/>
                <w:sz w:val="12"/>
                <w:szCs w:val="12"/>
              </w:rPr>
              <w:t>o</w:t>
            </w:r>
            <w:proofErr w:type="gramEnd"/>
            <w:r>
              <w:rPr>
                <w:rFonts w:ascii="Calibri" w:hAnsi="Calibri"/>
                <w:color w:val="000000"/>
                <w:sz w:val="12"/>
                <w:szCs w:val="12"/>
              </w:rPr>
              <w:t xml:space="preserve"> Discussion questions are </w:t>
            </w:r>
            <w:r>
              <w:rPr>
                <w:rFonts w:ascii="Calibri" w:hAnsi="Calibri"/>
                <w:b/>
                <w:bCs/>
                <w:i/>
                <w:iCs/>
                <w:color w:val="000000"/>
                <w:sz w:val="12"/>
                <w:szCs w:val="12"/>
              </w:rPr>
              <w:t>not</w:t>
            </w:r>
            <w:r>
              <w:rPr>
                <w:rFonts w:ascii="Calibri" w:hAnsi="Calibri"/>
                <w:color w:val="000000"/>
                <w:sz w:val="12"/>
                <w:szCs w:val="12"/>
              </w:rPr>
              <w:t xml:space="preserve"> answered completely and </w:t>
            </w:r>
            <w:r>
              <w:rPr>
                <w:rFonts w:ascii="Calibri" w:hAnsi="Calibri"/>
                <w:b/>
                <w:bCs/>
                <w:i/>
                <w:iCs/>
                <w:color w:val="000000"/>
                <w:sz w:val="12"/>
                <w:szCs w:val="12"/>
              </w:rPr>
              <w:t>do not</w:t>
            </w:r>
            <w:r>
              <w:rPr>
                <w:rFonts w:ascii="Calibri" w:hAnsi="Calibri"/>
                <w:color w:val="000000"/>
                <w:sz w:val="12"/>
                <w:szCs w:val="12"/>
              </w:rPr>
              <w:t xml:space="preserve"> connect concepts explored in lab to theory.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8EA7FD" w14:textId="77777777" w:rsidR="00E63568" w:rsidRDefault="00E63568">
            <w:pPr>
              <w:pStyle w:val="NormalWeb"/>
              <w:spacing w:before="0" w:beforeAutospacing="0" w:after="200" w:afterAutospacing="0"/>
            </w:pPr>
            <w:proofErr w:type="gramStart"/>
            <w:r>
              <w:rPr>
                <w:rFonts w:ascii="Calibri" w:hAnsi="Calibri"/>
                <w:color w:val="000000"/>
                <w:sz w:val="12"/>
                <w:szCs w:val="12"/>
              </w:rPr>
              <w:t>o</w:t>
            </w:r>
            <w:proofErr w:type="gramEnd"/>
            <w:r>
              <w:rPr>
                <w:rFonts w:ascii="Calibri" w:hAnsi="Calibri"/>
                <w:color w:val="000000"/>
                <w:sz w:val="12"/>
                <w:szCs w:val="12"/>
              </w:rPr>
              <w:t xml:space="preserve"> Discussion questions </w:t>
            </w:r>
            <w:r>
              <w:rPr>
                <w:rFonts w:ascii="Calibri" w:hAnsi="Calibri"/>
                <w:b/>
                <w:bCs/>
                <w:i/>
                <w:iCs/>
                <w:color w:val="000000"/>
                <w:sz w:val="12"/>
                <w:szCs w:val="12"/>
              </w:rPr>
              <w:t>somewhat</w:t>
            </w:r>
            <w:r>
              <w:rPr>
                <w:rFonts w:ascii="Calibri" w:hAnsi="Calibri"/>
                <w:color w:val="000000"/>
                <w:sz w:val="12"/>
                <w:szCs w:val="12"/>
              </w:rPr>
              <w:t xml:space="preserve"> answered completely and </w:t>
            </w:r>
            <w:r>
              <w:rPr>
                <w:rFonts w:ascii="Calibri" w:hAnsi="Calibri"/>
                <w:b/>
                <w:bCs/>
                <w:i/>
                <w:iCs/>
                <w:color w:val="000000"/>
                <w:sz w:val="12"/>
                <w:szCs w:val="12"/>
              </w:rPr>
              <w:t>somewhat</w:t>
            </w:r>
            <w:r>
              <w:rPr>
                <w:rFonts w:ascii="Calibri" w:hAnsi="Calibri"/>
                <w:color w:val="000000"/>
                <w:sz w:val="12"/>
                <w:szCs w:val="12"/>
              </w:rPr>
              <w:t xml:space="preserve">  connect concepts explored in lab to theory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CFA214" w14:textId="77777777" w:rsidR="00E63568" w:rsidRDefault="00E63568">
            <w:pPr>
              <w:pStyle w:val="NormalWeb"/>
              <w:spacing w:before="0" w:beforeAutospacing="0" w:after="200" w:afterAutospacing="0"/>
            </w:pPr>
            <w:proofErr w:type="gramStart"/>
            <w:r>
              <w:rPr>
                <w:rFonts w:ascii="Calibri" w:hAnsi="Calibri"/>
                <w:color w:val="000000"/>
                <w:sz w:val="12"/>
                <w:szCs w:val="12"/>
              </w:rPr>
              <w:t>o</w:t>
            </w:r>
            <w:proofErr w:type="gramEnd"/>
            <w:r>
              <w:rPr>
                <w:rFonts w:ascii="Calibri" w:hAnsi="Calibri"/>
                <w:color w:val="000000"/>
                <w:sz w:val="12"/>
                <w:szCs w:val="12"/>
              </w:rPr>
              <w:t xml:space="preserve"> Discussion questions are </w:t>
            </w:r>
            <w:r>
              <w:rPr>
                <w:rFonts w:ascii="Calibri" w:hAnsi="Calibri"/>
                <w:b/>
                <w:bCs/>
                <w:i/>
                <w:iCs/>
                <w:color w:val="000000"/>
                <w:sz w:val="12"/>
                <w:szCs w:val="12"/>
              </w:rPr>
              <w:t xml:space="preserve">mostly </w:t>
            </w:r>
            <w:r>
              <w:rPr>
                <w:rFonts w:ascii="Calibri" w:hAnsi="Calibri"/>
                <w:color w:val="000000"/>
                <w:sz w:val="12"/>
                <w:szCs w:val="12"/>
              </w:rPr>
              <w:t xml:space="preserve">answered completely and </w:t>
            </w:r>
            <w:r>
              <w:rPr>
                <w:rFonts w:ascii="Calibri" w:hAnsi="Calibri"/>
                <w:b/>
                <w:bCs/>
                <w:i/>
                <w:iCs/>
                <w:color w:val="000000"/>
                <w:sz w:val="12"/>
                <w:szCs w:val="12"/>
              </w:rPr>
              <w:t>mostly</w:t>
            </w:r>
            <w:r>
              <w:rPr>
                <w:rFonts w:ascii="Calibri" w:hAnsi="Calibri"/>
                <w:color w:val="000000"/>
                <w:sz w:val="12"/>
                <w:szCs w:val="12"/>
              </w:rPr>
              <w:t xml:space="preserve"> connect concepts explored in lab to theory.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994D6" w14:textId="77777777" w:rsidR="00E63568" w:rsidRDefault="00E63568">
            <w:pPr>
              <w:pStyle w:val="NormalWeb"/>
              <w:spacing w:before="0" w:beforeAutospacing="0" w:after="200" w:afterAutospacing="0"/>
            </w:pPr>
            <w:proofErr w:type="gramStart"/>
            <w:r>
              <w:rPr>
                <w:rFonts w:ascii="Calibri" w:hAnsi="Calibri"/>
                <w:color w:val="000000"/>
                <w:sz w:val="12"/>
                <w:szCs w:val="12"/>
              </w:rPr>
              <w:t>o</w:t>
            </w:r>
            <w:proofErr w:type="gramEnd"/>
            <w:r>
              <w:rPr>
                <w:rFonts w:ascii="Calibri" w:hAnsi="Calibri"/>
                <w:color w:val="000000"/>
                <w:sz w:val="12"/>
                <w:szCs w:val="12"/>
              </w:rPr>
              <w:t xml:space="preserve"> Discussion questions are answered completely and connect concepts explored in lab to theory</w:t>
            </w:r>
          </w:p>
        </w:tc>
      </w:tr>
    </w:tbl>
    <w:p w14:paraId="5E8754F5" w14:textId="1A33003F" w:rsidR="00CB33AF" w:rsidRPr="00863656" w:rsidRDefault="00CB33AF" w:rsidP="00CB33AF">
      <w:pPr>
        <w:spacing w:after="0"/>
        <w:ind w:left="-567" w:right="-561"/>
        <w:rPr>
          <w:rFonts w:ascii="Century Gothic" w:hAnsi="Century Gothic"/>
          <w:sz w:val="20"/>
          <w:szCs w:val="20"/>
        </w:rPr>
      </w:pPr>
      <w:r w:rsidRPr="00863656">
        <w:rPr>
          <w:rFonts w:ascii="Century Gothic" w:hAnsi="Century Gothic"/>
          <w:sz w:val="20"/>
          <w:szCs w:val="20"/>
        </w:rPr>
        <w:t xml:space="preserve">This activity requires the use of a computer.  Please go to the web address: </w:t>
      </w:r>
      <w:hyperlink r:id="rId6" w:history="1">
        <w:r w:rsidRPr="00863656">
          <w:rPr>
            <w:rStyle w:val="Hyperlink"/>
            <w:rFonts w:ascii="Century Gothic" w:hAnsi="Century Gothic"/>
            <w:sz w:val="20"/>
            <w:szCs w:val="20"/>
          </w:rPr>
          <w:t>http://phet.colorado.edu/en/simulation/sugar-and-salt-solutions</w:t>
        </w:r>
      </w:hyperlink>
      <w:r w:rsidRPr="00863656">
        <w:rPr>
          <w:rFonts w:ascii="Century Gothic" w:hAnsi="Century Gothic"/>
          <w:sz w:val="20"/>
          <w:szCs w:val="20"/>
        </w:rPr>
        <w:t xml:space="preserve"> and click ‘run now’ (</w:t>
      </w:r>
      <w:r w:rsidRPr="00863656">
        <w:rPr>
          <w:rFonts w:ascii="Century Gothic" w:hAnsi="Century Gothic"/>
          <w:i/>
          <w:sz w:val="20"/>
          <w:szCs w:val="20"/>
        </w:rPr>
        <w:t>or google ‘</w:t>
      </w:r>
      <w:proofErr w:type="spellStart"/>
      <w:r w:rsidRPr="00863656">
        <w:rPr>
          <w:rFonts w:ascii="Century Gothic" w:hAnsi="Century Gothic"/>
          <w:i/>
          <w:sz w:val="20"/>
          <w:szCs w:val="20"/>
        </w:rPr>
        <w:t>phet</w:t>
      </w:r>
      <w:proofErr w:type="spellEnd"/>
      <w:r w:rsidRPr="00863656">
        <w:rPr>
          <w:rFonts w:ascii="Century Gothic" w:hAnsi="Century Gothic"/>
          <w:i/>
          <w:sz w:val="20"/>
          <w:szCs w:val="20"/>
        </w:rPr>
        <w:t>’ then choose ‘chemistry simulations’ then choose ‘Sugar and Salt Solutions’ then ‘run now’</w:t>
      </w:r>
    </w:p>
    <w:p w14:paraId="25BC49AB" w14:textId="77777777" w:rsidR="00CB33AF" w:rsidRPr="00E63568" w:rsidRDefault="00CB33AF" w:rsidP="00CB33AF">
      <w:pPr>
        <w:spacing w:after="0"/>
        <w:ind w:left="-567" w:right="-561"/>
        <w:rPr>
          <w:rFonts w:ascii="Century Gothic" w:hAnsi="Century Gothic"/>
          <w:i/>
          <w:sz w:val="20"/>
          <w:szCs w:val="20"/>
        </w:rPr>
      </w:pPr>
      <w:r w:rsidRPr="00863656">
        <w:rPr>
          <w:rFonts w:ascii="Century Gothic" w:hAnsi="Century Gothic"/>
          <w:b/>
          <w:sz w:val="20"/>
          <w:szCs w:val="20"/>
          <w:u w:val="single"/>
        </w:rPr>
        <w:t>Instructions</w:t>
      </w:r>
      <w:r w:rsidRPr="00863656">
        <w:rPr>
          <w:rFonts w:ascii="Century Gothic" w:hAnsi="Century Gothic"/>
          <w:b/>
          <w:sz w:val="20"/>
          <w:szCs w:val="20"/>
        </w:rPr>
        <w:t>:</w:t>
      </w:r>
      <w:r w:rsidRPr="00863656">
        <w:rPr>
          <w:rFonts w:ascii="Century Gothic" w:hAnsi="Century Gothic"/>
          <w:sz w:val="20"/>
          <w:szCs w:val="20"/>
        </w:rPr>
        <w:t xml:space="preserve">  </w:t>
      </w:r>
      <w:r w:rsidRPr="00E63568">
        <w:rPr>
          <w:rFonts w:ascii="Century Gothic" w:hAnsi="Century Gothic"/>
          <w:i/>
          <w:sz w:val="20"/>
          <w:szCs w:val="20"/>
        </w:rPr>
        <w:t>Take a minute to familiarize yourself with the simulation.  The</w:t>
      </w:r>
      <w:r w:rsidR="00C55FF8" w:rsidRPr="00E63568">
        <w:rPr>
          <w:rFonts w:ascii="Century Gothic" w:hAnsi="Century Gothic"/>
          <w:i/>
          <w:sz w:val="20"/>
          <w:szCs w:val="20"/>
        </w:rPr>
        <w:t xml:space="preserve">n complete the worksheet by running the sim and answering the following </w:t>
      </w:r>
      <w:r w:rsidR="0019643E" w:rsidRPr="00E63568">
        <w:rPr>
          <w:rFonts w:ascii="Century Gothic" w:hAnsi="Century Gothic"/>
          <w:b/>
          <w:i/>
          <w:sz w:val="20"/>
          <w:szCs w:val="20"/>
        </w:rPr>
        <w:t>10</w:t>
      </w:r>
      <w:r w:rsidR="0019643E" w:rsidRPr="00E63568">
        <w:rPr>
          <w:rFonts w:ascii="Century Gothic" w:hAnsi="Century Gothic"/>
          <w:i/>
          <w:sz w:val="20"/>
          <w:szCs w:val="20"/>
        </w:rPr>
        <w:t xml:space="preserve"> </w:t>
      </w:r>
      <w:r w:rsidR="00C55FF8" w:rsidRPr="00E63568">
        <w:rPr>
          <w:rFonts w:ascii="Century Gothic" w:hAnsi="Century Gothic"/>
          <w:i/>
          <w:sz w:val="20"/>
          <w:szCs w:val="20"/>
        </w:rPr>
        <w:t>questions.</w:t>
      </w:r>
    </w:p>
    <w:p w14:paraId="4362E39D" w14:textId="77777777" w:rsidR="001F0739" w:rsidRPr="00863656" w:rsidRDefault="001F0739" w:rsidP="00CB33AF">
      <w:pPr>
        <w:spacing w:after="0"/>
        <w:ind w:left="-567" w:right="-561"/>
        <w:rPr>
          <w:rFonts w:ascii="Century Gothic" w:hAnsi="Century Gothic"/>
          <w:sz w:val="20"/>
          <w:szCs w:val="20"/>
        </w:rPr>
      </w:pPr>
    </w:p>
    <w:p w14:paraId="43C2C43E" w14:textId="69ECBB0C" w:rsidR="001F0739" w:rsidRPr="00863656" w:rsidRDefault="001F0739" w:rsidP="00CB33AF">
      <w:pPr>
        <w:spacing w:after="0"/>
        <w:ind w:left="-567" w:right="-561"/>
        <w:rPr>
          <w:rFonts w:ascii="Century Gothic" w:hAnsi="Century Gothic"/>
          <w:sz w:val="20"/>
          <w:szCs w:val="20"/>
        </w:rPr>
      </w:pPr>
      <w:r w:rsidRPr="00863656">
        <w:rPr>
          <w:rFonts w:ascii="Century Gothic" w:hAnsi="Century Gothic"/>
          <w:sz w:val="20"/>
          <w:szCs w:val="20"/>
        </w:rPr>
        <w:t xml:space="preserve">Q:  </w:t>
      </w:r>
      <w:r w:rsidR="00E63568">
        <w:rPr>
          <w:rFonts w:ascii="Century Gothic" w:hAnsi="Century Gothic"/>
          <w:sz w:val="20"/>
          <w:szCs w:val="20"/>
        </w:rPr>
        <w:t>How is electricity defined</w:t>
      </w:r>
      <w:r w:rsidRPr="00863656">
        <w:rPr>
          <w:rFonts w:ascii="Century Gothic" w:hAnsi="Century Gothic"/>
          <w:sz w:val="20"/>
          <w:szCs w:val="20"/>
        </w:rPr>
        <w:t>?</w:t>
      </w:r>
      <w:r w:rsidR="00863656" w:rsidRPr="00863656">
        <w:rPr>
          <w:rFonts w:ascii="Century Gothic" w:hAnsi="Century Gothic"/>
          <w:sz w:val="20"/>
          <w:szCs w:val="20"/>
        </w:rPr>
        <w:t xml:space="preserve"> __________________</w:t>
      </w:r>
      <w:r w:rsidR="00E63568">
        <w:rPr>
          <w:rFonts w:ascii="Century Gothic" w:hAnsi="Century Gothic"/>
          <w:sz w:val="20"/>
          <w:szCs w:val="20"/>
        </w:rPr>
        <w:t>__________________</w:t>
      </w:r>
      <w:r w:rsidR="00863656" w:rsidRPr="00863656">
        <w:rPr>
          <w:rFonts w:ascii="Century Gothic" w:hAnsi="Century Gothic"/>
          <w:sz w:val="20"/>
          <w:szCs w:val="20"/>
        </w:rPr>
        <w:t>_______________________________________</w:t>
      </w:r>
    </w:p>
    <w:p w14:paraId="21EF5FEF" w14:textId="77777777" w:rsidR="00C55FF8" w:rsidRPr="00863656" w:rsidRDefault="00863656" w:rsidP="00CB33AF">
      <w:pPr>
        <w:spacing w:after="0"/>
        <w:ind w:left="-567" w:right="-561"/>
        <w:rPr>
          <w:rFonts w:ascii="Century Gothic" w:hAnsi="Century Gothic"/>
          <w:sz w:val="20"/>
          <w:szCs w:val="20"/>
        </w:rPr>
      </w:pPr>
      <w:r>
        <w:rPr>
          <w:rFonts w:ascii="Century Gothic" w:hAnsi="Century Gothic"/>
          <w:noProof/>
          <w:sz w:val="20"/>
          <w:szCs w:val="20"/>
          <w:lang w:val="en-US"/>
        </w:rPr>
        <mc:AlternateContent>
          <mc:Choice Requires="wps">
            <w:drawing>
              <wp:anchor distT="0" distB="0" distL="114300" distR="114300" simplePos="0" relativeHeight="251666432" behindDoc="0" locked="0" layoutInCell="1" allowOverlap="1" wp14:anchorId="0E08932E" wp14:editId="7A030614">
                <wp:simplePos x="0" y="0"/>
                <wp:positionH relativeFrom="column">
                  <wp:posOffset>4686300</wp:posOffset>
                </wp:positionH>
                <wp:positionV relativeFrom="paragraph">
                  <wp:posOffset>38100</wp:posOffset>
                </wp:positionV>
                <wp:extent cx="1714500" cy="1143000"/>
                <wp:effectExtent l="50800" t="25400" r="88900" b="101600"/>
                <wp:wrapThrough wrapText="bothSides">
                  <wp:wrapPolygon edited="0">
                    <wp:start x="-640" y="-480"/>
                    <wp:lineTo x="-640" y="23040"/>
                    <wp:lineTo x="22400" y="23040"/>
                    <wp:lineTo x="22400" y="-480"/>
                    <wp:lineTo x="-640" y="-480"/>
                  </wp:wrapPolygon>
                </wp:wrapThrough>
                <wp:docPr id="5" name="Frame 5"/>
                <wp:cNvGraphicFramePr/>
                <a:graphic xmlns:a="http://schemas.openxmlformats.org/drawingml/2006/main">
                  <a:graphicData uri="http://schemas.microsoft.com/office/word/2010/wordprocessingShape">
                    <wps:wsp>
                      <wps:cNvSpPr/>
                      <wps:spPr>
                        <a:xfrm>
                          <a:off x="0" y="0"/>
                          <a:ext cx="1714500" cy="1143000"/>
                        </a:xfrm>
                        <a:prstGeom prst="frame">
                          <a:avLst>
                            <a:gd name="adj1" fmla="val 549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5" o:spid="_x0000_s1026" style="position:absolute;margin-left:369pt;margin-top:3pt;width:13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0,1143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bdqWwCAABABQAADgAAAGRycy9lMm9Eb2MueG1srFRfa9swEH8f7DsIva+O02RdQ50SUjoGpS1r&#10;R59VWUo8JJ12UuJkn34n2XG6rVAYe5HudP9/d6eLy501bKswNOAqXp6MOFNOQt24VcW/PV5/+MRZ&#10;iMLVwoBTFd+rwC/n799dtH6mxrAGUytk5MSFWesrvo7Rz4oiyLWyIpyAV46EGtCKSCyuihpFS96t&#10;Kcaj0ceiBaw9glQh0OtVJ+Tz7F9rJeOd1kFFZipOucV8Yj6f01nML8RshcKvG9mnIf4hCysaR0EH&#10;V1ciCrbB5i9XtpEIAXQ8kWAL0LqRKtdA1ZSjP6p5WAuvci0ETvADTOH/uZW323tkTV3xKWdOWGrR&#10;NdLFpgma1ocZaTz4e+y5QGSqc6fRppsqYLsM536AU+0ik/RYnpWT6YhQlyQry8npiBjyUxzNPYb4&#10;WYFliai4TqEzjmJ7E2IGtO7TEvX3kjNtDfVnKwybTs5zjuStVybq4I+CpNy7bDMV90Ylf8Z9VZoK&#10;TvnlSHnU1NIgI68VF1IqF8s+z6ydzHRjzGB4+rZhr59MVR7DwXj8tvFgkSODi4OxbRzgaw7MkLLu&#10;9A8IdHUnCJ6h3lOvEbolCF5eN4T6jQjxXiChSp2iTY53dGgDbcWhpzhbA/587T3p0zCSlLOWtqji&#10;4cdGoOLMfHE0puflZJLWLjOT6dmYGHwpeX4pcRu7BOoB9Zmyy2TSj+ZAagT7RAu/SFFJJJyk2BWX&#10;EQ/MMnbbTV+GVItFVqNV8yLeuAcvD11Pg/K4exLo+9GLNLW3cNi4fqa6YT3qpn44WGwi6CYm4RHX&#10;nqE1Jeq3f+Aln7WOH9/8FwAAAP//AwBQSwMEFAAGAAgAAAAhAIFNBLLbAAAACgEAAA8AAABkcnMv&#10;ZG93bnJldi54bWxMTz1PwzAQ3ZH4D9YhsSBqQ6QSpXEqBGJgQqQMjG58daL6I7XdJvx7LhNMd/fe&#10;6X3U29lZdsGYhuAlPKwEMPRd0IM3Er52b/clsJSV18oGjxJ+MMG2ub6qVaXD5D/x0mbDSMSnSkno&#10;cx4rzlPXo1NpFUb0xB1CdCrTGQ3XUU0k7ix/FGLNnRo8OfRqxJceu2N7dhJOdj5NePfdvbdFNK/4&#10;EUxxCFLe3szPG2AZ5/z3DEt8ig4NZdqHs9eJWQlPRUldsoQ1jYUXYgH2tJUE8abm/ys0vwAAAP//&#10;AwBQSwECLQAUAAYACAAAACEA5JnDwPsAAADhAQAAEwAAAAAAAAAAAAAAAAAAAAAAW0NvbnRlbnRf&#10;VHlwZXNdLnhtbFBLAQItABQABgAIAAAAIQAjsmrh1wAAAJQBAAALAAAAAAAAAAAAAAAAACwBAABf&#10;cmVscy8ucmVsc1BLAQItABQABgAIAAAAIQBupt2pbAIAAEAFAAAOAAAAAAAAAAAAAAAAACwCAABk&#10;cnMvZTJvRG9jLnhtbFBLAQItABQABgAIAAAAIQCBTQSy2wAAAAoBAAAPAAAAAAAAAAAAAAAAAMQE&#10;AABkcnMvZG93bnJldi54bWxQSwUGAAAAAAQABADzAAAAzAUAAAAA&#10;" path="m0,0l1714500,,1714500,1143000,,1143000,,0xm62808,62808l62808,1080192,1651692,1080192,1651692,62808,62808,62808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0;1714500,0;1714500,1143000;0,1143000;0,0;62808,62808;62808,1080192;1651692,1080192;1651692,62808;62808,62808" o:connectangles="0,0,0,0,0,0,0,0,0,0"/>
                <w10:wrap type="through"/>
              </v:shape>
            </w:pict>
          </mc:Fallback>
        </mc:AlternateContent>
      </w:r>
    </w:p>
    <w:p w14:paraId="77400C64" w14:textId="61C4E48F" w:rsidR="00C55FF8" w:rsidRPr="00863656" w:rsidRDefault="00C55FF8" w:rsidP="00C55FF8">
      <w:pPr>
        <w:pStyle w:val="ListParagraph"/>
        <w:numPr>
          <w:ilvl w:val="0"/>
          <w:numId w:val="1"/>
        </w:numPr>
        <w:spacing w:after="0"/>
        <w:ind w:right="-561"/>
        <w:rPr>
          <w:rFonts w:ascii="Century Gothic" w:hAnsi="Century Gothic"/>
          <w:sz w:val="20"/>
          <w:szCs w:val="20"/>
        </w:rPr>
      </w:pPr>
      <w:r w:rsidRPr="00863656">
        <w:rPr>
          <w:rFonts w:ascii="Century Gothic" w:hAnsi="Century Gothic"/>
          <w:sz w:val="20"/>
          <w:szCs w:val="20"/>
        </w:rPr>
        <w:t xml:space="preserve">Using the </w:t>
      </w:r>
      <w:r w:rsidRPr="00863656">
        <w:rPr>
          <w:rFonts w:ascii="Century Gothic" w:hAnsi="Century Gothic"/>
          <w:i/>
          <w:sz w:val="20"/>
          <w:szCs w:val="20"/>
        </w:rPr>
        <w:t>Macro</w:t>
      </w:r>
      <w:r w:rsidRPr="00863656">
        <w:rPr>
          <w:rFonts w:ascii="Century Gothic" w:hAnsi="Century Gothic"/>
          <w:sz w:val="20"/>
          <w:szCs w:val="20"/>
        </w:rPr>
        <w:t xml:space="preserve"> page, start by checking off the ‘show values’ in the </w:t>
      </w:r>
      <w:r w:rsidRPr="00863656">
        <w:rPr>
          <w:rFonts w:ascii="Century Gothic" w:hAnsi="Century Gothic"/>
          <w:i/>
          <w:sz w:val="20"/>
          <w:szCs w:val="20"/>
        </w:rPr>
        <w:t>concentration</w:t>
      </w:r>
      <w:r w:rsidRPr="00863656">
        <w:rPr>
          <w:rFonts w:ascii="Century Gothic" w:hAnsi="Century Gothic"/>
          <w:sz w:val="20"/>
          <w:szCs w:val="20"/>
        </w:rPr>
        <w:t xml:space="preserve"> box.  Begin </w:t>
      </w:r>
      <w:r w:rsidRPr="00863656">
        <w:rPr>
          <w:rFonts w:ascii="Century Gothic" w:hAnsi="Century Gothic"/>
          <w:i/>
          <w:sz w:val="20"/>
          <w:szCs w:val="20"/>
        </w:rPr>
        <w:t>shaking</w:t>
      </w:r>
      <w:r w:rsidRPr="00863656">
        <w:rPr>
          <w:rFonts w:ascii="Century Gothic" w:hAnsi="Century Gothic"/>
          <w:sz w:val="20"/>
          <w:szCs w:val="20"/>
        </w:rPr>
        <w:t xml:space="preserve"> the </w:t>
      </w:r>
      <w:proofErr w:type="spellStart"/>
      <w:r w:rsidRPr="00863656">
        <w:rPr>
          <w:rFonts w:ascii="Century Gothic" w:hAnsi="Century Gothic"/>
          <w:b/>
          <w:sz w:val="20"/>
          <w:szCs w:val="20"/>
        </w:rPr>
        <w:t>NaCl</w:t>
      </w:r>
      <w:proofErr w:type="spellEnd"/>
      <w:r w:rsidRPr="00863656">
        <w:rPr>
          <w:rFonts w:ascii="Century Gothic" w:hAnsi="Century Gothic"/>
          <w:sz w:val="20"/>
          <w:szCs w:val="20"/>
        </w:rPr>
        <w:t xml:space="preserve"> </w:t>
      </w:r>
      <w:r w:rsidR="005C3909">
        <w:rPr>
          <w:rFonts w:ascii="Century Gothic" w:hAnsi="Century Gothic"/>
          <w:sz w:val="20"/>
          <w:szCs w:val="20"/>
        </w:rPr>
        <w:t xml:space="preserve">until you get approximately 0.25 </w:t>
      </w:r>
      <w:r w:rsidRPr="00863656">
        <w:rPr>
          <w:rFonts w:ascii="Century Gothic" w:hAnsi="Century Gothic"/>
          <w:sz w:val="20"/>
          <w:szCs w:val="20"/>
        </w:rPr>
        <w:t xml:space="preserve">mol/L.  Drag the </w:t>
      </w:r>
      <w:r w:rsidRPr="00863656">
        <w:rPr>
          <w:rFonts w:ascii="Century Gothic" w:hAnsi="Century Gothic"/>
          <w:i/>
          <w:sz w:val="20"/>
          <w:szCs w:val="20"/>
        </w:rPr>
        <w:t>conductivity</w:t>
      </w:r>
      <w:r w:rsidRPr="00863656">
        <w:rPr>
          <w:rFonts w:ascii="Century Gothic" w:hAnsi="Century Gothic"/>
          <w:sz w:val="20"/>
          <w:szCs w:val="20"/>
        </w:rPr>
        <w:t xml:space="preserve"> circuit to the solution and place the electrodes (the green and red bar) in the solution.  What do you notice?</w:t>
      </w:r>
      <w:r w:rsidR="005308B8" w:rsidRPr="00863656">
        <w:rPr>
          <w:rFonts w:ascii="Century Gothic" w:hAnsi="Century Gothic"/>
          <w:sz w:val="20"/>
          <w:szCs w:val="20"/>
        </w:rPr>
        <w:t xml:space="preserve">  </w:t>
      </w:r>
      <w:r w:rsidR="005308B8" w:rsidRPr="00863656">
        <w:rPr>
          <w:rFonts w:ascii="Century Gothic" w:hAnsi="Century Gothic"/>
          <w:i/>
          <w:sz w:val="20"/>
          <w:szCs w:val="20"/>
        </w:rPr>
        <w:t xml:space="preserve">Draw a picture of the ‘brightness’ of the </w:t>
      </w:r>
      <w:proofErr w:type="spellStart"/>
      <w:r w:rsidR="005308B8" w:rsidRPr="00863656">
        <w:rPr>
          <w:rFonts w:ascii="Century Gothic" w:hAnsi="Century Gothic"/>
          <w:i/>
          <w:sz w:val="20"/>
          <w:szCs w:val="20"/>
        </w:rPr>
        <w:t>lightbulb</w:t>
      </w:r>
      <w:proofErr w:type="spellEnd"/>
      <w:r w:rsidR="005308B8" w:rsidRPr="00863656">
        <w:rPr>
          <w:rFonts w:ascii="Century Gothic" w:hAnsi="Century Gothic"/>
          <w:i/>
          <w:sz w:val="20"/>
          <w:szCs w:val="20"/>
        </w:rPr>
        <w:t>.</w:t>
      </w:r>
    </w:p>
    <w:p w14:paraId="6F285DD9" w14:textId="77777777" w:rsidR="00C55FF8" w:rsidRDefault="00C55FF8" w:rsidP="00C55FF8">
      <w:pPr>
        <w:pStyle w:val="ListParagraph"/>
        <w:spacing w:after="0"/>
        <w:ind w:left="-207" w:right="-561"/>
        <w:rPr>
          <w:rFonts w:ascii="Century Gothic" w:hAnsi="Century Gothic"/>
          <w:sz w:val="20"/>
          <w:szCs w:val="20"/>
        </w:rPr>
      </w:pPr>
    </w:p>
    <w:p w14:paraId="7AA5420B" w14:textId="77777777" w:rsidR="00863656" w:rsidRPr="00863656" w:rsidRDefault="00863656" w:rsidP="00C55FF8">
      <w:pPr>
        <w:pStyle w:val="ListParagraph"/>
        <w:spacing w:after="0"/>
        <w:ind w:left="-207" w:right="-561"/>
        <w:rPr>
          <w:rFonts w:ascii="Century Gothic" w:hAnsi="Century Gothic"/>
          <w:sz w:val="20"/>
          <w:szCs w:val="20"/>
        </w:rPr>
      </w:pPr>
      <w:r>
        <w:rPr>
          <w:rFonts w:ascii="Century Gothic" w:hAnsi="Century Gothic"/>
          <w:noProof/>
          <w:sz w:val="20"/>
          <w:szCs w:val="20"/>
          <w:lang w:val="en-US"/>
        </w:rPr>
        <mc:AlternateContent>
          <mc:Choice Requires="wps">
            <w:drawing>
              <wp:anchor distT="0" distB="0" distL="114300" distR="114300" simplePos="0" relativeHeight="251668480" behindDoc="0" locked="0" layoutInCell="1" allowOverlap="1" wp14:anchorId="610D1A36" wp14:editId="4EB367A7">
                <wp:simplePos x="0" y="0"/>
                <wp:positionH relativeFrom="column">
                  <wp:posOffset>4686300</wp:posOffset>
                </wp:positionH>
                <wp:positionV relativeFrom="paragraph">
                  <wp:posOffset>156210</wp:posOffset>
                </wp:positionV>
                <wp:extent cx="1714500" cy="1143000"/>
                <wp:effectExtent l="50800" t="25400" r="88900" b="101600"/>
                <wp:wrapThrough wrapText="bothSides">
                  <wp:wrapPolygon edited="0">
                    <wp:start x="-640" y="-480"/>
                    <wp:lineTo x="-640" y="23040"/>
                    <wp:lineTo x="22400" y="23040"/>
                    <wp:lineTo x="22400" y="-480"/>
                    <wp:lineTo x="-640" y="-480"/>
                  </wp:wrapPolygon>
                </wp:wrapThrough>
                <wp:docPr id="6" name="Frame 6"/>
                <wp:cNvGraphicFramePr/>
                <a:graphic xmlns:a="http://schemas.openxmlformats.org/drawingml/2006/main">
                  <a:graphicData uri="http://schemas.microsoft.com/office/word/2010/wordprocessingShape">
                    <wps:wsp>
                      <wps:cNvSpPr/>
                      <wps:spPr>
                        <a:xfrm>
                          <a:off x="0" y="0"/>
                          <a:ext cx="1714500" cy="1143000"/>
                        </a:xfrm>
                        <a:prstGeom prst="frame">
                          <a:avLst>
                            <a:gd name="adj1" fmla="val 549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6" o:spid="_x0000_s1026" style="position:absolute;margin-left:369pt;margin-top:12.3pt;width:13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0,1143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73Mm4CAABABQAADgAAAGRycy9lMm9Eb2MueG1srFRRTxsxDH6ftP8Q5X1cr7QwKq6oAjFNQlAB&#10;E88hl9Cbkjhz0l67Xz8nd72yDQlp2ksuPtuf7c92zi+21rCNwtCAq3h5NOJMOQl1414q/u3x+tNn&#10;zkIUrhYGnKr4TgV+Mf/44bz1MzWGFZhaISMQF2atr/gqRj8riiBXyopwBF45UmpAKyKJ+FLUKFpC&#10;t6YYj0YnRQtYewSpQqC/V52SzzO+1krGO62DisxUnHKL+cR8PqezmJ+L2QsKv2pkn4b4hyysaBwF&#10;HaCuRBRsjc1fULaRCAF0PJJgC9C6kSrXQNWUoz+qeVgJr3ItRE7wA03h/8HK280SWVNX/IQzJyy1&#10;6Brpw04SNa0PM7J48EvspUDXVOdWo01fqoBtM527gU61jUzSz/K0nExHxLokXVlOjkckEE5xcPcY&#10;4hcFlqVLxXUKnXkUm5sQM6F1n5aov5ecaWuoPxth2HRyNu3RemPC3eNRkJR7l22+xZ1RCc+4e6Wp&#10;4JRfjpRHTV0aZIRacSGlcrHskbN1ctONMYPj8fuOvX1yVXkMB+fx+86DR44MLg7OtnGAbwGYIWXd&#10;2e8Z6OpOFDxDvaNeI3RLELy8boj1GxHiUiCxSp2iTY53dGgDbcWhv3G2Avz51v9kT8NIWs5a2qKK&#10;hx9rgYoz89XRmJ6Vk0lauyxMpqdjEvC15vm1xq3tJVAPqM+UXb4m+2j2V41gn2jhFykqqYSTFLvi&#10;MuJeuIzddtOTIdVikc1o1byIN+7By33X06A8bp8E+n70Ik3tLew3TszyTHXDerBN/XCwWEfQTUzK&#10;A6+9QGtKt9/egddytjo8fPNfAAAA//8DAFBLAwQUAAYACAAAACEAV/VqBd0AAAALAQAADwAAAGRy&#10;cy9kb3ducmV2LnhtbEyPzU7DMBCE70i8g7VIXFBr06BSpXEqBOLACRE4cHTjrRPhn9R2m/D2bE70&#10;uLOjmW+q3eQsO2NMffAS7pcCGPo26N4bCV+fr4sNsJSV18oGjxJ+McGuvr6qVKnD6D/w3GTDKMSn&#10;Uknoch5KzlPboVNpGQb09DuE6FSmMxquoxop3Fm+EmLNneo9NXRqwOcO25/m5CQc7XQc8e67fWuK&#10;aF7wPZjiEKS8vZmetsAyTvnfDDM+oUNNTPtw8joxK+Gx2NCWLGH1sAY2G4SYlT0pgiReV/xyQ/0H&#10;AAD//wMAUEsBAi0AFAAGAAgAAAAhAOSZw8D7AAAA4QEAABMAAAAAAAAAAAAAAAAAAAAAAFtDb250&#10;ZW50X1R5cGVzXS54bWxQSwECLQAUAAYACAAAACEAI7Jq4dcAAACUAQAACwAAAAAAAAAAAAAAAAAs&#10;AQAAX3JlbHMvLnJlbHNQSwECLQAUAAYACAAAACEAf373Mm4CAABABQAADgAAAAAAAAAAAAAAAAAs&#10;AgAAZHJzL2Uyb0RvYy54bWxQSwECLQAUAAYACAAAACEAV/VqBd0AAAALAQAADwAAAAAAAAAAAAAA&#10;AADGBAAAZHJzL2Rvd25yZXYueG1sUEsFBgAAAAAEAAQA8wAAANAFAAAAAA==&#10;" path="m0,0l1714500,,1714500,1143000,,1143000,,0xm62808,62808l62808,1080192,1651692,1080192,1651692,62808,62808,62808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0;1714500,0;1714500,1143000;0,1143000;0,0;62808,62808;62808,1080192;1651692,1080192;1651692,62808;62808,62808" o:connectangles="0,0,0,0,0,0,0,0,0,0"/>
                <w10:wrap type="through"/>
              </v:shape>
            </w:pict>
          </mc:Fallback>
        </mc:AlternateContent>
      </w:r>
    </w:p>
    <w:p w14:paraId="30E395B6" w14:textId="77777777" w:rsidR="00C55FF8" w:rsidRPr="00863656" w:rsidRDefault="00C55FF8" w:rsidP="00C55FF8">
      <w:pPr>
        <w:pStyle w:val="ListParagraph"/>
        <w:numPr>
          <w:ilvl w:val="0"/>
          <w:numId w:val="1"/>
        </w:numPr>
        <w:spacing w:after="0"/>
        <w:ind w:right="-561"/>
        <w:rPr>
          <w:rFonts w:ascii="Century Gothic" w:hAnsi="Century Gothic"/>
          <w:sz w:val="20"/>
          <w:szCs w:val="20"/>
        </w:rPr>
      </w:pPr>
      <w:r w:rsidRPr="00863656">
        <w:rPr>
          <w:rFonts w:ascii="Century Gothic" w:hAnsi="Century Gothic"/>
          <w:sz w:val="20"/>
          <w:szCs w:val="20"/>
        </w:rPr>
        <w:t>Start adding water to the solution</w:t>
      </w:r>
      <w:r w:rsidR="005308B8" w:rsidRPr="00863656">
        <w:rPr>
          <w:rFonts w:ascii="Century Gothic" w:hAnsi="Century Gothic"/>
          <w:sz w:val="20"/>
          <w:szCs w:val="20"/>
        </w:rPr>
        <w:t xml:space="preserve"> (fill to 2L)</w:t>
      </w:r>
      <w:r w:rsidRPr="00863656">
        <w:rPr>
          <w:rFonts w:ascii="Century Gothic" w:hAnsi="Century Gothic"/>
          <w:sz w:val="20"/>
          <w:szCs w:val="20"/>
        </w:rPr>
        <w:t xml:space="preserve">.  </w:t>
      </w:r>
      <w:r w:rsidR="005308B8" w:rsidRPr="00863656">
        <w:rPr>
          <w:rFonts w:ascii="Century Gothic" w:hAnsi="Century Gothic"/>
          <w:sz w:val="20"/>
          <w:szCs w:val="20"/>
        </w:rPr>
        <w:t xml:space="preserve">What </w:t>
      </w:r>
      <w:r w:rsidR="005308B8" w:rsidRPr="00863656">
        <w:rPr>
          <w:rFonts w:ascii="Century Gothic" w:hAnsi="Century Gothic"/>
          <w:i/>
          <w:sz w:val="20"/>
          <w:szCs w:val="20"/>
        </w:rPr>
        <w:t>proper</w:t>
      </w:r>
      <w:r w:rsidR="005308B8" w:rsidRPr="00863656">
        <w:rPr>
          <w:rFonts w:ascii="Century Gothic" w:hAnsi="Century Gothic"/>
          <w:sz w:val="20"/>
          <w:szCs w:val="20"/>
        </w:rPr>
        <w:t xml:space="preserve"> term can you use to describe what you are doing to the solution?  _________________ </w:t>
      </w:r>
      <w:r w:rsidR="005308B8" w:rsidRPr="00863656">
        <w:rPr>
          <w:rFonts w:ascii="Century Gothic" w:hAnsi="Century Gothic"/>
          <w:i/>
          <w:sz w:val="20"/>
          <w:szCs w:val="20"/>
        </w:rPr>
        <w:t>(</w:t>
      </w:r>
      <w:proofErr w:type="gramStart"/>
      <w:r w:rsidR="005308B8" w:rsidRPr="00863656">
        <w:rPr>
          <w:rFonts w:ascii="Century Gothic" w:hAnsi="Century Gothic"/>
          <w:i/>
          <w:sz w:val="20"/>
          <w:szCs w:val="20"/>
        </w:rPr>
        <w:t>take</w:t>
      </w:r>
      <w:proofErr w:type="gramEnd"/>
      <w:r w:rsidR="005308B8" w:rsidRPr="00863656">
        <w:rPr>
          <w:rFonts w:ascii="Century Gothic" w:hAnsi="Century Gothic"/>
          <w:i/>
          <w:sz w:val="20"/>
          <w:szCs w:val="20"/>
        </w:rPr>
        <w:t xml:space="preserve"> a look at the concentration!)</w:t>
      </w:r>
      <w:r w:rsidR="005308B8" w:rsidRPr="00863656">
        <w:rPr>
          <w:rFonts w:ascii="Century Gothic" w:hAnsi="Century Gothic"/>
          <w:sz w:val="20"/>
          <w:szCs w:val="20"/>
        </w:rPr>
        <w:t xml:space="preserve">.  Predict what will happen to the conductivity compared to the original solution, </w:t>
      </w:r>
      <w:proofErr w:type="gramStart"/>
      <w:r w:rsidR="005308B8" w:rsidRPr="00863656">
        <w:rPr>
          <w:rFonts w:ascii="Century Gothic" w:hAnsi="Century Gothic"/>
          <w:sz w:val="20"/>
          <w:szCs w:val="20"/>
        </w:rPr>
        <w:t>then</w:t>
      </w:r>
      <w:proofErr w:type="gramEnd"/>
      <w:r w:rsidR="005308B8" w:rsidRPr="00863656">
        <w:rPr>
          <w:rFonts w:ascii="Century Gothic" w:hAnsi="Century Gothic"/>
          <w:sz w:val="20"/>
          <w:szCs w:val="20"/>
        </w:rPr>
        <w:t xml:space="preserve"> drag the circuit into the solution.  Make a comparison between the conductivity of the original solution to this one.</w:t>
      </w:r>
      <w:r w:rsidR="005308B8" w:rsidRPr="00863656">
        <w:rPr>
          <w:rFonts w:ascii="Century Gothic" w:hAnsi="Century Gothic"/>
          <w:i/>
          <w:sz w:val="20"/>
          <w:szCs w:val="20"/>
        </w:rPr>
        <w:t xml:space="preserve">  Draw a pic of the </w:t>
      </w:r>
      <w:proofErr w:type="spellStart"/>
      <w:r w:rsidR="005308B8" w:rsidRPr="00863656">
        <w:rPr>
          <w:rFonts w:ascii="Century Gothic" w:hAnsi="Century Gothic"/>
          <w:i/>
          <w:sz w:val="20"/>
          <w:szCs w:val="20"/>
        </w:rPr>
        <w:t>lightbulb</w:t>
      </w:r>
      <w:proofErr w:type="spellEnd"/>
      <w:r w:rsidR="005308B8" w:rsidRPr="00863656">
        <w:rPr>
          <w:rFonts w:ascii="Century Gothic" w:hAnsi="Century Gothic"/>
          <w:i/>
          <w:sz w:val="20"/>
          <w:szCs w:val="20"/>
        </w:rPr>
        <w:t>.</w:t>
      </w:r>
    </w:p>
    <w:p w14:paraId="25F32862" w14:textId="77777777" w:rsidR="005308B8" w:rsidRPr="00863656" w:rsidRDefault="005308B8" w:rsidP="005308B8">
      <w:pPr>
        <w:spacing w:after="0"/>
        <w:ind w:right="-561"/>
        <w:rPr>
          <w:rFonts w:ascii="Century Gothic" w:hAnsi="Century Gothic"/>
          <w:sz w:val="20"/>
          <w:szCs w:val="20"/>
        </w:rPr>
      </w:pPr>
    </w:p>
    <w:p w14:paraId="2E5AC21A" w14:textId="77777777" w:rsidR="005308B8" w:rsidRPr="00863656" w:rsidRDefault="005308B8" w:rsidP="005308B8">
      <w:pPr>
        <w:pStyle w:val="ListParagraph"/>
        <w:numPr>
          <w:ilvl w:val="0"/>
          <w:numId w:val="1"/>
        </w:numPr>
        <w:spacing w:after="0"/>
        <w:ind w:right="-561"/>
        <w:rPr>
          <w:rFonts w:ascii="Century Gothic" w:hAnsi="Century Gothic"/>
          <w:i/>
          <w:sz w:val="20"/>
          <w:szCs w:val="20"/>
        </w:rPr>
      </w:pPr>
      <w:r w:rsidRPr="00863656">
        <w:rPr>
          <w:rFonts w:ascii="Century Gothic" w:hAnsi="Century Gothic"/>
          <w:sz w:val="20"/>
          <w:szCs w:val="20"/>
        </w:rPr>
        <w:t xml:space="preserve">Using the </w:t>
      </w:r>
      <w:r w:rsidRPr="00863656">
        <w:rPr>
          <w:rFonts w:ascii="Century Gothic" w:hAnsi="Century Gothic"/>
          <w:i/>
          <w:sz w:val="20"/>
          <w:szCs w:val="20"/>
        </w:rPr>
        <w:t>faucet</w:t>
      </w:r>
      <w:r w:rsidRPr="00863656">
        <w:rPr>
          <w:rFonts w:ascii="Century Gothic" w:hAnsi="Century Gothic"/>
          <w:sz w:val="20"/>
          <w:szCs w:val="20"/>
        </w:rPr>
        <w:t xml:space="preserve"> on the right of the container, release 1L of the solution so it is back to 1L.  Predict what will happen to the conductivity?  Now test the conductivity and take observations.  </w:t>
      </w:r>
      <w:r w:rsidRPr="00863656">
        <w:rPr>
          <w:rFonts w:ascii="Century Gothic" w:hAnsi="Century Gothic"/>
          <w:i/>
          <w:sz w:val="20"/>
          <w:szCs w:val="20"/>
        </w:rPr>
        <w:t>Explain</w:t>
      </w:r>
      <w:r w:rsidR="00863656" w:rsidRPr="00863656">
        <w:rPr>
          <w:rFonts w:ascii="Century Gothic" w:hAnsi="Century Gothic"/>
          <w:i/>
          <w:sz w:val="20"/>
          <w:szCs w:val="20"/>
        </w:rPr>
        <w:t>, using comparisons,</w:t>
      </w:r>
      <w:r w:rsidRPr="00863656">
        <w:rPr>
          <w:rFonts w:ascii="Century Gothic" w:hAnsi="Century Gothic"/>
          <w:i/>
          <w:sz w:val="20"/>
          <w:szCs w:val="20"/>
        </w:rPr>
        <w:t xml:space="preserve"> what you noticed</w:t>
      </w:r>
      <w:r w:rsidR="00863656" w:rsidRPr="00863656">
        <w:rPr>
          <w:rFonts w:ascii="Century Gothic" w:hAnsi="Century Gothic"/>
          <w:i/>
          <w:sz w:val="20"/>
          <w:szCs w:val="20"/>
        </w:rPr>
        <w:t>.</w:t>
      </w:r>
    </w:p>
    <w:p w14:paraId="6AD525F3" w14:textId="77777777" w:rsidR="00863656" w:rsidRDefault="00863656" w:rsidP="005308B8">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0E1DD890" w14:textId="77777777" w:rsidR="00863656" w:rsidRDefault="00863656" w:rsidP="005308B8">
      <w:pPr>
        <w:spacing w:after="0"/>
        <w:ind w:right="-561"/>
        <w:rPr>
          <w:rFonts w:ascii="Century Gothic" w:hAnsi="Century Gothic"/>
          <w:sz w:val="20"/>
          <w:szCs w:val="20"/>
        </w:rPr>
      </w:pPr>
    </w:p>
    <w:p w14:paraId="2A09B467" w14:textId="77777777" w:rsidR="00863656" w:rsidRPr="00863656" w:rsidRDefault="00863656" w:rsidP="005308B8">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515A8DB6" w14:textId="77777777" w:rsidR="005308B8" w:rsidRPr="00863656" w:rsidRDefault="005308B8" w:rsidP="005308B8">
      <w:pPr>
        <w:spacing w:after="0"/>
        <w:ind w:right="-561"/>
        <w:rPr>
          <w:rFonts w:ascii="Century Gothic" w:hAnsi="Century Gothic"/>
          <w:sz w:val="20"/>
          <w:szCs w:val="20"/>
        </w:rPr>
      </w:pPr>
    </w:p>
    <w:p w14:paraId="19FB6519" w14:textId="77777777" w:rsidR="005308B8" w:rsidRPr="00863656" w:rsidRDefault="00FE2D08" w:rsidP="005308B8">
      <w:pPr>
        <w:pStyle w:val="ListParagraph"/>
        <w:numPr>
          <w:ilvl w:val="0"/>
          <w:numId w:val="1"/>
        </w:numPr>
        <w:spacing w:after="0"/>
        <w:ind w:right="-561"/>
        <w:rPr>
          <w:rFonts w:ascii="Century Gothic" w:hAnsi="Century Gothic"/>
          <w:i/>
          <w:sz w:val="20"/>
          <w:szCs w:val="20"/>
        </w:rPr>
      </w:pPr>
      <w:r w:rsidRPr="00863656">
        <w:rPr>
          <w:rFonts w:ascii="Century Gothic" w:hAnsi="Century Gothic"/>
          <w:sz w:val="20"/>
          <w:szCs w:val="20"/>
        </w:rPr>
        <w:t xml:space="preserve">Predict what will happen to the concentration of the solution and the conductivity when you evaporate the water.  Evaporate as much water as possible while keeping the conductivity circuit in the solution.  </w:t>
      </w:r>
      <w:r w:rsidRPr="00863656">
        <w:rPr>
          <w:rFonts w:ascii="Century Gothic" w:hAnsi="Century Gothic"/>
          <w:i/>
          <w:sz w:val="20"/>
          <w:szCs w:val="20"/>
        </w:rPr>
        <w:t>Write down your findings and explain what you noticed.</w:t>
      </w:r>
    </w:p>
    <w:p w14:paraId="5C622BB9" w14:textId="77777777" w:rsid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3D344886" w14:textId="77777777" w:rsidR="00863656" w:rsidRDefault="00863656" w:rsidP="00863656">
      <w:pPr>
        <w:spacing w:after="0"/>
        <w:ind w:right="-561"/>
        <w:rPr>
          <w:rFonts w:ascii="Century Gothic" w:hAnsi="Century Gothic"/>
          <w:sz w:val="20"/>
          <w:szCs w:val="20"/>
        </w:rPr>
      </w:pPr>
    </w:p>
    <w:p w14:paraId="19CF213C" w14:textId="77777777" w:rsidR="00863656" w:rsidRP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3A3ACB7F" w14:textId="77777777" w:rsidR="00863656" w:rsidRPr="00863656" w:rsidRDefault="00863656" w:rsidP="00863656">
      <w:pPr>
        <w:spacing w:after="0"/>
        <w:ind w:right="-561"/>
        <w:rPr>
          <w:rFonts w:ascii="Century Gothic" w:hAnsi="Century Gothic"/>
          <w:sz w:val="20"/>
          <w:szCs w:val="20"/>
        </w:rPr>
      </w:pPr>
    </w:p>
    <w:p w14:paraId="7C9D92A9" w14:textId="77777777" w:rsid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44106132" w14:textId="77777777" w:rsidR="00863656" w:rsidRDefault="00863656" w:rsidP="00863656">
      <w:pPr>
        <w:spacing w:after="0"/>
        <w:ind w:right="-561"/>
        <w:rPr>
          <w:rFonts w:ascii="Century Gothic" w:hAnsi="Century Gothic"/>
          <w:sz w:val="20"/>
          <w:szCs w:val="20"/>
        </w:rPr>
      </w:pPr>
    </w:p>
    <w:p w14:paraId="436D821F" w14:textId="77777777" w:rsidR="00FE2D08" w:rsidRPr="00863656" w:rsidRDefault="00863656" w:rsidP="00FE2D08">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5B25B9A0" w14:textId="77777777" w:rsidR="00FE2D08" w:rsidRPr="00863656" w:rsidRDefault="00FE2D08" w:rsidP="00FE2D08">
      <w:pPr>
        <w:spacing w:after="0"/>
        <w:ind w:right="-561"/>
        <w:rPr>
          <w:rFonts w:ascii="Century Gothic" w:hAnsi="Century Gothic"/>
          <w:sz w:val="20"/>
          <w:szCs w:val="20"/>
        </w:rPr>
      </w:pPr>
    </w:p>
    <w:p w14:paraId="78DB83AA" w14:textId="77777777" w:rsidR="00E63568" w:rsidRDefault="00E63568">
      <w:pPr>
        <w:rPr>
          <w:rFonts w:ascii="Century Gothic" w:hAnsi="Century Gothic"/>
          <w:b/>
          <w:sz w:val="20"/>
          <w:szCs w:val="20"/>
        </w:rPr>
      </w:pPr>
      <w:r>
        <w:rPr>
          <w:rFonts w:ascii="Century Gothic" w:hAnsi="Century Gothic"/>
          <w:b/>
          <w:sz w:val="20"/>
          <w:szCs w:val="20"/>
        </w:rPr>
        <w:br w:type="page"/>
      </w:r>
    </w:p>
    <w:p w14:paraId="514F0B36" w14:textId="319D4136" w:rsidR="00FE2D08" w:rsidRPr="00863656" w:rsidRDefault="00FE2D08" w:rsidP="005308B8">
      <w:pPr>
        <w:pStyle w:val="ListParagraph"/>
        <w:numPr>
          <w:ilvl w:val="0"/>
          <w:numId w:val="1"/>
        </w:numPr>
        <w:spacing w:after="0"/>
        <w:ind w:right="-561"/>
        <w:rPr>
          <w:rFonts w:ascii="Century Gothic" w:hAnsi="Century Gothic"/>
          <w:i/>
          <w:sz w:val="20"/>
          <w:szCs w:val="20"/>
        </w:rPr>
      </w:pPr>
      <w:r w:rsidRPr="00863656">
        <w:rPr>
          <w:rFonts w:ascii="Century Gothic" w:hAnsi="Century Gothic"/>
          <w:b/>
          <w:sz w:val="20"/>
          <w:szCs w:val="20"/>
        </w:rPr>
        <w:lastRenderedPageBreak/>
        <w:t>Reset all</w:t>
      </w:r>
      <w:r w:rsidRPr="00863656">
        <w:rPr>
          <w:rFonts w:ascii="Century Gothic" w:hAnsi="Century Gothic"/>
          <w:sz w:val="20"/>
          <w:szCs w:val="20"/>
        </w:rPr>
        <w:t xml:space="preserve">.  Now complete steps </w:t>
      </w:r>
      <w:r w:rsidRPr="00863656">
        <w:rPr>
          <w:rFonts w:ascii="Century Gothic" w:hAnsi="Century Gothic"/>
          <w:b/>
          <w:sz w:val="20"/>
          <w:szCs w:val="20"/>
        </w:rPr>
        <w:t xml:space="preserve">1) </w:t>
      </w:r>
      <w:r w:rsidRPr="00863656">
        <w:rPr>
          <w:rFonts w:ascii="Century Gothic" w:hAnsi="Century Gothic"/>
          <w:sz w:val="20"/>
          <w:szCs w:val="20"/>
        </w:rPr>
        <w:t xml:space="preserve">to </w:t>
      </w:r>
      <w:r w:rsidRPr="00863656">
        <w:rPr>
          <w:rFonts w:ascii="Century Gothic" w:hAnsi="Century Gothic"/>
          <w:b/>
          <w:sz w:val="20"/>
          <w:szCs w:val="20"/>
        </w:rPr>
        <w:t>4)</w:t>
      </w:r>
      <w:r w:rsidRPr="00863656">
        <w:rPr>
          <w:rFonts w:ascii="Century Gothic" w:hAnsi="Century Gothic"/>
          <w:sz w:val="20"/>
          <w:szCs w:val="20"/>
        </w:rPr>
        <w:t xml:space="preserve"> using </w:t>
      </w:r>
      <w:r w:rsidRPr="00863656">
        <w:rPr>
          <w:rFonts w:ascii="Century Gothic" w:hAnsi="Century Gothic"/>
          <w:b/>
          <w:sz w:val="20"/>
          <w:szCs w:val="20"/>
        </w:rPr>
        <w:t>sugar</w:t>
      </w:r>
      <w:r w:rsidRPr="00863656">
        <w:rPr>
          <w:rFonts w:ascii="Century Gothic" w:hAnsi="Century Gothic"/>
          <w:sz w:val="20"/>
          <w:szCs w:val="20"/>
        </w:rPr>
        <w:t xml:space="preserve">.  Compare the salt solution and sugar solution.  </w:t>
      </w:r>
      <w:r w:rsidRPr="00863656">
        <w:rPr>
          <w:rFonts w:ascii="Century Gothic" w:hAnsi="Century Gothic"/>
          <w:i/>
          <w:sz w:val="20"/>
          <w:szCs w:val="20"/>
        </w:rPr>
        <w:t>Write down any similarities and differences between the solutions.</w:t>
      </w:r>
    </w:p>
    <w:p w14:paraId="546438E3" w14:textId="77777777" w:rsidR="00E63568" w:rsidRDefault="00E63568" w:rsidP="00863656">
      <w:pPr>
        <w:spacing w:after="0"/>
        <w:ind w:right="-561"/>
        <w:rPr>
          <w:rFonts w:ascii="Century Gothic" w:hAnsi="Century Gothic"/>
          <w:sz w:val="20"/>
          <w:szCs w:val="20"/>
        </w:rPr>
      </w:pPr>
    </w:p>
    <w:p w14:paraId="760A5A86" w14:textId="77777777" w:rsidR="00863656" w:rsidRDefault="00863656" w:rsidP="00863656">
      <w:pPr>
        <w:spacing w:after="0"/>
        <w:ind w:right="-561"/>
        <w:rPr>
          <w:rFonts w:ascii="Century Gothic" w:hAnsi="Century Gothic"/>
          <w:sz w:val="20"/>
          <w:szCs w:val="20"/>
        </w:rPr>
      </w:pPr>
      <w:bookmarkStart w:id="0" w:name="_GoBack"/>
      <w:bookmarkEnd w:id="0"/>
      <w:r>
        <w:rPr>
          <w:rFonts w:ascii="Century Gothic" w:hAnsi="Century Gothic"/>
          <w:sz w:val="20"/>
          <w:szCs w:val="20"/>
        </w:rPr>
        <w:t>___________________________________________________________________________________________________</w:t>
      </w:r>
    </w:p>
    <w:p w14:paraId="063FC683" w14:textId="77777777" w:rsidR="00863656" w:rsidRDefault="00863656" w:rsidP="00863656">
      <w:pPr>
        <w:spacing w:after="0"/>
        <w:ind w:right="-561"/>
        <w:rPr>
          <w:rFonts w:ascii="Century Gothic" w:hAnsi="Century Gothic"/>
          <w:sz w:val="20"/>
          <w:szCs w:val="20"/>
        </w:rPr>
      </w:pPr>
    </w:p>
    <w:p w14:paraId="57AF3E92" w14:textId="77777777" w:rsidR="00863656" w:rsidRP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79003C9B" w14:textId="77777777" w:rsidR="00863656" w:rsidRPr="00863656" w:rsidRDefault="00863656" w:rsidP="00863656">
      <w:pPr>
        <w:spacing w:after="0"/>
        <w:ind w:right="-561"/>
        <w:rPr>
          <w:rFonts w:ascii="Century Gothic" w:hAnsi="Century Gothic"/>
          <w:sz w:val="20"/>
          <w:szCs w:val="20"/>
        </w:rPr>
      </w:pPr>
    </w:p>
    <w:p w14:paraId="1921F0C9" w14:textId="77777777" w:rsid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461F06D7" w14:textId="77777777" w:rsidR="00FE2D08" w:rsidRPr="00863656" w:rsidRDefault="00FE2D08" w:rsidP="00FE2D08">
      <w:pPr>
        <w:pStyle w:val="ListParagraph"/>
        <w:numPr>
          <w:ilvl w:val="0"/>
          <w:numId w:val="1"/>
        </w:numPr>
        <w:spacing w:after="0"/>
        <w:ind w:right="-561"/>
        <w:rPr>
          <w:rFonts w:ascii="Century Gothic" w:hAnsi="Century Gothic"/>
          <w:sz w:val="20"/>
          <w:szCs w:val="20"/>
        </w:rPr>
      </w:pPr>
      <w:r w:rsidRPr="00863656">
        <w:rPr>
          <w:rFonts w:ascii="Century Gothic" w:hAnsi="Century Gothic"/>
          <w:sz w:val="20"/>
          <w:szCs w:val="20"/>
        </w:rPr>
        <w:t xml:space="preserve">Using the </w:t>
      </w:r>
      <w:r w:rsidRPr="00863656">
        <w:rPr>
          <w:rFonts w:ascii="Century Gothic" w:hAnsi="Century Gothic"/>
          <w:i/>
          <w:sz w:val="20"/>
          <w:szCs w:val="20"/>
        </w:rPr>
        <w:t>Micro</w:t>
      </w:r>
      <w:r w:rsidRPr="00863656">
        <w:rPr>
          <w:rFonts w:ascii="Century Gothic" w:hAnsi="Century Gothic"/>
          <w:sz w:val="20"/>
          <w:szCs w:val="20"/>
        </w:rPr>
        <w:t xml:space="preserve"> page</w:t>
      </w:r>
      <w:r w:rsidR="001F0739" w:rsidRPr="00863656">
        <w:rPr>
          <w:rFonts w:ascii="Century Gothic" w:hAnsi="Century Gothic"/>
          <w:sz w:val="20"/>
          <w:szCs w:val="20"/>
        </w:rPr>
        <w:t xml:space="preserve">, add the </w:t>
      </w:r>
      <w:proofErr w:type="spellStart"/>
      <w:r w:rsidR="001F0739" w:rsidRPr="00863656">
        <w:rPr>
          <w:rFonts w:ascii="Century Gothic" w:hAnsi="Century Gothic"/>
          <w:b/>
          <w:sz w:val="20"/>
          <w:szCs w:val="20"/>
        </w:rPr>
        <w:t>NaCl</w:t>
      </w:r>
      <w:proofErr w:type="spellEnd"/>
      <w:r w:rsidR="001F0739" w:rsidRPr="00863656">
        <w:rPr>
          <w:rFonts w:ascii="Century Gothic" w:hAnsi="Century Gothic"/>
          <w:sz w:val="20"/>
          <w:szCs w:val="20"/>
        </w:rPr>
        <w:t xml:space="preserve"> to water to notice the effect of what is occurring to the molecules of salt.  </w:t>
      </w:r>
      <w:r w:rsidR="001F0739" w:rsidRPr="00863656">
        <w:rPr>
          <w:rFonts w:ascii="Century Gothic" w:hAnsi="Century Gothic"/>
          <w:i/>
          <w:sz w:val="20"/>
          <w:szCs w:val="20"/>
        </w:rPr>
        <w:t>What happens to an ionic compound when it is added to water?</w:t>
      </w:r>
    </w:p>
    <w:p w14:paraId="2F564C4F" w14:textId="77777777" w:rsidR="001F0739" w:rsidRDefault="001F0739" w:rsidP="001F0739">
      <w:pPr>
        <w:pStyle w:val="ListParagraph"/>
        <w:spacing w:after="0"/>
        <w:ind w:left="-207" w:right="-561"/>
        <w:rPr>
          <w:rFonts w:ascii="Century Gothic" w:hAnsi="Century Gothic"/>
          <w:sz w:val="20"/>
          <w:szCs w:val="20"/>
        </w:rPr>
      </w:pPr>
    </w:p>
    <w:p w14:paraId="1CBA4340" w14:textId="77777777" w:rsidR="00863656" w:rsidRP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30B2ABD8" w14:textId="77777777" w:rsidR="001F0739" w:rsidRPr="00863656" w:rsidRDefault="001F0739" w:rsidP="001F0739">
      <w:pPr>
        <w:pStyle w:val="ListParagraph"/>
        <w:spacing w:after="0"/>
        <w:ind w:left="-207" w:right="-561"/>
        <w:rPr>
          <w:rFonts w:ascii="Century Gothic" w:hAnsi="Century Gothic"/>
          <w:sz w:val="20"/>
          <w:szCs w:val="20"/>
        </w:rPr>
      </w:pPr>
    </w:p>
    <w:p w14:paraId="51773CC8" w14:textId="77777777" w:rsidR="001F0739" w:rsidRPr="00863656" w:rsidRDefault="001F0739" w:rsidP="00FE2D08">
      <w:pPr>
        <w:pStyle w:val="ListParagraph"/>
        <w:numPr>
          <w:ilvl w:val="0"/>
          <w:numId w:val="1"/>
        </w:numPr>
        <w:spacing w:after="0"/>
        <w:ind w:right="-561"/>
        <w:rPr>
          <w:rFonts w:ascii="Century Gothic" w:hAnsi="Century Gothic"/>
          <w:i/>
          <w:sz w:val="20"/>
          <w:szCs w:val="20"/>
        </w:rPr>
      </w:pPr>
      <w:r w:rsidRPr="00863656">
        <w:rPr>
          <w:rFonts w:ascii="Century Gothic" w:hAnsi="Century Gothic"/>
          <w:b/>
          <w:sz w:val="20"/>
          <w:szCs w:val="20"/>
        </w:rPr>
        <w:t>Reset the page</w:t>
      </w:r>
      <w:r w:rsidRPr="00863656">
        <w:rPr>
          <w:rFonts w:ascii="Century Gothic" w:hAnsi="Century Gothic"/>
          <w:sz w:val="20"/>
          <w:szCs w:val="20"/>
        </w:rPr>
        <w:t xml:space="preserve">.  Now add the </w:t>
      </w:r>
      <w:r w:rsidRPr="00863656">
        <w:rPr>
          <w:rFonts w:ascii="Century Gothic" w:hAnsi="Century Gothic"/>
          <w:b/>
          <w:sz w:val="20"/>
          <w:szCs w:val="20"/>
        </w:rPr>
        <w:t>sucrose</w:t>
      </w:r>
      <w:r w:rsidRPr="00863656">
        <w:rPr>
          <w:rFonts w:ascii="Century Gothic" w:hAnsi="Century Gothic"/>
          <w:sz w:val="20"/>
          <w:szCs w:val="20"/>
        </w:rPr>
        <w:t xml:space="preserve"> molecules to water.  </w:t>
      </w:r>
      <w:r w:rsidRPr="00863656">
        <w:rPr>
          <w:rFonts w:ascii="Century Gothic" w:hAnsi="Century Gothic"/>
          <w:i/>
          <w:sz w:val="20"/>
          <w:szCs w:val="20"/>
        </w:rPr>
        <w:t>What happens to a covalent molecule when it is added to water?</w:t>
      </w:r>
    </w:p>
    <w:p w14:paraId="6663B127" w14:textId="77777777" w:rsidR="001F0739" w:rsidRDefault="001F0739" w:rsidP="001F0739">
      <w:pPr>
        <w:pStyle w:val="ListParagraph"/>
        <w:spacing w:after="0"/>
        <w:ind w:left="-207" w:right="-561"/>
        <w:rPr>
          <w:rFonts w:ascii="Century Gothic" w:hAnsi="Century Gothic"/>
          <w:sz w:val="20"/>
          <w:szCs w:val="20"/>
        </w:rPr>
      </w:pPr>
    </w:p>
    <w:p w14:paraId="198FFF9C" w14:textId="77777777" w:rsid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444DC05D" w14:textId="77777777" w:rsidR="001F0739" w:rsidRPr="00863656" w:rsidRDefault="001F0739" w:rsidP="00863656">
      <w:pPr>
        <w:spacing w:after="0"/>
        <w:ind w:right="-561"/>
        <w:rPr>
          <w:rFonts w:ascii="Century Gothic" w:hAnsi="Century Gothic"/>
          <w:sz w:val="20"/>
          <w:szCs w:val="20"/>
        </w:rPr>
      </w:pPr>
    </w:p>
    <w:p w14:paraId="75D98E91" w14:textId="77777777" w:rsidR="001F0739" w:rsidRPr="00863656" w:rsidRDefault="001F0739" w:rsidP="00FE2D08">
      <w:pPr>
        <w:pStyle w:val="ListParagraph"/>
        <w:numPr>
          <w:ilvl w:val="0"/>
          <w:numId w:val="1"/>
        </w:numPr>
        <w:spacing w:after="0"/>
        <w:ind w:right="-561"/>
        <w:rPr>
          <w:rFonts w:ascii="Century Gothic" w:hAnsi="Century Gothic"/>
          <w:i/>
          <w:sz w:val="20"/>
          <w:szCs w:val="20"/>
        </w:rPr>
      </w:pPr>
      <w:r w:rsidRPr="00863656">
        <w:rPr>
          <w:rFonts w:ascii="Century Gothic" w:hAnsi="Century Gothic"/>
          <w:b/>
          <w:sz w:val="20"/>
          <w:szCs w:val="20"/>
        </w:rPr>
        <w:t>Reset the page</w:t>
      </w:r>
      <w:r w:rsidRPr="00863656">
        <w:rPr>
          <w:rFonts w:ascii="Century Gothic" w:hAnsi="Century Gothic"/>
          <w:sz w:val="20"/>
          <w:szCs w:val="20"/>
        </w:rPr>
        <w:t xml:space="preserve">.  Now add the </w:t>
      </w:r>
      <w:proofErr w:type="spellStart"/>
      <w:r w:rsidRPr="00863656">
        <w:rPr>
          <w:rFonts w:ascii="Century Gothic" w:hAnsi="Century Gothic"/>
          <w:b/>
          <w:sz w:val="20"/>
          <w:szCs w:val="20"/>
        </w:rPr>
        <w:t>NaCl</w:t>
      </w:r>
      <w:proofErr w:type="spellEnd"/>
      <w:r w:rsidRPr="00863656">
        <w:rPr>
          <w:rFonts w:ascii="Century Gothic" w:hAnsi="Century Gothic"/>
          <w:sz w:val="20"/>
          <w:szCs w:val="20"/>
        </w:rPr>
        <w:t xml:space="preserve"> again to the water.  Add water to the 2L mark.  </w:t>
      </w:r>
      <w:r w:rsidRPr="00863656">
        <w:rPr>
          <w:rFonts w:ascii="Century Gothic" w:hAnsi="Century Gothic"/>
          <w:i/>
          <w:sz w:val="20"/>
          <w:szCs w:val="20"/>
        </w:rPr>
        <w:t>Does this help you to explain why a diluted solution will conduct less electricity?</w:t>
      </w:r>
    </w:p>
    <w:p w14:paraId="363F4843" w14:textId="77777777" w:rsidR="001F0739" w:rsidRDefault="001F0739" w:rsidP="001F0739">
      <w:pPr>
        <w:pStyle w:val="ListParagraph"/>
        <w:spacing w:after="0"/>
        <w:ind w:left="-207" w:right="-561"/>
        <w:rPr>
          <w:rFonts w:ascii="Century Gothic" w:hAnsi="Century Gothic"/>
          <w:sz w:val="20"/>
          <w:szCs w:val="20"/>
        </w:rPr>
      </w:pPr>
    </w:p>
    <w:p w14:paraId="34C40849" w14:textId="77777777" w:rsidR="00863656" w:rsidRP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5F7E991B" w14:textId="77777777" w:rsidR="001F0739" w:rsidRPr="00863656" w:rsidRDefault="001F0739" w:rsidP="001F0739">
      <w:pPr>
        <w:pStyle w:val="ListParagraph"/>
        <w:spacing w:after="0"/>
        <w:ind w:left="-207" w:right="-561"/>
        <w:rPr>
          <w:rFonts w:ascii="Century Gothic" w:hAnsi="Century Gothic"/>
          <w:i/>
          <w:sz w:val="20"/>
          <w:szCs w:val="20"/>
        </w:rPr>
      </w:pPr>
      <w:r w:rsidRPr="00863656">
        <w:rPr>
          <w:rFonts w:ascii="Century Gothic" w:hAnsi="Century Gothic"/>
          <w:sz w:val="20"/>
          <w:szCs w:val="20"/>
        </w:rPr>
        <w:t xml:space="preserve">Now evaporate the water until there is 0.5L.  </w:t>
      </w:r>
      <w:r w:rsidRPr="00863656">
        <w:rPr>
          <w:rFonts w:ascii="Century Gothic" w:hAnsi="Century Gothic"/>
          <w:i/>
          <w:sz w:val="20"/>
          <w:szCs w:val="20"/>
        </w:rPr>
        <w:t>Does this further help explain why a solution conducts electricity?</w:t>
      </w:r>
    </w:p>
    <w:p w14:paraId="16C490AE" w14:textId="77777777" w:rsidR="001F0739" w:rsidRDefault="001F0739" w:rsidP="001F0739">
      <w:pPr>
        <w:pStyle w:val="ListParagraph"/>
        <w:spacing w:after="0"/>
        <w:ind w:left="-207" w:right="-561"/>
        <w:rPr>
          <w:rFonts w:ascii="Century Gothic" w:hAnsi="Century Gothic"/>
          <w:sz w:val="20"/>
          <w:szCs w:val="20"/>
        </w:rPr>
      </w:pPr>
    </w:p>
    <w:p w14:paraId="0DEF1DF5" w14:textId="77777777" w:rsidR="00863656" w:rsidRP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295D0311" w14:textId="77777777" w:rsidR="001F0739" w:rsidRPr="00863656" w:rsidRDefault="001F0739" w:rsidP="001F0739">
      <w:pPr>
        <w:pStyle w:val="ListParagraph"/>
        <w:spacing w:after="0"/>
        <w:ind w:left="-207" w:right="-561"/>
        <w:rPr>
          <w:rFonts w:ascii="Century Gothic" w:hAnsi="Century Gothic"/>
          <w:sz w:val="20"/>
          <w:szCs w:val="20"/>
        </w:rPr>
      </w:pPr>
      <w:r w:rsidRPr="00863656">
        <w:rPr>
          <w:rFonts w:ascii="Century Gothic" w:hAnsi="Century Gothic"/>
          <w:sz w:val="20"/>
          <w:szCs w:val="20"/>
        </w:rPr>
        <w:t xml:space="preserve">Now evaporate all the water.  </w:t>
      </w:r>
      <w:r w:rsidRPr="00863656">
        <w:rPr>
          <w:rFonts w:ascii="Century Gothic" w:hAnsi="Century Gothic"/>
          <w:i/>
          <w:sz w:val="20"/>
          <w:szCs w:val="20"/>
        </w:rPr>
        <w:t>What happens to the dissolved salt?</w:t>
      </w:r>
    </w:p>
    <w:p w14:paraId="704B6C74" w14:textId="77777777" w:rsidR="001F0739" w:rsidRPr="00863656" w:rsidRDefault="001F0739" w:rsidP="001F0739">
      <w:pPr>
        <w:pStyle w:val="ListParagraph"/>
        <w:spacing w:after="0"/>
        <w:ind w:left="-207" w:right="-561"/>
        <w:rPr>
          <w:rFonts w:ascii="Century Gothic" w:hAnsi="Century Gothic"/>
          <w:sz w:val="20"/>
          <w:szCs w:val="20"/>
        </w:rPr>
      </w:pPr>
    </w:p>
    <w:p w14:paraId="188C90B5" w14:textId="77777777" w:rsidR="001F0739" w:rsidRP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63983F40" w14:textId="77777777" w:rsidR="001F0739" w:rsidRPr="00863656" w:rsidRDefault="001F0739" w:rsidP="00FE2D08">
      <w:pPr>
        <w:pStyle w:val="ListParagraph"/>
        <w:numPr>
          <w:ilvl w:val="0"/>
          <w:numId w:val="1"/>
        </w:numPr>
        <w:spacing w:after="0"/>
        <w:ind w:right="-561"/>
        <w:rPr>
          <w:rFonts w:ascii="Century Gothic" w:hAnsi="Century Gothic"/>
          <w:sz w:val="20"/>
          <w:szCs w:val="20"/>
        </w:rPr>
      </w:pPr>
      <w:r w:rsidRPr="00863656">
        <w:rPr>
          <w:rFonts w:ascii="Century Gothic" w:hAnsi="Century Gothic"/>
          <w:b/>
          <w:sz w:val="20"/>
          <w:szCs w:val="20"/>
        </w:rPr>
        <w:t>Reset the page</w:t>
      </w:r>
      <w:r w:rsidRPr="00863656">
        <w:rPr>
          <w:rFonts w:ascii="Century Gothic" w:hAnsi="Century Gothic"/>
          <w:sz w:val="20"/>
          <w:szCs w:val="20"/>
        </w:rPr>
        <w:t xml:space="preserve">.  Go to the </w:t>
      </w:r>
      <w:r w:rsidRPr="00863656">
        <w:rPr>
          <w:rFonts w:ascii="Century Gothic" w:hAnsi="Century Gothic"/>
          <w:i/>
          <w:sz w:val="20"/>
          <w:szCs w:val="20"/>
        </w:rPr>
        <w:t>Solute</w:t>
      </w:r>
      <w:r w:rsidRPr="00863656">
        <w:rPr>
          <w:rFonts w:ascii="Century Gothic" w:hAnsi="Century Gothic"/>
          <w:sz w:val="20"/>
          <w:szCs w:val="20"/>
        </w:rPr>
        <w:t xml:space="preserve"> box and click the right arrow to note the other solutes available.  </w:t>
      </w:r>
      <w:r w:rsidR="0019643E" w:rsidRPr="00863656">
        <w:rPr>
          <w:rFonts w:ascii="Century Gothic" w:hAnsi="Century Gothic"/>
          <w:sz w:val="20"/>
          <w:szCs w:val="20"/>
        </w:rPr>
        <w:t xml:space="preserve">Try out the different solutes.  See if you can write down the </w:t>
      </w:r>
      <w:r w:rsidR="0019643E" w:rsidRPr="00863656">
        <w:rPr>
          <w:rFonts w:ascii="Century Gothic" w:hAnsi="Century Gothic"/>
          <w:b/>
          <w:sz w:val="20"/>
          <w:szCs w:val="20"/>
        </w:rPr>
        <w:t>chemical equations</w:t>
      </w:r>
      <w:r w:rsidR="0019643E" w:rsidRPr="00863656">
        <w:rPr>
          <w:rFonts w:ascii="Century Gothic" w:hAnsi="Century Gothic"/>
          <w:sz w:val="20"/>
          <w:szCs w:val="20"/>
        </w:rPr>
        <w:t xml:space="preserve"> for the following solutes dissolving in water.</w:t>
      </w:r>
    </w:p>
    <w:p w14:paraId="62BF6FBC" w14:textId="77777777" w:rsidR="0019643E" w:rsidRPr="00863656" w:rsidRDefault="0019643E" w:rsidP="0019643E">
      <w:pPr>
        <w:pStyle w:val="ListParagraph"/>
        <w:spacing w:after="0"/>
        <w:ind w:left="-207" w:right="-561"/>
        <w:rPr>
          <w:rFonts w:ascii="Century Gothic" w:hAnsi="Century Gothic"/>
          <w:sz w:val="20"/>
          <w:szCs w:val="20"/>
        </w:rPr>
      </w:pPr>
    </w:p>
    <w:p w14:paraId="652E784E" w14:textId="6C9C30EF" w:rsidR="0019643E" w:rsidRPr="00863656" w:rsidRDefault="0019643E" w:rsidP="0019643E">
      <w:pPr>
        <w:pStyle w:val="ListParagraph"/>
        <w:spacing w:after="0"/>
        <w:ind w:left="-207" w:right="-561"/>
        <w:rPr>
          <w:rFonts w:ascii="Century Gothic" w:hAnsi="Century Gothic"/>
          <w:b/>
          <w:sz w:val="20"/>
          <w:szCs w:val="20"/>
        </w:rPr>
      </w:pPr>
      <w:proofErr w:type="spellStart"/>
      <w:r w:rsidRPr="00863656">
        <w:rPr>
          <w:rFonts w:ascii="Century Gothic" w:hAnsi="Century Gothic"/>
          <w:b/>
          <w:sz w:val="20"/>
          <w:szCs w:val="20"/>
        </w:rPr>
        <w:t>NaCl</w:t>
      </w:r>
      <w:proofErr w:type="spellEnd"/>
      <w:r w:rsidRPr="00863656">
        <w:rPr>
          <w:rFonts w:ascii="Century Gothic" w:hAnsi="Century Gothic"/>
          <w:b/>
          <w:sz w:val="20"/>
          <w:szCs w:val="20"/>
        </w:rPr>
        <w:t xml:space="preserve">   </w:t>
      </w:r>
      <w:r w:rsidRPr="00863656">
        <w:rPr>
          <w:rFonts w:ascii="Century Gothic" w:hAnsi="Century Gothic"/>
          <w:b/>
          <w:sz w:val="20"/>
          <w:szCs w:val="20"/>
        </w:rPr>
        <w:sym w:font="Wingdings" w:char="F0E0"/>
      </w:r>
      <w:r w:rsidRPr="00863656">
        <w:rPr>
          <w:rFonts w:ascii="Century Gothic" w:hAnsi="Century Gothic"/>
          <w:b/>
          <w:sz w:val="20"/>
          <w:szCs w:val="20"/>
        </w:rPr>
        <w:tab/>
      </w:r>
      <w:r w:rsidR="00863656">
        <w:rPr>
          <w:rFonts w:ascii="Century Gothic" w:hAnsi="Century Gothic"/>
          <w:b/>
          <w:sz w:val="20"/>
          <w:szCs w:val="20"/>
        </w:rPr>
        <w:t>___________________________</w:t>
      </w:r>
      <w:r w:rsidRPr="00863656">
        <w:rPr>
          <w:rFonts w:ascii="Century Gothic" w:hAnsi="Century Gothic"/>
          <w:b/>
          <w:sz w:val="20"/>
          <w:szCs w:val="20"/>
        </w:rPr>
        <w:tab/>
      </w:r>
      <w:proofErr w:type="gramStart"/>
      <w:r w:rsidRPr="00863656">
        <w:rPr>
          <w:rFonts w:ascii="Century Gothic" w:hAnsi="Century Gothic"/>
          <w:b/>
          <w:sz w:val="20"/>
          <w:szCs w:val="20"/>
        </w:rPr>
        <w:t>C</w:t>
      </w:r>
      <w:r w:rsidR="003F12DE">
        <w:rPr>
          <w:rFonts w:ascii="Century Gothic" w:hAnsi="Century Gothic"/>
          <w:b/>
          <w:sz w:val="20"/>
          <w:szCs w:val="20"/>
          <w:vertAlign w:val="subscript"/>
        </w:rPr>
        <w:t>12</w:t>
      </w:r>
      <w:r w:rsidRPr="00863656">
        <w:rPr>
          <w:rFonts w:ascii="Century Gothic" w:hAnsi="Century Gothic"/>
          <w:b/>
          <w:sz w:val="20"/>
          <w:szCs w:val="20"/>
        </w:rPr>
        <w:t>H</w:t>
      </w:r>
      <w:r w:rsidR="003F12DE">
        <w:rPr>
          <w:rFonts w:ascii="Century Gothic" w:hAnsi="Century Gothic"/>
          <w:b/>
          <w:sz w:val="20"/>
          <w:szCs w:val="20"/>
          <w:vertAlign w:val="subscript"/>
        </w:rPr>
        <w:t>22</w:t>
      </w:r>
      <w:r w:rsidRPr="00863656">
        <w:rPr>
          <w:rFonts w:ascii="Century Gothic" w:hAnsi="Century Gothic"/>
          <w:b/>
          <w:sz w:val="20"/>
          <w:szCs w:val="20"/>
        </w:rPr>
        <w:t>O</w:t>
      </w:r>
      <w:r w:rsidRPr="00863656">
        <w:rPr>
          <w:rFonts w:ascii="Century Gothic" w:hAnsi="Century Gothic"/>
          <w:b/>
          <w:sz w:val="20"/>
          <w:szCs w:val="20"/>
          <w:vertAlign w:val="subscript"/>
        </w:rPr>
        <w:t>11</w:t>
      </w:r>
      <w:r w:rsidRPr="00863656">
        <w:rPr>
          <w:rFonts w:ascii="Century Gothic" w:hAnsi="Century Gothic"/>
          <w:b/>
          <w:sz w:val="20"/>
          <w:szCs w:val="20"/>
        </w:rPr>
        <w:t xml:space="preserve">  </w:t>
      </w:r>
      <w:proofErr w:type="gramEnd"/>
      <w:r w:rsidRPr="00863656">
        <w:rPr>
          <w:rFonts w:ascii="Century Gothic" w:hAnsi="Century Gothic"/>
          <w:b/>
          <w:sz w:val="20"/>
          <w:szCs w:val="20"/>
        </w:rPr>
        <w:sym w:font="Wingdings" w:char="F0E0"/>
      </w:r>
      <w:r w:rsidR="00863656">
        <w:rPr>
          <w:rFonts w:ascii="Century Gothic" w:hAnsi="Century Gothic"/>
          <w:b/>
          <w:sz w:val="20"/>
          <w:szCs w:val="20"/>
        </w:rPr>
        <w:t>___________________________</w:t>
      </w:r>
    </w:p>
    <w:p w14:paraId="42CA2F96" w14:textId="77777777" w:rsidR="0019643E" w:rsidRPr="00863656" w:rsidRDefault="0019643E" w:rsidP="0019643E">
      <w:pPr>
        <w:pStyle w:val="ListParagraph"/>
        <w:spacing w:after="0"/>
        <w:ind w:left="-207" w:right="-561"/>
        <w:rPr>
          <w:rFonts w:ascii="Century Gothic" w:hAnsi="Century Gothic"/>
          <w:b/>
          <w:sz w:val="20"/>
          <w:szCs w:val="20"/>
        </w:rPr>
      </w:pPr>
    </w:p>
    <w:p w14:paraId="619072DE" w14:textId="77777777" w:rsidR="0019643E" w:rsidRPr="00863656" w:rsidRDefault="0019643E" w:rsidP="0019643E">
      <w:pPr>
        <w:pStyle w:val="ListParagraph"/>
        <w:spacing w:after="0"/>
        <w:ind w:left="-207" w:right="-561"/>
        <w:rPr>
          <w:rFonts w:ascii="Century Gothic" w:hAnsi="Century Gothic"/>
          <w:b/>
          <w:sz w:val="20"/>
          <w:szCs w:val="20"/>
        </w:rPr>
      </w:pPr>
      <w:r w:rsidRPr="00863656">
        <w:rPr>
          <w:rFonts w:ascii="Century Gothic" w:hAnsi="Century Gothic"/>
          <w:b/>
          <w:sz w:val="20"/>
          <w:szCs w:val="20"/>
        </w:rPr>
        <w:t>CaCl</w:t>
      </w:r>
      <w:r w:rsidRPr="00863656">
        <w:rPr>
          <w:rFonts w:ascii="Century Gothic" w:hAnsi="Century Gothic"/>
          <w:b/>
          <w:sz w:val="20"/>
          <w:szCs w:val="20"/>
          <w:vertAlign w:val="subscript"/>
        </w:rPr>
        <w:t>2</w:t>
      </w:r>
      <w:r w:rsidRPr="00863656">
        <w:rPr>
          <w:rFonts w:ascii="Century Gothic" w:hAnsi="Century Gothic"/>
          <w:b/>
          <w:sz w:val="20"/>
          <w:szCs w:val="20"/>
        </w:rPr>
        <w:t xml:space="preserve">  </w:t>
      </w:r>
      <w:r w:rsidRPr="00863656">
        <w:rPr>
          <w:rFonts w:ascii="Century Gothic" w:hAnsi="Century Gothic"/>
          <w:b/>
          <w:sz w:val="20"/>
          <w:szCs w:val="20"/>
        </w:rPr>
        <w:sym w:font="Wingdings" w:char="F0E0"/>
      </w:r>
      <w:r w:rsidR="00863656">
        <w:rPr>
          <w:rFonts w:ascii="Century Gothic" w:hAnsi="Century Gothic"/>
          <w:b/>
          <w:sz w:val="20"/>
          <w:szCs w:val="20"/>
        </w:rPr>
        <w:t xml:space="preserve"> ___________________________</w:t>
      </w:r>
      <w:r w:rsidRPr="00863656">
        <w:rPr>
          <w:rFonts w:ascii="Century Gothic" w:hAnsi="Century Gothic"/>
          <w:b/>
          <w:sz w:val="20"/>
          <w:szCs w:val="20"/>
        </w:rPr>
        <w:tab/>
      </w:r>
      <w:proofErr w:type="gramStart"/>
      <w:r w:rsidRPr="00863656">
        <w:rPr>
          <w:rFonts w:ascii="Century Gothic" w:hAnsi="Century Gothic"/>
          <w:b/>
          <w:sz w:val="20"/>
          <w:szCs w:val="20"/>
        </w:rPr>
        <w:t>NaNO</w:t>
      </w:r>
      <w:r w:rsidRPr="00863656">
        <w:rPr>
          <w:rFonts w:ascii="Century Gothic" w:hAnsi="Century Gothic"/>
          <w:b/>
          <w:sz w:val="20"/>
          <w:szCs w:val="20"/>
          <w:vertAlign w:val="subscript"/>
        </w:rPr>
        <w:t>3</w:t>
      </w:r>
      <w:r w:rsidRPr="00863656">
        <w:rPr>
          <w:rFonts w:ascii="Century Gothic" w:hAnsi="Century Gothic"/>
          <w:b/>
          <w:sz w:val="20"/>
          <w:szCs w:val="20"/>
        </w:rPr>
        <w:t xml:space="preserve">  </w:t>
      </w:r>
      <w:proofErr w:type="gramEnd"/>
      <w:r w:rsidRPr="00863656">
        <w:rPr>
          <w:rFonts w:ascii="Century Gothic" w:hAnsi="Century Gothic"/>
          <w:b/>
          <w:sz w:val="20"/>
          <w:szCs w:val="20"/>
        </w:rPr>
        <w:sym w:font="Wingdings" w:char="F0E0"/>
      </w:r>
      <w:r w:rsidR="00863656">
        <w:rPr>
          <w:rFonts w:ascii="Century Gothic" w:hAnsi="Century Gothic"/>
          <w:b/>
          <w:sz w:val="20"/>
          <w:szCs w:val="20"/>
        </w:rPr>
        <w:t xml:space="preserve">   ___________________________</w:t>
      </w:r>
    </w:p>
    <w:p w14:paraId="7D93A5A2" w14:textId="77777777" w:rsidR="0019643E" w:rsidRPr="00863656" w:rsidRDefault="0019643E" w:rsidP="0019643E">
      <w:pPr>
        <w:pStyle w:val="ListParagraph"/>
        <w:spacing w:after="0"/>
        <w:ind w:left="-207" w:right="-561"/>
        <w:rPr>
          <w:rFonts w:ascii="Century Gothic" w:hAnsi="Century Gothic"/>
          <w:b/>
          <w:sz w:val="20"/>
          <w:szCs w:val="20"/>
        </w:rPr>
      </w:pPr>
    </w:p>
    <w:p w14:paraId="244622C7" w14:textId="77777777" w:rsidR="0019643E" w:rsidRPr="00863656" w:rsidRDefault="0019643E" w:rsidP="0019643E">
      <w:pPr>
        <w:pStyle w:val="ListParagraph"/>
        <w:spacing w:after="0"/>
        <w:ind w:left="-207" w:right="-561"/>
        <w:rPr>
          <w:rFonts w:ascii="Century Gothic" w:hAnsi="Century Gothic"/>
          <w:sz w:val="20"/>
          <w:szCs w:val="20"/>
        </w:rPr>
      </w:pPr>
      <w:r w:rsidRPr="00863656">
        <w:rPr>
          <w:rFonts w:ascii="Century Gothic" w:hAnsi="Century Gothic"/>
          <w:sz w:val="20"/>
          <w:szCs w:val="20"/>
          <w:u w:val="single"/>
        </w:rPr>
        <w:t>Note</w:t>
      </w:r>
      <w:r w:rsidRPr="00863656">
        <w:rPr>
          <w:rFonts w:ascii="Century Gothic" w:hAnsi="Century Gothic"/>
          <w:sz w:val="20"/>
          <w:szCs w:val="20"/>
        </w:rPr>
        <w:t xml:space="preserve">:  Water is NOT included in the reaction… What???  Well, if water is </w:t>
      </w:r>
      <w:r w:rsidRPr="00863656">
        <w:rPr>
          <w:rFonts w:ascii="Century Gothic" w:hAnsi="Century Gothic"/>
          <w:b/>
          <w:sz w:val="20"/>
          <w:szCs w:val="20"/>
        </w:rPr>
        <w:t>not</w:t>
      </w:r>
      <w:r w:rsidRPr="00863656">
        <w:rPr>
          <w:rFonts w:ascii="Century Gothic" w:hAnsi="Century Gothic"/>
          <w:sz w:val="20"/>
          <w:szCs w:val="20"/>
        </w:rPr>
        <w:t xml:space="preserve"> a reacting particle or a product… </w:t>
      </w:r>
    </w:p>
    <w:p w14:paraId="6AB04CC9" w14:textId="77777777" w:rsidR="0019643E" w:rsidRPr="00863656" w:rsidRDefault="0019643E" w:rsidP="0019643E">
      <w:pPr>
        <w:pStyle w:val="ListParagraph"/>
        <w:numPr>
          <w:ilvl w:val="0"/>
          <w:numId w:val="1"/>
        </w:numPr>
        <w:spacing w:after="0"/>
        <w:ind w:right="-561"/>
        <w:rPr>
          <w:rFonts w:ascii="Century Gothic" w:hAnsi="Century Gothic"/>
          <w:sz w:val="20"/>
          <w:szCs w:val="20"/>
        </w:rPr>
      </w:pPr>
      <w:r w:rsidRPr="00863656">
        <w:rPr>
          <w:rFonts w:ascii="Century Gothic" w:hAnsi="Century Gothic"/>
          <w:b/>
          <w:sz w:val="20"/>
          <w:szCs w:val="20"/>
        </w:rPr>
        <w:t xml:space="preserve">  WHAT IS THE PURPOSE OF WATER IN A SOLUTION REACTION?</w:t>
      </w:r>
    </w:p>
    <w:p w14:paraId="087EB42F" w14:textId="77777777" w:rsidR="0019643E" w:rsidRPr="00863656" w:rsidRDefault="0019643E" w:rsidP="0019643E">
      <w:pPr>
        <w:pStyle w:val="ListParagraph"/>
        <w:spacing w:after="0"/>
        <w:ind w:left="-207" w:right="-561"/>
        <w:rPr>
          <w:rFonts w:ascii="Century Gothic" w:hAnsi="Century Gothic"/>
          <w:sz w:val="20"/>
          <w:szCs w:val="20"/>
        </w:rPr>
      </w:pPr>
      <w:r w:rsidRPr="00863656">
        <w:rPr>
          <w:rFonts w:ascii="Century Gothic" w:hAnsi="Century Gothic"/>
          <w:i/>
          <w:sz w:val="20"/>
          <w:szCs w:val="20"/>
        </w:rPr>
        <w:t>Use the Water page to help you answer this!</w:t>
      </w:r>
    </w:p>
    <w:p w14:paraId="7FD31788" w14:textId="77777777" w:rsid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603ABFE7" w14:textId="77777777" w:rsidR="00863656" w:rsidRDefault="00863656" w:rsidP="00863656">
      <w:pPr>
        <w:spacing w:after="0"/>
        <w:ind w:right="-561"/>
        <w:rPr>
          <w:rFonts w:ascii="Century Gothic" w:hAnsi="Century Gothic"/>
          <w:sz w:val="20"/>
          <w:szCs w:val="20"/>
        </w:rPr>
      </w:pPr>
    </w:p>
    <w:p w14:paraId="48E0F8BA" w14:textId="77777777" w:rsidR="00863656" w:rsidRP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79B2E26A" w14:textId="77777777" w:rsidR="00863656" w:rsidRPr="00863656" w:rsidRDefault="00863656" w:rsidP="00863656">
      <w:pPr>
        <w:spacing w:after="0"/>
        <w:ind w:right="-561"/>
        <w:rPr>
          <w:rFonts w:ascii="Century Gothic" w:hAnsi="Century Gothic"/>
          <w:sz w:val="20"/>
          <w:szCs w:val="20"/>
        </w:rPr>
      </w:pPr>
    </w:p>
    <w:p w14:paraId="5EA4FD75" w14:textId="77777777" w:rsidR="00863656" w:rsidRDefault="00863656" w:rsidP="00863656">
      <w:pPr>
        <w:spacing w:after="0"/>
        <w:ind w:right="-561"/>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14:paraId="7617E712" w14:textId="6D619A2A" w:rsidR="0019643E" w:rsidRPr="00863656" w:rsidRDefault="0019643E" w:rsidP="0019643E">
      <w:pPr>
        <w:pStyle w:val="ListParagraph"/>
        <w:spacing w:after="0"/>
        <w:ind w:left="-207" w:right="-561"/>
        <w:rPr>
          <w:rFonts w:ascii="Century Gothic" w:hAnsi="Century Gothic"/>
          <w:sz w:val="20"/>
          <w:szCs w:val="20"/>
        </w:rPr>
      </w:pPr>
    </w:p>
    <w:sectPr w:rsidR="0019643E" w:rsidRPr="00863656" w:rsidSect="00CB33AF">
      <w:pgSz w:w="12240" w:h="15840"/>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E0969"/>
    <w:multiLevelType w:val="hybridMultilevel"/>
    <w:tmpl w:val="9EB4F094"/>
    <w:lvl w:ilvl="0" w:tplc="7FECF8FC">
      <w:start w:val="1"/>
      <w:numFmt w:val="decimal"/>
      <w:lvlText w:val="%1)"/>
      <w:lvlJc w:val="left"/>
      <w:pPr>
        <w:ind w:left="-207" w:hanging="360"/>
      </w:pPr>
      <w:rPr>
        <w:rFonts w:hint="default"/>
        <w:b/>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AF"/>
    <w:rsid w:val="0019643E"/>
    <w:rsid w:val="001F0739"/>
    <w:rsid w:val="003F12DE"/>
    <w:rsid w:val="005308B8"/>
    <w:rsid w:val="005C3909"/>
    <w:rsid w:val="007C75EE"/>
    <w:rsid w:val="00863656"/>
    <w:rsid w:val="008E7652"/>
    <w:rsid w:val="009759B3"/>
    <w:rsid w:val="00C378F2"/>
    <w:rsid w:val="00C55FF8"/>
    <w:rsid w:val="00CB33AF"/>
    <w:rsid w:val="00E63568"/>
    <w:rsid w:val="00FA065D"/>
    <w:rsid w:val="00FE2D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2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3AF"/>
    <w:rPr>
      <w:color w:val="0000FF" w:themeColor="hyperlink"/>
      <w:u w:val="single"/>
    </w:rPr>
  </w:style>
  <w:style w:type="paragraph" w:styleId="ListParagraph">
    <w:name w:val="List Paragraph"/>
    <w:basedOn w:val="Normal"/>
    <w:uiPriority w:val="34"/>
    <w:qFormat/>
    <w:rsid w:val="00C55FF8"/>
    <w:pPr>
      <w:ind w:left="720"/>
      <w:contextualSpacing/>
    </w:pPr>
  </w:style>
  <w:style w:type="paragraph" w:styleId="NormalWeb">
    <w:name w:val="Normal (Web)"/>
    <w:basedOn w:val="Normal"/>
    <w:uiPriority w:val="99"/>
    <w:unhideWhenUsed/>
    <w:rsid w:val="00E63568"/>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3AF"/>
    <w:rPr>
      <w:color w:val="0000FF" w:themeColor="hyperlink"/>
      <w:u w:val="single"/>
    </w:rPr>
  </w:style>
  <w:style w:type="paragraph" w:styleId="ListParagraph">
    <w:name w:val="List Paragraph"/>
    <w:basedOn w:val="Normal"/>
    <w:uiPriority w:val="34"/>
    <w:qFormat/>
    <w:rsid w:val="00C55FF8"/>
    <w:pPr>
      <w:ind w:left="720"/>
      <w:contextualSpacing/>
    </w:pPr>
  </w:style>
  <w:style w:type="paragraph" w:styleId="NormalWeb">
    <w:name w:val="Normal (Web)"/>
    <w:basedOn w:val="Normal"/>
    <w:uiPriority w:val="99"/>
    <w:unhideWhenUsed/>
    <w:rsid w:val="00E6356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864943">
      <w:bodyDiv w:val="1"/>
      <w:marLeft w:val="0"/>
      <w:marRight w:val="0"/>
      <w:marTop w:val="0"/>
      <w:marBottom w:val="0"/>
      <w:divBdr>
        <w:top w:val="none" w:sz="0" w:space="0" w:color="auto"/>
        <w:left w:val="none" w:sz="0" w:space="0" w:color="auto"/>
        <w:bottom w:val="none" w:sz="0" w:space="0" w:color="auto"/>
        <w:right w:val="none" w:sz="0" w:space="0" w:color="auto"/>
      </w:divBdr>
      <w:divsChild>
        <w:div w:id="43864157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et.colorado.edu/en/simulation/sugar-and-salt-solu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Branco</dc:creator>
  <cp:lastModifiedBy>Scott Lawson</cp:lastModifiedBy>
  <cp:revision>2</cp:revision>
  <dcterms:created xsi:type="dcterms:W3CDTF">2019-05-05T15:32:00Z</dcterms:created>
  <dcterms:modified xsi:type="dcterms:W3CDTF">2019-05-05T15:32:00Z</dcterms:modified>
</cp:coreProperties>
</file>