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0B" w:rsidRPr="003C320B" w:rsidRDefault="003C320B" w:rsidP="003C320B">
      <w:pPr>
        <w:spacing w:after="0" w:line="240" w:lineRule="auto"/>
        <w:textAlignment w:val="baseline"/>
        <w:outlineLvl w:val="3"/>
        <w:rPr>
          <w:rFonts w:ascii="Candara" w:eastAsia="Times New Roman" w:hAnsi="Candara" w:cs="Gisha"/>
          <w:b/>
          <w:bCs/>
          <w:color w:val="DF3331"/>
          <w:sz w:val="24"/>
          <w:szCs w:val="24"/>
          <w:u w:val="single"/>
          <w:lang w:eastAsia="en-CA"/>
        </w:rPr>
      </w:pPr>
      <w:r w:rsidRPr="00183E54">
        <w:rPr>
          <w:rFonts w:ascii="Candara" w:eastAsia="Times New Roman" w:hAnsi="Candara" w:cs="Gisha"/>
          <w:b/>
          <w:bCs/>
          <w:color w:val="DF3331"/>
          <w:sz w:val="24"/>
          <w:szCs w:val="24"/>
          <w:u w:val="single"/>
          <w:lang w:eastAsia="en-CA"/>
        </w:rPr>
        <w:t>THE NEW YORKER</w:t>
      </w:r>
      <w:r w:rsidRPr="00183E54">
        <w:rPr>
          <w:rFonts w:ascii="Candara" w:eastAsia="Times New Roman" w:hAnsi="Candara" w:cs="Gisha"/>
          <w:b/>
          <w:bCs/>
          <w:color w:val="DF3331"/>
          <w:sz w:val="24"/>
          <w:szCs w:val="24"/>
          <w:u w:val="single"/>
          <w:lang w:eastAsia="en-CA"/>
        </w:rPr>
        <w:tab/>
      </w:r>
      <w:r w:rsidRPr="00183E54">
        <w:rPr>
          <w:rFonts w:ascii="Candara" w:eastAsia="Times New Roman" w:hAnsi="Candara" w:cs="Gisha"/>
          <w:b/>
          <w:bCs/>
          <w:color w:val="DF3331"/>
          <w:sz w:val="24"/>
          <w:szCs w:val="24"/>
          <w:u w:val="single"/>
          <w:lang w:eastAsia="en-CA"/>
        </w:rPr>
        <w:tab/>
      </w:r>
      <w:r w:rsidRPr="00183E54">
        <w:rPr>
          <w:rFonts w:ascii="Candara" w:eastAsia="Times New Roman" w:hAnsi="Candara" w:cs="Gisha"/>
          <w:b/>
          <w:bCs/>
          <w:color w:val="DF3331"/>
          <w:sz w:val="24"/>
          <w:szCs w:val="24"/>
          <w:u w:val="single"/>
          <w:lang w:eastAsia="en-CA"/>
        </w:rPr>
        <w:tab/>
      </w:r>
      <w:r w:rsidRPr="00183E54">
        <w:rPr>
          <w:rFonts w:ascii="Candara" w:eastAsia="Times New Roman" w:hAnsi="Candara" w:cs="Gisha"/>
          <w:b/>
          <w:bCs/>
          <w:color w:val="DF3331"/>
          <w:sz w:val="24"/>
          <w:szCs w:val="24"/>
          <w:u w:val="single"/>
          <w:lang w:eastAsia="en-CA"/>
        </w:rPr>
        <w:tab/>
      </w:r>
      <w:r w:rsidRPr="00183E54">
        <w:rPr>
          <w:rFonts w:ascii="Candara" w:eastAsia="Times New Roman" w:hAnsi="Candara" w:cs="Gisha"/>
          <w:b/>
          <w:bCs/>
          <w:color w:val="DF3331"/>
          <w:sz w:val="24"/>
          <w:szCs w:val="24"/>
          <w:u w:val="single"/>
          <w:lang w:eastAsia="en-CA"/>
        </w:rPr>
        <w:tab/>
      </w:r>
      <w:r w:rsidRPr="00183E54">
        <w:rPr>
          <w:rFonts w:ascii="Candara" w:eastAsia="Times New Roman" w:hAnsi="Candara" w:cs="Gisha"/>
          <w:b/>
          <w:bCs/>
          <w:color w:val="DF3331"/>
          <w:sz w:val="24"/>
          <w:szCs w:val="24"/>
          <w:u w:val="single"/>
          <w:lang w:eastAsia="en-CA"/>
        </w:rPr>
        <w:tab/>
      </w:r>
      <w:r w:rsidRPr="00183E54">
        <w:rPr>
          <w:rFonts w:ascii="Candara" w:eastAsia="Times New Roman" w:hAnsi="Candara" w:cs="Gisha"/>
          <w:b/>
          <w:bCs/>
          <w:color w:val="DF3331"/>
          <w:sz w:val="24"/>
          <w:szCs w:val="24"/>
          <w:u w:val="single"/>
          <w:lang w:eastAsia="en-CA"/>
        </w:rPr>
        <w:tab/>
      </w:r>
      <w:hyperlink r:id="rId5" w:history="1">
        <w:r w:rsidRPr="003C320B">
          <w:rPr>
            <w:rFonts w:ascii="Candara" w:eastAsia="Times New Roman" w:hAnsi="Candara" w:cs="Gisha"/>
            <w:b/>
            <w:bCs/>
            <w:color w:val="0000FF"/>
            <w:sz w:val="24"/>
            <w:szCs w:val="24"/>
            <w:u w:val="single"/>
            <w:bdr w:val="none" w:sz="0" w:space="0" w:color="auto" w:frame="1"/>
            <w:lang w:eastAsia="en-CA"/>
          </w:rPr>
          <w:t>Annals of Seismology</w:t>
        </w:r>
      </w:hyperlink>
      <w:r w:rsidRPr="003C320B">
        <w:rPr>
          <w:rFonts w:ascii="Candara" w:eastAsia="Times New Roman" w:hAnsi="Candara" w:cs="Gisha"/>
          <w:b/>
          <w:bCs/>
          <w:color w:val="DF3331"/>
          <w:sz w:val="24"/>
          <w:szCs w:val="24"/>
          <w:u w:val="single"/>
          <w:lang w:eastAsia="en-CA"/>
        </w:rPr>
        <w:t> </w:t>
      </w:r>
      <w:hyperlink r:id="rId6" w:history="1">
        <w:r w:rsidRPr="003C320B">
          <w:rPr>
            <w:rFonts w:ascii="Candara" w:eastAsia="Times New Roman" w:hAnsi="Candara" w:cs="Gisha"/>
            <w:b/>
            <w:bCs/>
            <w:caps/>
            <w:color w:val="9A9A9A"/>
            <w:sz w:val="24"/>
            <w:szCs w:val="24"/>
            <w:u w:val="single"/>
            <w:bdr w:val="none" w:sz="0" w:space="0" w:color="auto" w:frame="1"/>
            <w:lang w:eastAsia="en-CA"/>
          </w:rPr>
          <w:t>JULY 20, 2015 ISSUE</w:t>
        </w:r>
      </w:hyperlink>
      <w:r w:rsidRPr="00183E54">
        <w:rPr>
          <w:rFonts w:ascii="Candara" w:eastAsia="Times New Roman" w:hAnsi="Candara" w:cs="Gisha"/>
          <w:b/>
          <w:bCs/>
          <w:color w:val="DF3331"/>
          <w:sz w:val="24"/>
          <w:szCs w:val="24"/>
          <w:u w:val="single"/>
          <w:lang w:eastAsia="en-CA"/>
        </w:rPr>
        <w:br/>
      </w:r>
    </w:p>
    <w:p w:rsidR="003C320B" w:rsidRPr="003C320B" w:rsidRDefault="003C320B" w:rsidP="003C320B">
      <w:pPr>
        <w:spacing w:after="0" w:line="240" w:lineRule="auto"/>
        <w:textAlignment w:val="baseline"/>
        <w:outlineLvl w:val="0"/>
        <w:rPr>
          <w:rFonts w:ascii="Estrangelo Edessa" w:eastAsia="Times New Roman" w:hAnsi="Estrangelo Edessa" w:cs="Estrangelo Edessa"/>
          <w:b/>
          <w:bCs/>
          <w:kern w:val="36"/>
          <w:sz w:val="56"/>
          <w:szCs w:val="48"/>
          <w:lang w:eastAsia="en-CA"/>
        </w:rPr>
      </w:pPr>
      <w:r w:rsidRPr="003C320B">
        <w:rPr>
          <w:rFonts w:ascii="Estrangelo Edessa" w:eastAsia="Times New Roman" w:hAnsi="Estrangelo Edessa" w:cs="Estrangelo Edessa"/>
          <w:b/>
          <w:bCs/>
          <w:kern w:val="36"/>
          <w:sz w:val="56"/>
          <w:szCs w:val="48"/>
          <w:lang w:eastAsia="en-CA"/>
        </w:rPr>
        <w:t>The Really Big One</w:t>
      </w:r>
      <w:r w:rsidR="00FA2714">
        <w:rPr>
          <w:rFonts w:ascii="Estrangelo Edessa" w:eastAsia="Times New Roman" w:hAnsi="Estrangelo Edessa" w:cs="Estrangelo Edessa"/>
          <w:b/>
          <w:bCs/>
          <w:kern w:val="36"/>
          <w:sz w:val="56"/>
          <w:szCs w:val="48"/>
          <w:lang w:eastAsia="en-CA"/>
        </w:rPr>
        <w:t xml:space="preserve"> </w:t>
      </w:r>
      <w:r w:rsidR="00FA2714">
        <w:rPr>
          <w:rFonts w:ascii="Estrangelo Edessa" w:eastAsia="Times New Roman" w:hAnsi="Estrangelo Edessa" w:cs="Estrangelo Edessa"/>
          <w:b/>
          <w:bCs/>
          <w:kern w:val="36"/>
          <w:sz w:val="56"/>
          <w:szCs w:val="48"/>
          <w:vertAlign w:val="subscript"/>
          <w:lang w:eastAsia="en-CA"/>
        </w:rPr>
        <w:t>[ADAPTATION]</w:t>
      </w:r>
    </w:p>
    <w:p w:rsidR="003C320B" w:rsidRPr="003C320B" w:rsidRDefault="003C320B" w:rsidP="003C320B">
      <w:pPr>
        <w:spacing w:after="0" w:line="240" w:lineRule="auto"/>
        <w:textAlignment w:val="baseline"/>
        <w:outlineLvl w:val="1"/>
        <w:rPr>
          <w:rFonts w:ascii="Candara" w:eastAsia="Times New Roman" w:hAnsi="Candara" w:cs="Times New Roman"/>
          <w:i/>
          <w:iCs/>
          <w:sz w:val="24"/>
          <w:szCs w:val="36"/>
          <w:lang w:eastAsia="en-CA"/>
        </w:rPr>
      </w:pPr>
      <w:r w:rsidRPr="003C320B">
        <w:rPr>
          <w:rFonts w:ascii="Candara" w:eastAsia="Times New Roman" w:hAnsi="Candara" w:cs="Times New Roman"/>
          <w:i/>
          <w:iCs/>
          <w:sz w:val="24"/>
          <w:szCs w:val="36"/>
          <w:lang w:eastAsia="en-CA"/>
        </w:rPr>
        <w:t>An earthquake will destroy a sizable portion of the coastal Northwest. The question is when.</w:t>
      </w:r>
    </w:p>
    <w:p w:rsidR="003C320B" w:rsidRPr="003C320B" w:rsidRDefault="003C320B" w:rsidP="003C320B">
      <w:pPr>
        <w:spacing w:after="0" w:line="240" w:lineRule="auto"/>
        <w:textAlignment w:val="baseline"/>
        <w:outlineLvl w:val="2"/>
        <w:rPr>
          <w:rFonts w:ascii="Candara" w:eastAsia="Times New Roman" w:hAnsi="Candara" w:cs="Times New Roman"/>
          <w:b/>
          <w:bCs/>
          <w:caps/>
          <w:sz w:val="24"/>
          <w:szCs w:val="27"/>
          <w:lang w:eastAsia="en-CA"/>
        </w:rPr>
      </w:pPr>
      <w:r w:rsidRPr="003C320B">
        <w:rPr>
          <w:rFonts w:ascii="Candara" w:eastAsia="Times New Roman" w:hAnsi="Candara" w:cs="Times New Roman"/>
          <w:b/>
          <w:bCs/>
          <w:caps/>
          <w:sz w:val="24"/>
          <w:szCs w:val="27"/>
          <w:lang w:eastAsia="en-CA"/>
        </w:rPr>
        <w:t>BY </w:t>
      </w:r>
      <w:hyperlink r:id="rId7" w:history="1">
        <w:r w:rsidRPr="003C320B">
          <w:rPr>
            <w:rFonts w:ascii="Candara" w:eastAsia="Times New Roman" w:hAnsi="Candara" w:cs="Times New Roman"/>
            <w:b/>
            <w:bCs/>
            <w:caps/>
            <w:sz w:val="24"/>
            <w:szCs w:val="27"/>
            <w:bdr w:val="none" w:sz="0" w:space="0" w:color="auto" w:frame="1"/>
            <w:lang w:eastAsia="en-CA"/>
          </w:rPr>
          <w:t>KATHRYN SCHULZ</w:t>
        </w:r>
      </w:hyperlink>
      <w:r>
        <w:rPr>
          <w:rFonts w:ascii="Candara" w:eastAsia="Times New Roman" w:hAnsi="Candara" w:cs="Times New Roman"/>
          <w:b/>
          <w:bCs/>
          <w:caps/>
          <w:sz w:val="24"/>
          <w:szCs w:val="27"/>
          <w:bdr w:val="none" w:sz="0" w:space="0" w:color="auto" w:frame="1"/>
          <w:lang w:eastAsia="en-CA"/>
        </w:rPr>
        <w:br/>
      </w:r>
    </w:p>
    <w:p w:rsidR="003C320B" w:rsidRPr="006F166D" w:rsidRDefault="003C320B" w:rsidP="003C320B">
      <w:pPr>
        <w:shd w:val="clear" w:color="auto" w:fill="FFFFFF"/>
        <w:spacing w:after="420" w:line="240" w:lineRule="atLeast"/>
        <w:textAlignment w:val="baseline"/>
        <w:rPr>
          <w:rFonts w:ascii="Times New Roman" w:eastAsia="Times New Roman" w:hAnsi="Times New Roman" w:cs="Times New Roman"/>
          <w:color w:val="000000"/>
          <w:sz w:val="20"/>
          <w:lang w:eastAsia="en-CA"/>
        </w:rPr>
      </w:pPr>
      <w:r w:rsidRPr="006F166D">
        <w:rPr>
          <w:rFonts w:ascii="Times New Roman" w:eastAsia="Times New Roman" w:hAnsi="Times New Roman" w:cs="Times New Roman"/>
          <w:noProof/>
          <w:color w:val="0000FF"/>
          <w:sz w:val="20"/>
          <w:lang w:eastAsia="en-CA"/>
        </w:rPr>
        <mc:AlternateContent>
          <mc:Choice Requires="wps">
            <w:drawing>
              <wp:anchor distT="0" distB="0" distL="114300" distR="114300" simplePos="0" relativeHeight="251659264" behindDoc="0" locked="0" layoutInCell="1" allowOverlap="1" wp14:anchorId="7669D916" wp14:editId="55BA24F1">
                <wp:simplePos x="0" y="0"/>
                <wp:positionH relativeFrom="margin">
                  <wp:align>left</wp:align>
                </wp:positionH>
                <wp:positionV relativeFrom="paragraph">
                  <wp:posOffset>16510</wp:posOffset>
                </wp:positionV>
                <wp:extent cx="2362200" cy="3752850"/>
                <wp:effectExtent l="0" t="0" r="0" b="0"/>
                <wp:wrapThrough wrapText="bothSides">
                  <wp:wrapPolygon edited="0">
                    <wp:start x="0" y="0"/>
                    <wp:lineTo x="0" y="21490"/>
                    <wp:lineTo x="21426" y="21490"/>
                    <wp:lineTo x="21426"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2362200" cy="3752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0B" w:rsidRDefault="003C320B" w:rsidP="003C320B">
                            <w:pPr>
                              <w:shd w:val="clear" w:color="auto" w:fill="FFFFFF"/>
                              <w:spacing w:after="0" w:line="240" w:lineRule="auto"/>
                              <w:jc w:val="center"/>
                              <w:textAlignment w:val="baseline"/>
                              <w:rPr>
                                <w:rFonts w:ascii="inherit" w:eastAsia="Times New Roman" w:hAnsi="inherit" w:cs="Times"/>
                                <w:color w:val="000000"/>
                                <w:sz w:val="24"/>
                                <w:szCs w:val="24"/>
                                <w:bdr w:val="none" w:sz="0" w:space="0" w:color="auto" w:frame="1"/>
                                <w:lang w:eastAsia="en-CA"/>
                              </w:rPr>
                            </w:pPr>
                            <w:r>
                              <w:rPr>
                                <w:noProof/>
                                <w:lang w:eastAsia="en-CA"/>
                              </w:rPr>
                              <w:drawing>
                                <wp:inline distT="0" distB="0" distL="0" distR="0" wp14:anchorId="353D6394" wp14:editId="0F2201AE">
                                  <wp:extent cx="2190750" cy="2924175"/>
                                  <wp:effectExtent l="0" t="0" r="0" b="9525"/>
                                  <wp:docPr id="8" name="Picture 8" descr="The next full-margin rupture of the Cascadia subduction zone will spell the worst natural disaster in the history of the continent.">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8" name="Picture 8" descr="The next full-margin rupture of the Cascadia subduction zone will spell the worst natural disaster in the history of the continent.">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513" cy="2979920"/>
                                          </a:xfrm>
                                          <a:prstGeom prst="rect">
                                            <a:avLst/>
                                          </a:prstGeom>
                                          <a:noFill/>
                                          <a:ln>
                                            <a:noFill/>
                                          </a:ln>
                                        </pic:spPr>
                                      </pic:pic>
                                    </a:graphicData>
                                  </a:graphic>
                                </wp:inline>
                              </w:drawing>
                            </w:r>
                            <w:r w:rsidR="00AD4E18">
                              <w:rPr>
                                <w:rFonts w:ascii="Times New Roman" w:eastAsia="Times New Roman" w:hAnsi="Times New Roman" w:cs="Times New Roman"/>
                                <w:color w:val="000000"/>
                                <w:sz w:val="18"/>
                                <w:szCs w:val="24"/>
                                <w:bdr w:val="none" w:sz="0" w:space="0" w:color="auto" w:frame="1"/>
                                <w:lang w:eastAsia="en-CA"/>
                              </w:rPr>
                              <w:br/>
                            </w:r>
                            <w:r w:rsidRPr="003C320B">
                              <w:rPr>
                                <w:rFonts w:ascii="Times New Roman" w:eastAsia="Times New Roman" w:hAnsi="Times New Roman" w:cs="Times New Roman"/>
                                <w:color w:val="000000"/>
                                <w:sz w:val="18"/>
                                <w:szCs w:val="24"/>
                                <w:bdr w:val="none" w:sz="0" w:space="0" w:color="auto" w:frame="1"/>
                                <w:lang w:eastAsia="en-CA"/>
                              </w:rPr>
                              <w:t>The next full-margin rupture of the Cascadia subduction zone will spell the worst natural disaster in the history of the continent.</w:t>
                            </w:r>
                          </w:p>
                          <w:p w:rsidR="003C320B" w:rsidRDefault="003C320B" w:rsidP="003C320B">
                            <w:pPr>
                              <w:shd w:val="clear" w:color="auto" w:fill="FFFFFF"/>
                              <w:spacing w:after="0" w:line="240" w:lineRule="atLeast"/>
                              <w:jc w:val="center"/>
                              <w:textAlignment w:val="baseline"/>
                            </w:pPr>
                            <w:r w:rsidRPr="003C320B">
                              <w:rPr>
                                <w:rFonts w:ascii="Helvetica" w:eastAsia="Times New Roman" w:hAnsi="Helvetica" w:cs="Helvetica"/>
                                <w:caps/>
                                <w:color w:val="9A9A9A"/>
                                <w:sz w:val="18"/>
                                <w:szCs w:val="24"/>
                                <w:bdr w:val="none" w:sz="0" w:space="0" w:color="auto" w:frame="1"/>
                                <w:lang w:eastAsia="en-CA"/>
                              </w:rPr>
                              <w:t>ILLUSTRATION BY CHRISTOPH NIEMANN; MAP BY ZIGGYMAJ / GETTY</w:t>
                            </w:r>
                            <w:bookmarkStart w:id="0" w:name="/1"/>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9D916" id="_x0000_t202" coordsize="21600,21600" o:spt="202" path="m,l,21600r21600,l21600,xe">
                <v:stroke joinstyle="miter"/>
                <v:path gradientshapeok="t" o:connecttype="rect"/>
              </v:shapetype>
              <v:shape id="Text Box 13" o:spid="_x0000_s1026" type="#_x0000_t202" style="position:absolute;margin-left:0;margin-top:1.3pt;width:186pt;height:29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" fillcolor="white [3201]" stroked="f" strokeweight=".5pt">
                <v:textbox>
                  <w:txbxContent>
                    <w:p w:rsidR="003C320B" w:rsidRDefault="003C320B" w:rsidP="003C320B">
                      <w:pPr>
                        <w:shd w:val="clear" w:color="auto" w:fill="FFFFFF"/>
                        <w:spacing w:after="0" w:line="240" w:lineRule="auto"/>
                        <w:jc w:val="center"/>
                        <w:textAlignment w:val="baseline"/>
                        <w:rPr>
                          <w:rFonts w:ascii="inherit" w:eastAsia="Times New Roman" w:hAnsi="inherit" w:cs="Times"/>
                          <w:color w:val="000000"/>
                          <w:sz w:val="24"/>
                          <w:szCs w:val="24"/>
                          <w:bdr w:val="none" w:sz="0" w:space="0" w:color="auto" w:frame="1"/>
                          <w:lang w:eastAsia="en-CA"/>
                        </w:rPr>
                      </w:pPr>
                      <w:r>
                        <w:rPr>
                          <w:noProof/>
                          <w:lang w:eastAsia="en-CA"/>
                        </w:rPr>
                        <w:drawing>
                          <wp:inline distT="0" distB="0" distL="0" distR="0" wp14:anchorId="353D6394" wp14:editId="0F2201AE">
                            <wp:extent cx="2190750" cy="2924175"/>
                            <wp:effectExtent l="0" t="0" r="0" b="9525"/>
                            <wp:docPr id="8" name="Picture 8" descr="The next full-margin rupture of the Cascadia subduction zone will spell the worst natural disaster in the history of the continent.">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8" name="Picture 8" descr="The next full-margin rupture of the Cascadia subduction zone will spell the worst natural disaster in the history of the continent.">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513" cy="2979920"/>
                                    </a:xfrm>
                                    <a:prstGeom prst="rect">
                                      <a:avLst/>
                                    </a:prstGeom>
                                    <a:noFill/>
                                    <a:ln>
                                      <a:noFill/>
                                    </a:ln>
                                  </pic:spPr>
                                </pic:pic>
                              </a:graphicData>
                            </a:graphic>
                          </wp:inline>
                        </w:drawing>
                      </w:r>
                      <w:r w:rsidR="00AD4E18">
                        <w:rPr>
                          <w:rFonts w:ascii="Times New Roman" w:eastAsia="Times New Roman" w:hAnsi="Times New Roman" w:cs="Times New Roman"/>
                          <w:color w:val="000000"/>
                          <w:sz w:val="18"/>
                          <w:szCs w:val="24"/>
                          <w:bdr w:val="none" w:sz="0" w:space="0" w:color="auto" w:frame="1"/>
                          <w:lang w:eastAsia="en-CA"/>
                        </w:rPr>
                        <w:br/>
                      </w:r>
                      <w:r w:rsidRPr="003C320B">
                        <w:rPr>
                          <w:rFonts w:ascii="Times New Roman" w:eastAsia="Times New Roman" w:hAnsi="Times New Roman" w:cs="Times New Roman"/>
                          <w:color w:val="000000"/>
                          <w:sz w:val="18"/>
                          <w:szCs w:val="24"/>
                          <w:bdr w:val="none" w:sz="0" w:space="0" w:color="auto" w:frame="1"/>
                          <w:lang w:eastAsia="en-CA"/>
                        </w:rPr>
                        <w:t>The next full-margin rupture of the Cascadia subduction zone will spell the worst natural disaster in the history of the continent.</w:t>
                      </w:r>
                    </w:p>
                    <w:p w:rsidR="003C320B" w:rsidRDefault="003C320B" w:rsidP="003C320B">
                      <w:pPr>
                        <w:shd w:val="clear" w:color="auto" w:fill="FFFFFF"/>
                        <w:spacing w:after="0" w:line="240" w:lineRule="atLeast"/>
                        <w:jc w:val="center"/>
                        <w:textAlignment w:val="baseline"/>
                      </w:pPr>
                      <w:r w:rsidRPr="003C320B">
                        <w:rPr>
                          <w:rFonts w:ascii="Helvetica" w:eastAsia="Times New Roman" w:hAnsi="Helvetica" w:cs="Helvetica"/>
                          <w:caps/>
                          <w:color w:val="9A9A9A"/>
                          <w:sz w:val="18"/>
                          <w:szCs w:val="24"/>
                          <w:bdr w:val="none" w:sz="0" w:space="0" w:color="auto" w:frame="1"/>
                          <w:lang w:eastAsia="en-CA"/>
                        </w:rPr>
                        <w:t>ILLUSTRATION BY CHRISTOPH NIEMANN; MAP BY ZIGGYMAJ / GETTY</w:t>
                      </w:r>
                      <w:bookmarkStart w:id="1" w:name="/1"/>
                      <w:bookmarkEnd w:id="1"/>
                    </w:p>
                  </w:txbxContent>
                </v:textbox>
                <w10:wrap type="through" anchorx="margin"/>
              </v:shape>
            </w:pict>
          </mc:Fallback>
        </mc:AlternateContent>
      </w:r>
      <w:r w:rsidRPr="006F166D">
        <w:rPr>
          <w:rFonts w:ascii="Times New Roman" w:eastAsia="Times New Roman" w:hAnsi="Times New Roman" w:cs="Times New Roman"/>
          <w:color w:val="000000"/>
          <w:sz w:val="20"/>
          <w:lang w:eastAsia="en-CA"/>
        </w:rPr>
        <w:t xml:space="preserve">When the 2011 earthquake and tsunami struck Tohoku, Japan, Chris </w:t>
      </w:r>
      <w:proofErr w:type="spellStart"/>
      <w:r w:rsidRPr="006F166D">
        <w:rPr>
          <w:rFonts w:ascii="Times New Roman" w:eastAsia="Times New Roman" w:hAnsi="Times New Roman" w:cs="Times New Roman"/>
          <w:color w:val="000000"/>
          <w:sz w:val="20"/>
          <w:lang w:eastAsia="en-CA"/>
        </w:rPr>
        <w:t>Goldfinger</w:t>
      </w:r>
      <w:proofErr w:type="spellEnd"/>
      <w:r w:rsidRPr="006F166D">
        <w:rPr>
          <w:rFonts w:ascii="Times New Roman" w:eastAsia="Times New Roman" w:hAnsi="Times New Roman" w:cs="Times New Roman"/>
          <w:color w:val="000000"/>
          <w:sz w:val="20"/>
          <w:lang w:eastAsia="en-CA"/>
        </w:rPr>
        <w:t xml:space="preserve"> was two hundred miles away</w:t>
      </w:r>
      <w:r w:rsidR="00F96DC5">
        <w:rPr>
          <w:rFonts w:ascii="Times New Roman" w:eastAsia="Times New Roman" w:hAnsi="Times New Roman" w:cs="Times New Roman"/>
          <w:color w:val="000000"/>
          <w:sz w:val="20"/>
          <w:lang w:eastAsia="en-CA"/>
        </w:rPr>
        <w:t xml:space="preserve"> at an</w:t>
      </w:r>
      <w:r w:rsidRPr="006F166D">
        <w:rPr>
          <w:rFonts w:ascii="Times New Roman" w:eastAsia="Times New Roman" w:hAnsi="Times New Roman" w:cs="Times New Roman"/>
          <w:color w:val="000000"/>
          <w:sz w:val="20"/>
          <w:lang w:eastAsia="en-CA"/>
        </w:rPr>
        <w:t xml:space="preserve"> international meeting on seismology. As the shaking started, everyone in the room began to laugh. Earthquakes are common in Japan—that one was the third of the week—and the participants were, after all, at a seismology conference. Then everyone in the room checked the time.</w:t>
      </w:r>
    </w:p>
    <w:p w:rsidR="003C320B" w:rsidRPr="006F166D" w:rsidRDefault="003C320B" w:rsidP="003C320B">
      <w:pPr>
        <w:shd w:val="clear" w:color="auto" w:fill="FFFFFF"/>
        <w:spacing w:after="420" w:line="240" w:lineRule="atLeast"/>
        <w:textAlignment w:val="baseline"/>
        <w:rPr>
          <w:rFonts w:ascii="Times New Roman" w:eastAsia="Times New Roman" w:hAnsi="Times New Roman" w:cs="Times New Roman"/>
          <w:color w:val="000000"/>
          <w:sz w:val="20"/>
          <w:lang w:eastAsia="en-CA"/>
        </w:rPr>
      </w:pPr>
      <w:r w:rsidRPr="006F166D">
        <w:rPr>
          <w:rFonts w:ascii="Times New Roman" w:eastAsia="Times New Roman" w:hAnsi="Times New Roman" w:cs="Times New Roman"/>
          <w:color w:val="000000"/>
          <w:sz w:val="20"/>
          <w:lang w:eastAsia="en-CA"/>
        </w:rPr>
        <w:t xml:space="preserve">Seismologists know that how long an earthquake lasts is a </w:t>
      </w:r>
      <w:r w:rsidR="00F96DC5">
        <w:rPr>
          <w:rFonts w:ascii="Times New Roman" w:eastAsia="Times New Roman" w:hAnsi="Times New Roman" w:cs="Times New Roman"/>
          <w:color w:val="000000"/>
          <w:sz w:val="20"/>
          <w:lang w:eastAsia="en-CA"/>
        </w:rPr>
        <w:t xml:space="preserve">good </w:t>
      </w:r>
      <w:r w:rsidR="00395187">
        <w:rPr>
          <w:rFonts w:ascii="Times New Roman" w:eastAsia="Times New Roman" w:hAnsi="Times New Roman" w:cs="Times New Roman"/>
          <w:color w:val="000000"/>
          <w:sz w:val="20"/>
          <w:lang w:eastAsia="en-CA"/>
        </w:rPr>
        <w:t>indicator of</w:t>
      </w:r>
      <w:r w:rsidRPr="006F166D">
        <w:rPr>
          <w:rFonts w:ascii="Times New Roman" w:eastAsia="Times New Roman" w:hAnsi="Times New Roman" w:cs="Times New Roman"/>
          <w:color w:val="000000"/>
          <w:sz w:val="20"/>
          <w:lang w:eastAsia="en-CA"/>
        </w:rPr>
        <w:t xml:space="preserve"> its magnitude. </w:t>
      </w:r>
      <w:r w:rsidR="00F96DC5">
        <w:rPr>
          <w:rFonts w:ascii="Times New Roman" w:eastAsia="Times New Roman" w:hAnsi="Times New Roman" w:cs="Times New Roman"/>
          <w:color w:val="000000"/>
          <w:sz w:val="20"/>
          <w:lang w:eastAsia="en-CA"/>
        </w:rPr>
        <w:t>A</w:t>
      </w:r>
      <w:r w:rsidRPr="006F166D">
        <w:rPr>
          <w:rFonts w:ascii="Times New Roman" w:eastAsia="Times New Roman" w:hAnsi="Times New Roman" w:cs="Times New Roman"/>
          <w:color w:val="000000"/>
          <w:sz w:val="20"/>
          <w:lang w:eastAsia="en-CA"/>
        </w:rPr>
        <w:t xml:space="preserve"> 1989 earthquake in California, which killed sixty-three people and caused six billion dollars’ worth of damage, lasted about fifteen seconds and had a magnitude of 6.9. A thirty-second earthquake generally has a magnitude in the mid-sevens. A minute-long quake is in the high sevens, a two-minute quake has entered the eights, and a three-minute quake is in the high eights. By four minutes, an earthquake has hit magnitude 9.0.</w:t>
      </w:r>
    </w:p>
    <w:p w:rsidR="003C320B" w:rsidRPr="006F166D" w:rsidRDefault="003C320B" w:rsidP="003C320B">
      <w:pPr>
        <w:shd w:val="clear" w:color="auto" w:fill="FFFFFF"/>
        <w:spacing w:after="420" w:line="240" w:lineRule="atLeast"/>
        <w:textAlignment w:val="baseline"/>
        <w:rPr>
          <w:rFonts w:ascii="Times New Roman" w:eastAsia="Times New Roman" w:hAnsi="Times New Roman" w:cs="Times New Roman"/>
          <w:color w:val="000000"/>
          <w:sz w:val="20"/>
          <w:lang w:eastAsia="en-CA"/>
        </w:rPr>
        <w:sectPr w:rsidR="003C320B" w:rsidRPr="006F166D" w:rsidSect="00741094">
          <w:pgSz w:w="12240" w:h="15840"/>
          <w:pgMar w:top="720" w:right="720" w:bottom="720" w:left="720" w:header="709" w:footer="709" w:gutter="0"/>
          <w:cols w:space="708"/>
          <w:docGrid w:linePitch="360"/>
        </w:sectPr>
      </w:pPr>
    </w:p>
    <w:p w:rsidR="003C320B" w:rsidRPr="006F166D" w:rsidRDefault="003C320B" w:rsidP="003C320B">
      <w:pPr>
        <w:shd w:val="clear" w:color="auto" w:fill="FFFFFF"/>
        <w:spacing w:after="420" w:line="240" w:lineRule="atLeast"/>
        <w:textAlignment w:val="baseline"/>
        <w:rPr>
          <w:rFonts w:ascii="Times New Roman" w:eastAsia="Times New Roman" w:hAnsi="Times New Roman" w:cs="Times New Roman"/>
          <w:color w:val="000000"/>
          <w:sz w:val="20"/>
          <w:lang w:eastAsia="en-CA"/>
        </w:rPr>
      </w:pPr>
      <w:r w:rsidRPr="006F166D">
        <w:rPr>
          <w:rFonts w:ascii="Times New Roman" w:eastAsia="Times New Roman" w:hAnsi="Times New Roman" w:cs="Times New Roman"/>
          <w:color w:val="000000"/>
          <w:sz w:val="20"/>
          <w:lang w:eastAsia="en-CA"/>
        </w:rPr>
        <w:t xml:space="preserve">When </w:t>
      </w:r>
      <w:proofErr w:type="spellStart"/>
      <w:r w:rsidRPr="006F166D">
        <w:rPr>
          <w:rFonts w:ascii="Times New Roman" w:eastAsia="Times New Roman" w:hAnsi="Times New Roman" w:cs="Times New Roman"/>
          <w:color w:val="000000"/>
          <w:sz w:val="20"/>
          <w:lang w:eastAsia="en-CA"/>
        </w:rPr>
        <w:t>Goldfinger</w:t>
      </w:r>
      <w:proofErr w:type="spellEnd"/>
      <w:r w:rsidRPr="006F166D">
        <w:rPr>
          <w:rFonts w:ascii="Times New Roman" w:eastAsia="Times New Roman" w:hAnsi="Times New Roman" w:cs="Times New Roman"/>
          <w:color w:val="000000"/>
          <w:sz w:val="20"/>
          <w:lang w:eastAsia="en-CA"/>
        </w:rPr>
        <w:t xml:space="preserve"> looked at his watch, it was quarter to three</w:t>
      </w:r>
      <w:r w:rsidR="007777E9">
        <w:rPr>
          <w:rFonts w:ascii="Times New Roman" w:eastAsia="Times New Roman" w:hAnsi="Times New Roman" w:cs="Times New Roman"/>
          <w:color w:val="000000"/>
          <w:sz w:val="20"/>
          <w:lang w:eastAsia="en-CA"/>
        </w:rPr>
        <w:t xml:space="preserve">.  </w:t>
      </w:r>
      <w:r w:rsidRPr="006F166D">
        <w:rPr>
          <w:rFonts w:ascii="Times New Roman" w:eastAsia="Times New Roman" w:hAnsi="Times New Roman" w:cs="Times New Roman"/>
          <w:color w:val="000000"/>
          <w:sz w:val="20"/>
          <w:lang w:eastAsia="en-CA"/>
        </w:rPr>
        <w:t>The earthquake was not particularly strong. Then it ticked past the sixty-second mark, making it longer than the others that week. The shaking intensified. At a minute and a half, everyone in the room got up and went outside.</w:t>
      </w:r>
    </w:p>
    <w:p w:rsidR="003C320B" w:rsidRPr="006F166D" w:rsidRDefault="003C320B" w:rsidP="003C320B">
      <w:pPr>
        <w:shd w:val="clear" w:color="auto" w:fill="FFFFFF"/>
        <w:spacing w:after="420" w:line="240" w:lineRule="atLeast"/>
        <w:textAlignment w:val="baseline"/>
        <w:rPr>
          <w:rFonts w:ascii="Times New Roman" w:eastAsia="Times New Roman" w:hAnsi="Times New Roman" w:cs="Times New Roman"/>
          <w:color w:val="000000"/>
          <w:sz w:val="20"/>
          <w:lang w:eastAsia="en-CA"/>
        </w:rPr>
        <w:sectPr w:rsidR="003C320B" w:rsidRPr="006F166D" w:rsidSect="003C320B">
          <w:type w:val="continuous"/>
          <w:pgSz w:w="12240" w:h="15840"/>
          <w:pgMar w:top="720" w:right="720" w:bottom="720" w:left="720" w:header="709" w:footer="709" w:gutter="0"/>
          <w:cols w:space="518"/>
          <w:docGrid w:linePitch="360"/>
        </w:sectPr>
      </w:pPr>
    </w:p>
    <w:p w:rsidR="00AD4E18" w:rsidRDefault="00C279A0" w:rsidP="003C320B">
      <w:pPr>
        <w:shd w:val="clear" w:color="auto" w:fill="FFFFFF"/>
        <w:spacing w:after="420" w:line="240" w:lineRule="atLeast"/>
        <w:textAlignment w:val="baseline"/>
        <w:rPr>
          <w:rFonts w:ascii="Times New Roman" w:eastAsia="Times New Roman" w:hAnsi="Times New Roman" w:cs="Times New Roman"/>
          <w:color w:val="000000"/>
          <w:sz w:val="20"/>
          <w:lang w:eastAsia="en-CA"/>
        </w:rPr>
      </w:pPr>
      <w:r>
        <w:rPr>
          <w:rFonts w:ascii="Times New Roman" w:eastAsia="Times New Roman" w:hAnsi="Times New Roman" w:cs="Times New Roman"/>
          <w:color w:val="000000"/>
          <w:sz w:val="20"/>
          <w:lang w:eastAsia="en-CA"/>
        </w:rPr>
        <w:br/>
      </w:r>
    </w:p>
    <w:p w:rsidR="003C320B" w:rsidRPr="00AD4E18" w:rsidRDefault="00AD4E18" w:rsidP="00AD4E18">
      <w:pPr>
        <w:shd w:val="clear" w:color="auto" w:fill="FFFFFF"/>
        <w:spacing w:after="420" w:line="240" w:lineRule="atLeast"/>
        <w:textAlignment w:val="baseline"/>
        <w:rPr>
          <w:rFonts w:ascii="Times New Roman" w:eastAsia="Times New Roman" w:hAnsi="Times New Roman" w:cs="Times New Roman"/>
          <w:color w:val="000000"/>
          <w:sz w:val="20"/>
          <w:lang w:eastAsia="en-CA"/>
        </w:rPr>
        <w:sectPr w:rsidR="003C320B" w:rsidRPr="00AD4E18" w:rsidSect="003C320B">
          <w:type w:val="continuous"/>
          <w:pgSz w:w="12240" w:h="15840"/>
          <w:pgMar w:top="720" w:right="720" w:bottom="426" w:left="720" w:header="709" w:footer="709" w:gutter="0"/>
          <w:cols w:num="2" w:space="518"/>
          <w:docGrid w:linePitch="360"/>
        </w:sectPr>
      </w:pPr>
      <w:r>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t>The earth snapped and popped and rippled. The quake passed the two-minute mark. The trees</w:t>
      </w:r>
      <w:r w:rsidR="00F96DC5">
        <w:rPr>
          <w:rFonts w:ascii="Times New Roman" w:eastAsia="Times New Roman" w:hAnsi="Times New Roman" w:cs="Times New Roman"/>
          <w:color w:val="000000"/>
          <w:sz w:val="20"/>
          <w:lang w:eastAsia="en-CA"/>
        </w:rPr>
        <w:t xml:space="preserve"> </w:t>
      </w:r>
      <w:r w:rsidR="003C320B" w:rsidRPr="006F166D">
        <w:rPr>
          <w:rFonts w:ascii="Times New Roman" w:eastAsia="Times New Roman" w:hAnsi="Times New Roman" w:cs="Times New Roman"/>
          <w:color w:val="000000"/>
          <w:sz w:val="20"/>
          <w:lang w:eastAsia="en-CA"/>
        </w:rPr>
        <w:t xml:space="preserve">were making a strange rattling sound. The flagpole atop the building he and his colleagues had just vacated was whipping through an arc of forty degrees. The building was base-isolated, a seismic-safety technology </w:t>
      </w:r>
      <w:r w:rsidR="00F96DC5">
        <w:rPr>
          <w:rFonts w:ascii="Times New Roman" w:eastAsia="Times New Roman" w:hAnsi="Times New Roman" w:cs="Times New Roman"/>
          <w:color w:val="000000"/>
          <w:sz w:val="20"/>
          <w:lang w:eastAsia="en-CA"/>
        </w:rPr>
        <w:t>where a</w:t>
      </w:r>
      <w:r w:rsidR="003C320B" w:rsidRPr="006F166D">
        <w:rPr>
          <w:rFonts w:ascii="Times New Roman" w:eastAsia="Times New Roman" w:hAnsi="Times New Roman" w:cs="Times New Roman"/>
          <w:color w:val="000000"/>
          <w:sz w:val="20"/>
          <w:lang w:eastAsia="en-CA"/>
        </w:rPr>
        <w:t xml:space="preserve"> structure rests on movable </w:t>
      </w:r>
      <w:r w:rsidR="00F96DC5">
        <w:rPr>
          <w:rFonts w:ascii="Times New Roman" w:eastAsia="Times New Roman" w:hAnsi="Times New Roman" w:cs="Times New Roman"/>
          <w:color w:val="000000"/>
          <w:sz w:val="20"/>
          <w:lang w:eastAsia="en-CA"/>
        </w:rPr>
        <w:t>parts instead of its foundation</w:t>
      </w:r>
      <w:r w:rsidR="003C320B" w:rsidRPr="006F166D">
        <w:rPr>
          <w:rFonts w:ascii="Times New Roman" w:eastAsia="Times New Roman" w:hAnsi="Times New Roman" w:cs="Times New Roman"/>
          <w:color w:val="000000"/>
          <w:sz w:val="20"/>
          <w:lang w:eastAsia="en-CA"/>
        </w:rPr>
        <w:t xml:space="preserve">. </w:t>
      </w:r>
      <w:proofErr w:type="spellStart"/>
      <w:r w:rsidR="003C320B" w:rsidRPr="006F166D">
        <w:rPr>
          <w:rFonts w:ascii="Times New Roman" w:eastAsia="Times New Roman" w:hAnsi="Times New Roman" w:cs="Times New Roman"/>
          <w:color w:val="000000"/>
          <w:sz w:val="20"/>
          <w:lang w:eastAsia="en-CA"/>
        </w:rPr>
        <w:t>Goldfinger</w:t>
      </w:r>
      <w:proofErr w:type="spellEnd"/>
      <w:r w:rsidR="003C320B" w:rsidRPr="006F166D">
        <w:rPr>
          <w:rFonts w:ascii="Times New Roman" w:eastAsia="Times New Roman" w:hAnsi="Times New Roman" w:cs="Times New Roman"/>
          <w:color w:val="000000"/>
          <w:sz w:val="20"/>
          <w:lang w:eastAsia="en-CA"/>
        </w:rPr>
        <w:t xml:space="preserve"> lurched over to take a look. The base was lurching, too, back and forth a foot at a time, digging a trench in the yard. His watch swept past the three-minute mark and kept going.</w:t>
      </w:r>
      <w:r w:rsidR="003C320B" w:rsidRPr="006F166D">
        <w:rPr>
          <w:rFonts w:ascii="Times New Roman" w:eastAsia="Times New Roman" w:hAnsi="Times New Roman" w:cs="Times New Roman"/>
          <w:color w:val="000000"/>
          <w:sz w:val="20"/>
          <w:lang w:eastAsia="en-CA"/>
        </w:rPr>
        <w:br/>
      </w:r>
      <w:r w:rsidR="00F96DC5">
        <w:rPr>
          <w:rFonts w:ascii="Times New Roman" w:eastAsia="Times New Roman" w:hAnsi="Times New Roman" w:cs="Times New Roman"/>
          <w:color w:val="000000"/>
          <w:sz w:val="20"/>
          <w:lang w:eastAsia="en-CA"/>
        </w:rPr>
        <w:br/>
        <w:t xml:space="preserve">Oh, </w:t>
      </w:r>
      <w:proofErr w:type="spellStart"/>
      <w:r w:rsidR="00F96DC5">
        <w:rPr>
          <w:rFonts w:ascii="Times New Roman" w:eastAsia="Times New Roman" w:hAnsi="Times New Roman" w:cs="Times New Roman"/>
          <w:color w:val="000000"/>
          <w:sz w:val="20"/>
          <w:lang w:eastAsia="en-CA"/>
        </w:rPr>
        <w:t>sh</w:t>
      </w:r>
      <w:proofErr w:type="spellEnd"/>
      <w:r w:rsidR="00F96DC5">
        <w:rPr>
          <w:rFonts w:ascii="Times New Roman" w:eastAsia="Times New Roman" w:hAnsi="Times New Roman" w:cs="Times New Roman"/>
          <w:color w:val="000000"/>
          <w:sz w:val="20"/>
          <w:lang w:eastAsia="en-CA"/>
        </w:rPr>
        <w:t>*</w:t>
      </w:r>
      <w:r w:rsidR="003C320B" w:rsidRPr="006F166D">
        <w:rPr>
          <w:rFonts w:ascii="Times New Roman" w:eastAsia="Times New Roman" w:hAnsi="Times New Roman" w:cs="Times New Roman"/>
          <w:color w:val="000000"/>
          <w:sz w:val="20"/>
          <w:lang w:eastAsia="en-CA"/>
        </w:rPr>
        <w:t xml:space="preserve">t, </w:t>
      </w:r>
      <w:proofErr w:type="spellStart"/>
      <w:r w:rsidR="003C320B" w:rsidRPr="006F166D">
        <w:rPr>
          <w:rFonts w:ascii="Times New Roman" w:eastAsia="Times New Roman" w:hAnsi="Times New Roman" w:cs="Times New Roman"/>
          <w:color w:val="000000"/>
          <w:sz w:val="20"/>
          <w:lang w:eastAsia="en-CA"/>
        </w:rPr>
        <w:t>Goldfinger</w:t>
      </w:r>
      <w:proofErr w:type="spellEnd"/>
      <w:r w:rsidR="003C320B" w:rsidRPr="006F166D">
        <w:rPr>
          <w:rFonts w:ascii="Times New Roman" w:eastAsia="Times New Roman" w:hAnsi="Times New Roman" w:cs="Times New Roman"/>
          <w:color w:val="000000"/>
          <w:sz w:val="20"/>
          <w:lang w:eastAsia="en-CA"/>
        </w:rPr>
        <w:t xml:space="preserve"> thought, although not in dread, at first: in amazement. For decades, seismologists had believed that Japan could not experience an earthquake stronger than magnitude 8.4. In 2005, however, </w:t>
      </w:r>
      <w:r w:rsidR="007777E9">
        <w:rPr>
          <w:rFonts w:ascii="Times New Roman" w:eastAsia="Times New Roman" w:hAnsi="Times New Roman" w:cs="Times New Roman"/>
          <w:color w:val="000000"/>
          <w:sz w:val="20"/>
          <w:lang w:eastAsia="en-CA"/>
        </w:rPr>
        <w:t xml:space="preserve">a </w:t>
      </w:r>
      <w:r w:rsidR="003C320B" w:rsidRPr="006F166D">
        <w:rPr>
          <w:rFonts w:ascii="Times New Roman" w:eastAsia="Times New Roman" w:hAnsi="Times New Roman" w:cs="Times New Roman"/>
          <w:color w:val="000000"/>
          <w:sz w:val="20"/>
          <w:lang w:eastAsia="en-CA"/>
        </w:rPr>
        <w:t xml:space="preserve">Japanese geologist had argued that the nation should expect a magnitude 9.0 in the near future—with catastrophic consequences, because Japan’s famous earthquake-and-tsunami preparedness, including the height of its sea walls, was based on incorrect science. The presentation was met with polite applause and </w:t>
      </w:r>
      <w:r w:rsidR="00F96DC5">
        <w:rPr>
          <w:rFonts w:ascii="Times New Roman" w:eastAsia="Times New Roman" w:hAnsi="Times New Roman" w:cs="Times New Roman"/>
          <w:color w:val="000000"/>
          <w:sz w:val="20"/>
          <w:lang w:eastAsia="en-CA"/>
        </w:rPr>
        <w:t>afterward mostly</w:t>
      </w:r>
      <w:r w:rsidR="003C320B" w:rsidRPr="006F166D">
        <w:rPr>
          <w:rFonts w:ascii="Times New Roman" w:eastAsia="Times New Roman" w:hAnsi="Times New Roman" w:cs="Times New Roman"/>
          <w:color w:val="000000"/>
          <w:sz w:val="20"/>
          <w:lang w:eastAsia="en-CA"/>
        </w:rPr>
        <w:t xml:space="preserve"> ignored. Now, </w:t>
      </w:r>
      <w:proofErr w:type="spellStart"/>
      <w:r w:rsidR="003C320B" w:rsidRPr="006F166D">
        <w:rPr>
          <w:rFonts w:ascii="Times New Roman" w:eastAsia="Times New Roman" w:hAnsi="Times New Roman" w:cs="Times New Roman"/>
          <w:color w:val="000000"/>
          <w:sz w:val="20"/>
          <w:lang w:eastAsia="en-CA"/>
        </w:rPr>
        <w:t>Goldfinger</w:t>
      </w:r>
      <w:proofErr w:type="spellEnd"/>
      <w:r w:rsidR="003C320B" w:rsidRPr="006F166D">
        <w:rPr>
          <w:rFonts w:ascii="Times New Roman" w:eastAsia="Times New Roman" w:hAnsi="Times New Roman" w:cs="Times New Roman"/>
          <w:color w:val="000000"/>
          <w:sz w:val="20"/>
          <w:lang w:eastAsia="en-CA"/>
        </w:rPr>
        <w:t xml:space="preserve"> realized as the shaking hit the four-minute mark, the planet was proving </w:t>
      </w:r>
      <w:r w:rsidR="007777E9">
        <w:rPr>
          <w:rFonts w:ascii="Times New Roman" w:eastAsia="Times New Roman" w:hAnsi="Times New Roman" w:cs="Times New Roman"/>
          <w:color w:val="000000"/>
          <w:sz w:val="20"/>
          <w:lang w:eastAsia="en-CA"/>
        </w:rPr>
        <w:t xml:space="preserve">the geologist </w:t>
      </w:r>
      <w:r w:rsidR="00F96DC5">
        <w:rPr>
          <w:rFonts w:ascii="Times New Roman" w:eastAsia="Times New Roman" w:hAnsi="Times New Roman" w:cs="Times New Roman"/>
          <w:color w:val="000000"/>
          <w:sz w:val="20"/>
          <w:lang w:eastAsia="en-CA"/>
        </w:rPr>
        <w:t>right</w:t>
      </w:r>
      <w:r w:rsidR="003C320B" w:rsidRPr="006F166D">
        <w:rPr>
          <w:rFonts w:ascii="Times New Roman" w:eastAsia="Times New Roman" w:hAnsi="Times New Roman" w:cs="Times New Roman"/>
          <w:color w:val="000000"/>
          <w:sz w:val="20"/>
          <w:lang w:eastAsia="en-CA"/>
        </w:rPr>
        <w:t>.</w:t>
      </w:r>
      <w:r>
        <w:rPr>
          <w:rFonts w:ascii="Times New Roman" w:eastAsia="Times New Roman" w:hAnsi="Times New Roman" w:cs="Times New Roman"/>
          <w:color w:val="000000"/>
          <w:sz w:val="20"/>
          <w:lang w:eastAsia="en-CA"/>
        </w:rPr>
        <w:br/>
      </w:r>
      <w:r>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t xml:space="preserve">For a moment, that was pretty cool: </w:t>
      </w:r>
      <w:r w:rsidR="00F96DC5">
        <w:rPr>
          <w:rFonts w:ascii="Times New Roman" w:eastAsia="Times New Roman" w:hAnsi="Times New Roman" w:cs="Times New Roman"/>
          <w:color w:val="000000"/>
          <w:sz w:val="20"/>
          <w:lang w:eastAsia="en-CA"/>
        </w:rPr>
        <w:t>a</w:t>
      </w:r>
      <w:r w:rsidR="003C320B" w:rsidRPr="006F166D">
        <w:rPr>
          <w:rFonts w:ascii="Times New Roman" w:eastAsia="Times New Roman" w:hAnsi="Times New Roman" w:cs="Times New Roman"/>
          <w:color w:val="000000"/>
          <w:sz w:val="20"/>
          <w:lang w:eastAsia="en-CA"/>
        </w:rPr>
        <w:t>lmost immediately, though, it became extremely uncool</w:t>
      </w:r>
      <w:r w:rsidR="007777E9">
        <w:rPr>
          <w:rFonts w:ascii="Times New Roman" w:eastAsia="Times New Roman" w:hAnsi="Times New Roman" w:cs="Times New Roman"/>
          <w:color w:val="000000"/>
          <w:sz w:val="20"/>
          <w:lang w:eastAsia="en-CA"/>
        </w:rPr>
        <w:t>;</w:t>
      </w:r>
      <w:r w:rsidR="003C320B" w:rsidRPr="006F166D">
        <w:rPr>
          <w:rFonts w:ascii="Times New Roman" w:eastAsia="Times New Roman" w:hAnsi="Times New Roman" w:cs="Times New Roman"/>
          <w:color w:val="000000"/>
          <w:sz w:val="20"/>
          <w:lang w:eastAsia="en-CA"/>
        </w:rPr>
        <w:t xml:space="preserve"> every other seismologist standing outside knew what was coming. One of them pulled </w:t>
      </w:r>
      <w:r w:rsidR="003C320B" w:rsidRPr="006F166D">
        <w:rPr>
          <w:rFonts w:ascii="Times New Roman" w:eastAsia="Times New Roman" w:hAnsi="Times New Roman" w:cs="Times New Roman"/>
          <w:color w:val="000000"/>
          <w:sz w:val="20"/>
          <w:lang w:eastAsia="en-CA"/>
        </w:rPr>
        <w:t xml:space="preserve">out a cell phone and started streaming videos shot by helicopters that had flown out to sea soon after the shaking started. Thirty minutes after </w:t>
      </w:r>
      <w:proofErr w:type="spellStart"/>
      <w:r w:rsidR="003C320B" w:rsidRPr="006F166D">
        <w:rPr>
          <w:rFonts w:ascii="Times New Roman" w:eastAsia="Times New Roman" w:hAnsi="Times New Roman" w:cs="Times New Roman"/>
          <w:color w:val="000000"/>
          <w:sz w:val="20"/>
          <w:lang w:eastAsia="en-CA"/>
        </w:rPr>
        <w:t>Goldfinger</w:t>
      </w:r>
      <w:proofErr w:type="spellEnd"/>
      <w:r w:rsidR="003C320B" w:rsidRPr="006F166D">
        <w:rPr>
          <w:rFonts w:ascii="Times New Roman" w:eastAsia="Times New Roman" w:hAnsi="Times New Roman" w:cs="Times New Roman"/>
          <w:color w:val="000000"/>
          <w:sz w:val="20"/>
          <w:lang w:eastAsia="en-CA"/>
        </w:rPr>
        <w:t xml:space="preserve"> first stepped outside, he watched the tsunami roll in, in real time, on a two-inch screen.</w:t>
      </w:r>
      <w:r w:rsidR="003C320B" w:rsidRPr="006F166D">
        <w:rPr>
          <w:rFonts w:ascii="Times New Roman" w:eastAsia="Times New Roman" w:hAnsi="Times New Roman" w:cs="Times New Roman"/>
          <w:color w:val="000000"/>
          <w:sz w:val="20"/>
          <w:lang w:eastAsia="en-CA"/>
        </w:rPr>
        <w:br/>
        <w:t>In the end, the magnitude-9.0 Tohoku e</w:t>
      </w:r>
      <w:r w:rsidR="00395187">
        <w:rPr>
          <w:rFonts w:ascii="Times New Roman" w:eastAsia="Times New Roman" w:hAnsi="Times New Roman" w:cs="Times New Roman"/>
          <w:color w:val="000000"/>
          <w:sz w:val="20"/>
          <w:lang w:eastAsia="en-CA"/>
        </w:rPr>
        <w:t>arthquake and</w:t>
      </w:r>
      <w:r w:rsidR="003C320B" w:rsidRPr="006F166D">
        <w:rPr>
          <w:rFonts w:ascii="Times New Roman" w:eastAsia="Times New Roman" w:hAnsi="Times New Roman" w:cs="Times New Roman"/>
          <w:color w:val="000000"/>
          <w:sz w:val="20"/>
          <w:lang w:eastAsia="en-CA"/>
        </w:rPr>
        <w:t xml:space="preserve"> </w:t>
      </w:r>
      <w:r w:rsidR="00395187">
        <w:rPr>
          <w:rFonts w:ascii="Times New Roman" w:eastAsia="Times New Roman" w:hAnsi="Times New Roman" w:cs="Times New Roman"/>
          <w:color w:val="000000"/>
          <w:sz w:val="20"/>
          <w:lang w:eastAsia="en-CA"/>
        </w:rPr>
        <w:t xml:space="preserve">the </w:t>
      </w:r>
      <w:r w:rsidR="003C320B" w:rsidRPr="006F166D">
        <w:rPr>
          <w:rFonts w:ascii="Times New Roman" w:eastAsia="Times New Roman" w:hAnsi="Times New Roman" w:cs="Times New Roman"/>
          <w:color w:val="000000"/>
          <w:sz w:val="20"/>
          <w:lang w:eastAsia="en-CA"/>
        </w:rPr>
        <w:t xml:space="preserve">tsunami </w:t>
      </w:r>
      <w:r w:rsidR="00395187">
        <w:rPr>
          <w:rFonts w:ascii="Times New Roman" w:eastAsia="Times New Roman" w:hAnsi="Times New Roman" w:cs="Times New Roman"/>
          <w:color w:val="000000"/>
          <w:sz w:val="20"/>
          <w:lang w:eastAsia="en-CA"/>
        </w:rPr>
        <w:t xml:space="preserve">that followed </w:t>
      </w:r>
      <w:r w:rsidR="003C320B" w:rsidRPr="006F166D">
        <w:rPr>
          <w:rFonts w:ascii="Times New Roman" w:eastAsia="Times New Roman" w:hAnsi="Times New Roman" w:cs="Times New Roman"/>
          <w:color w:val="000000"/>
          <w:sz w:val="20"/>
          <w:lang w:eastAsia="en-CA"/>
        </w:rPr>
        <w:t xml:space="preserve">killed more than </w:t>
      </w:r>
      <w:r w:rsidR="00395187">
        <w:rPr>
          <w:rFonts w:ascii="Times New Roman" w:eastAsia="Times New Roman" w:hAnsi="Times New Roman" w:cs="Times New Roman"/>
          <w:color w:val="000000"/>
          <w:sz w:val="20"/>
          <w:lang w:eastAsia="en-CA"/>
        </w:rPr>
        <w:t>18,000</w:t>
      </w:r>
      <w:r w:rsidR="003C320B" w:rsidRPr="006F166D">
        <w:rPr>
          <w:rFonts w:ascii="Times New Roman" w:eastAsia="Times New Roman" w:hAnsi="Times New Roman" w:cs="Times New Roman"/>
          <w:color w:val="000000"/>
          <w:sz w:val="20"/>
          <w:lang w:eastAsia="en-CA"/>
        </w:rPr>
        <w:t xml:space="preserve"> people, triggered the meltdown at the Fukushima </w:t>
      </w:r>
      <w:r w:rsidR="00395187">
        <w:rPr>
          <w:rFonts w:ascii="Times New Roman" w:eastAsia="Times New Roman" w:hAnsi="Times New Roman" w:cs="Times New Roman"/>
          <w:color w:val="000000"/>
          <w:sz w:val="20"/>
          <w:lang w:eastAsia="en-CA"/>
        </w:rPr>
        <w:t xml:space="preserve">nuclear </w:t>
      </w:r>
      <w:r w:rsidR="003C320B" w:rsidRPr="006F166D">
        <w:rPr>
          <w:rFonts w:ascii="Times New Roman" w:eastAsia="Times New Roman" w:hAnsi="Times New Roman" w:cs="Times New Roman"/>
          <w:color w:val="000000"/>
          <w:sz w:val="20"/>
          <w:lang w:eastAsia="en-CA"/>
        </w:rPr>
        <w:t xml:space="preserve">power plant, and cost an estimated two hundred and twenty billion dollars. </w:t>
      </w:r>
      <w:r w:rsidR="00395187">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b/>
          <w:color w:val="000000"/>
          <w:sz w:val="40"/>
          <w:lang w:eastAsia="en-CA"/>
        </w:rPr>
        <w:t>M</w:t>
      </w:r>
      <w:r w:rsidR="003C320B" w:rsidRPr="006F166D">
        <w:rPr>
          <w:rFonts w:ascii="Times New Roman" w:eastAsia="Times New Roman" w:hAnsi="Times New Roman" w:cs="Times New Roman"/>
          <w:color w:val="000000"/>
          <w:sz w:val="20"/>
          <w:lang w:eastAsia="en-CA"/>
        </w:rPr>
        <w:t xml:space="preserve">ost people in the </w:t>
      </w:r>
      <w:r w:rsidR="00395187">
        <w:rPr>
          <w:rFonts w:ascii="Times New Roman" w:eastAsia="Times New Roman" w:hAnsi="Times New Roman" w:cs="Times New Roman"/>
          <w:color w:val="000000"/>
          <w:sz w:val="20"/>
          <w:lang w:eastAsia="en-CA"/>
        </w:rPr>
        <w:t>US</w:t>
      </w:r>
      <w:r w:rsidR="003C320B" w:rsidRPr="006F166D">
        <w:rPr>
          <w:rFonts w:ascii="Times New Roman" w:eastAsia="Times New Roman" w:hAnsi="Times New Roman" w:cs="Times New Roman"/>
          <w:color w:val="000000"/>
          <w:sz w:val="20"/>
          <w:lang w:eastAsia="en-CA"/>
        </w:rPr>
        <w:t xml:space="preserve"> know just one fault line by name: the San Andreas, which runs nearly the length of California and is perpetually rumored to be on the verge of unleashing “the big one.” That rumor is misleading, no matter what the San Andreas ever does. Every fault line has an upper limit to its </w:t>
      </w:r>
      <w:r w:rsidR="00395187">
        <w:rPr>
          <w:rFonts w:ascii="Times New Roman" w:eastAsia="Times New Roman" w:hAnsi="Times New Roman" w:cs="Times New Roman"/>
          <w:color w:val="000000"/>
          <w:sz w:val="20"/>
          <w:lang w:eastAsia="en-CA"/>
        </w:rPr>
        <w:t>potency</w:t>
      </w:r>
      <w:r w:rsidR="003C320B" w:rsidRPr="006F166D">
        <w:rPr>
          <w:rFonts w:ascii="Times New Roman" w:eastAsia="Times New Roman" w:hAnsi="Times New Roman" w:cs="Times New Roman"/>
          <w:color w:val="000000"/>
          <w:sz w:val="20"/>
          <w:lang w:eastAsia="en-CA"/>
        </w:rPr>
        <w:t xml:space="preserve">, determined by its length and width, and by how far it can slip. For the San Andreas, one of the best understood fault lines in the world, that upper limit is roughly an 8.2—a powerful earthquake, but, because the Richter scale is logarithmic, only </w:t>
      </w:r>
      <w:r w:rsidR="00C279A0">
        <w:rPr>
          <w:rFonts w:ascii="Times New Roman" w:eastAsia="Times New Roman" w:hAnsi="Times New Roman" w:cs="Times New Roman"/>
          <w:color w:val="000000"/>
          <w:sz w:val="20"/>
          <w:lang w:eastAsia="en-CA"/>
        </w:rPr>
        <w:t>6%</w:t>
      </w:r>
      <w:r w:rsidR="003C320B" w:rsidRPr="006F166D">
        <w:rPr>
          <w:rFonts w:ascii="Times New Roman" w:eastAsia="Times New Roman" w:hAnsi="Times New Roman" w:cs="Times New Roman"/>
          <w:color w:val="000000"/>
          <w:sz w:val="20"/>
          <w:lang w:eastAsia="en-CA"/>
        </w:rPr>
        <w:t xml:space="preserve"> as strong as the 2011 </w:t>
      </w:r>
      <w:bookmarkStart w:id="2" w:name="/2"/>
      <w:bookmarkEnd w:id="2"/>
      <w:r w:rsidR="00395187">
        <w:rPr>
          <w:rFonts w:ascii="Times New Roman" w:eastAsia="Times New Roman" w:hAnsi="Times New Roman" w:cs="Times New Roman"/>
          <w:color w:val="000000"/>
          <w:sz w:val="20"/>
          <w:lang w:eastAsia="en-CA"/>
        </w:rPr>
        <w:t>earthquake in Japan.</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t xml:space="preserve">Just north of the San Andreas, however, lies another fault line. Known as the Cascadia subduction zone, it runs for seven hundred miles off the coast of the Pacific Northwest, beginning near Cape Mendocino, California, continuing along Oregon and Washington, and </w:t>
      </w:r>
      <w:r w:rsidR="00C279A0">
        <w:rPr>
          <w:rFonts w:ascii="Times New Roman" w:eastAsia="Times New Roman" w:hAnsi="Times New Roman" w:cs="Times New Roman"/>
          <w:color w:val="000000"/>
          <w:sz w:val="20"/>
          <w:lang w:eastAsia="en-CA"/>
        </w:rPr>
        <w:t>ending</w:t>
      </w:r>
      <w:r w:rsidR="003C320B" w:rsidRPr="006F166D">
        <w:rPr>
          <w:rFonts w:ascii="Times New Roman" w:eastAsia="Times New Roman" w:hAnsi="Times New Roman" w:cs="Times New Roman"/>
          <w:color w:val="000000"/>
          <w:sz w:val="20"/>
          <w:lang w:eastAsia="en-CA"/>
        </w:rPr>
        <w:t xml:space="preserve"> around Vancouver Island, Canada. The “subduction zone” part refers to a region of the planet where one tectonic plate is sliding underneath (</w:t>
      </w:r>
      <w:proofErr w:type="spellStart"/>
      <w:r w:rsidR="003C320B" w:rsidRPr="006F166D">
        <w:rPr>
          <w:rFonts w:ascii="Times New Roman" w:eastAsia="Times New Roman" w:hAnsi="Times New Roman" w:cs="Times New Roman"/>
          <w:color w:val="000000"/>
          <w:sz w:val="20"/>
          <w:lang w:eastAsia="en-CA"/>
        </w:rPr>
        <w:t>subducting</w:t>
      </w:r>
      <w:proofErr w:type="spellEnd"/>
      <w:r w:rsidR="003C320B" w:rsidRPr="006F166D">
        <w:rPr>
          <w:rFonts w:ascii="Times New Roman" w:eastAsia="Times New Roman" w:hAnsi="Times New Roman" w:cs="Times New Roman"/>
          <w:color w:val="000000"/>
          <w:sz w:val="20"/>
          <w:lang w:eastAsia="en-CA"/>
        </w:rPr>
        <w:t>) another. Tectonic plates are those slabs of mantle and crust that, in their drift</w:t>
      </w:r>
      <w:r w:rsidR="00C279A0">
        <w:rPr>
          <w:rFonts w:ascii="Times New Roman" w:eastAsia="Times New Roman" w:hAnsi="Times New Roman" w:cs="Times New Roman"/>
          <w:color w:val="000000"/>
          <w:sz w:val="20"/>
          <w:lang w:eastAsia="en-CA"/>
        </w:rPr>
        <w:t xml:space="preserve"> over hundreds of thousands of years</w:t>
      </w:r>
      <w:r w:rsidR="003C320B" w:rsidRPr="006F166D">
        <w:rPr>
          <w:rFonts w:ascii="Times New Roman" w:eastAsia="Times New Roman" w:hAnsi="Times New Roman" w:cs="Times New Roman"/>
          <w:color w:val="000000"/>
          <w:sz w:val="20"/>
          <w:lang w:eastAsia="en-CA"/>
        </w:rPr>
        <w:t xml:space="preserve">, rearrange the earth’s </w:t>
      </w:r>
      <w:r w:rsidR="003C320B" w:rsidRPr="006F166D">
        <w:rPr>
          <w:rFonts w:ascii="Times New Roman" w:eastAsia="Times New Roman" w:hAnsi="Times New Roman" w:cs="Times New Roman"/>
          <w:color w:val="000000"/>
          <w:sz w:val="20"/>
          <w:lang w:eastAsia="en-CA"/>
        </w:rPr>
        <w:lastRenderedPageBreak/>
        <w:t>continents and oceans. Most of the time, their movement is slow, harmless, and all but undetectable. Occasionally, at the borders where they meet, it is not.</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t xml:space="preserve">Take your hands and hold them palms down, middle fingertips touching. Your right hand represents the North American tectonic plate, </w:t>
      </w:r>
      <w:r w:rsidR="00C279A0">
        <w:rPr>
          <w:rFonts w:ascii="Times New Roman" w:eastAsia="Times New Roman" w:hAnsi="Times New Roman" w:cs="Times New Roman"/>
          <w:color w:val="000000"/>
          <w:sz w:val="20"/>
          <w:lang w:eastAsia="en-CA"/>
        </w:rPr>
        <w:t xml:space="preserve">which contains Canada, the US, and parts of Mexico.  </w:t>
      </w:r>
      <w:r w:rsidR="003C320B" w:rsidRPr="006F166D">
        <w:rPr>
          <w:rFonts w:ascii="Times New Roman" w:eastAsia="Times New Roman" w:hAnsi="Times New Roman" w:cs="Times New Roman"/>
          <w:color w:val="000000"/>
          <w:sz w:val="20"/>
          <w:lang w:eastAsia="en-CA"/>
        </w:rPr>
        <w:t>Your left hand represents an oceanic plate called Juan de Fuca</w:t>
      </w:r>
      <w:r w:rsidR="00C279A0">
        <w:rPr>
          <w:rFonts w:ascii="Times New Roman" w:eastAsia="Times New Roman" w:hAnsi="Times New Roman" w:cs="Times New Roman"/>
          <w:color w:val="000000"/>
          <w:sz w:val="20"/>
          <w:lang w:eastAsia="en-CA"/>
        </w:rPr>
        <w:t xml:space="preserve">. </w:t>
      </w:r>
      <w:r w:rsidR="003C320B" w:rsidRPr="006F166D">
        <w:rPr>
          <w:rFonts w:ascii="Times New Roman" w:eastAsia="Times New Roman" w:hAnsi="Times New Roman" w:cs="Times New Roman"/>
          <w:color w:val="000000"/>
          <w:sz w:val="20"/>
          <w:lang w:eastAsia="en-CA"/>
        </w:rPr>
        <w:t xml:space="preserve"> The place where they meet is the Cascadia subduction zone. Now slide your left hand under your right one. That is what the Juan de Fuca plate is doing: slipping steadily beneath North America. When you try it, your right hand will slide up your left arm, as if you were pushing up your sleeve. That is what North America is not doing. It is stuck, wedged tight against the surface of the other plate.</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t>Without moving your hands, curl your right knuckles up, so that they point toward the ceiling. Under pressure from Juan de Fuca, the stuck edge of North America is bulging upward and compressing</w:t>
      </w:r>
      <w:r w:rsidR="00C279A0">
        <w:rPr>
          <w:rFonts w:ascii="Times New Roman" w:eastAsia="Times New Roman" w:hAnsi="Times New Roman" w:cs="Times New Roman"/>
          <w:color w:val="000000"/>
          <w:sz w:val="20"/>
          <w:lang w:eastAsia="en-CA"/>
        </w:rPr>
        <w:t xml:space="preserve">.  </w:t>
      </w:r>
      <w:r w:rsidR="003C320B" w:rsidRPr="006F166D">
        <w:rPr>
          <w:rFonts w:ascii="Times New Roman" w:eastAsia="Times New Roman" w:hAnsi="Times New Roman" w:cs="Times New Roman"/>
          <w:color w:val="000000"/>
          <w:sz w:val="20"/>
          <w:lang w:eastAsia="en-CA"/>
        </w:rPr>
        <w:t>It can do so for quite some time, because</w:t>
      </w:r>
      <w:r w:rsidR="00C279A0">
        <w:rPr>
          <w:rFonts w:ascii="Times New Roman" w:eastAsia="Times New Roman" w:hAnsi="Times New Roman" w:cs="Times New Roman"/>
          <w:color w:val="000000"/>
          <w:sz w:val="20"/>
          <w:lang w:eastAsia="en-CA"/>
        </w:rPr>
        <w:t xml:space="preserve"> continent plates are young and </w:t>
      </w:r>
      <w:r w:rsidR="003C320B" w:rsidRPr="006F166D">
        <w:rPr>
          <w:rFonts w:ascii="Times New Roman" w:eastAsia="Times New Roman" w:hAnsi="Times New Roman" w:cs="Times New Roman"/>
          <w:color w:val="000000"/>
          <w:sz w:val="20"/>
          <w:lang w:eastAsia="en-CA"/>
        </w:rPr>
        <w:t xml:space="preserve">made of rock that is still relatively elastic. (Rocks, like us, get stiffer as they age.) But it </w:t>
      </w:r>
      <w:r w:rsidR="00C279A0">
        <w:rPr>
          <w:rFonts w:ascii="Times New Roman" w:eastAsia="Times New Roman" w:hAnsi="Times New Roman" w:cs="Times New Roman"/>
          <w:color w:val="000000"/>
          <w:sz w:val="20"/>
          <w:lang w:eastAsia="en-CA"/>
        </w:rPr>
        <w:t>can’t do this forever</w:t>
      </w:r>
      <w:r w:rsidR="003C320B" w:rsidRPr="006F166D">
        <w:rPr>
          <w:rFonts w:ascii="Times New Roman" w:eastAsia="Times New Roman" w:hAnsi="Times New Roman" w:cs="Times New Roman"/>
          <w:color w:val="000000"/>
          <w:sz w:val="20"/>
          <w:lang w:eastAsia="en-CA"/>
        </w:rPr>
        <w:t xml:space="preserve">. There is a </w:t>
      </w:r>
      <w:r w:rsidR="00C279A0">
        <w:rPr>
          <w:rFonts w:ascii="Times New Roman" w:eastAsia="Times New Roman" w:hAnsi="Times New Roman" w:cs="Times New Roman"/>
          <w:color w:val="000000"/>
          <w:sz w:val="20"/>
          <w:lang w:eastAsia="en-CA"/>
        </w:rPr>
        <w:t>solid unmoveabl</w:t>
      </w:r>
      <w:r w:rsidR="003C320B" w:rsidRPr="006F166D">
        <w:rPr>
          <w:rFonts w:ascii="Times New Roman" w:eastAsia="Times New Roman" w:hAnsi="Times New Roman" w:cs="Times New Roman"/>
          <w:color w:val="000000"/>
          <w:sz w:val="20"/>
          <w:lang w:eastAsia="en-CA"/>
        </w:rPr>
        <w:t>e mass at the center of the continent</w:t>
      </w:r>
      <w:r w:rsidR="00C279A0">
        <w:rPr>
          <w:rFonts w:ascii="Times New Roman" w:eastAsia="Times New Roman" w:hAnsi="Times New Roman" w:cs="Times New Roman"/>
          <w:color w:val="000000"/>
          <w:sz w:val="20"/>
          <w:lang w:eastAsia="en-CA"/>
        </w:rPr>
        <w:t xml:space="preserve"> that will </w:t>
      </w:r>
      <w:r w:rsidR="00C279A0">
        <w:rPr>
          <w:rFonts w:ascii="Times New Roman" w:eastAsia="Times New Roman" w:hAnsi="Times New Roman" w:cs="Times New Roman"/>
          <w:i/>
          <w:color w:val="000000"/>
          <w:sz w:val="20"/>
          <w:lang w:eastAsia="en-CA"/>
        </w:rPr>
        <w:t>not</w:t>
      </w:r>
      <w:r w:rsidR="00C279A0">
        <w:rPr>
          <w:rFonts w:ascii="Times New Roman" w:eastAsia="Times New Roman" w:hAnsi="Times New Roman" w:cs="Times New Roman"/>
          <w:color w:val="000000"/>
          <w:sz w:val="20"/>
          <w:lang w:eastAsia="en-CA"/>
        </w:rPr>
        <w:t xml:space="preserve"> bulge, and s</w:t>
      </w:r>
      <w:r w:rsidR="003C320B" w:rsidRPr="006F166D">
        <w:rPr>
          <w:rFonts w:ascii="Times New Roman" w:eastAsia="Times New Roman" w:hAnsi="Times New Roman" w:cs="Times New Roman"/>
          <w:color w:val="000000"/>
          <w:sz w:val="20"/>
          <w:lang w:eastAsia="en-CA"/>
        </w:rPr>
        <w:t xml:space="preserve">ooner or later, North America will rebound like a spring. If, </w:t>
      </w:r>
      <w:r w:rsidR="00C279A0">
        <w:rPr>
          <w:rFonts w:ascii="Times New Roman" w:eastAsia="Times New Roman" w:hAnsi="Times New Roman" w:cs="Times New Roman"/>
          <w:color w:val="000000"/>
          <w:sz w:val="20"/>
          <w:lang w:eastAsia="en-CA"/>
        </w:rPr>
        <w:t>when that happens, only part of</w:t>
      </w:r>
      <w:r w:rsidR="003C320B" w:rsidRPr="006F166D">
        <w:rPr>
          <w:rFonts w:ascii="Times New Roman" w:eastAsia="Times New Roman" w:hAnsi="Times New Roman" w:cs="Times New Roman"/>
          <w:color w:val="000000"/>
          <w:sz w:val="20"/>
          <w:lang w:eastAsia="en-CA"/>
        </w:rPr>
        <w:t xml:space="preserve"> the Cascadia subduction zone gives way—your first two fingers, say—the magnitude of the resulting quake will be somewhere between 8.0 and 8.6.</w:t>
      </w:r>
      <w:r w:rsidR="003C320B" w:rsidRPr="006F166D">
        <w:rPr>
          <w:rFonts w:ascii="Times New Roman" w:eastAsia="Times New Roman" w:hAnsi="Times New Roman" w:cs="Times New Roman"/>
          <w:i/>
          <w:iCs/>
          <w:color w:val="000000"/>
          <w:sz w:val="20"/>
          <w:bdr w:val="none" w:sz="0" w:space="0" w:color="auto" w:frame="1"/>
          <w:lang w:eastAsia="en-CA"/>
        </w:rPr>
        <w:t>That</w:t>
      </w:r>
      <w:r w:rsidR="003C320B" w:rsidRPr="006F166D">
        <w:rPr>
          <w:rFonts w:ascii="Times New Roman" w:eastAsia="Times New Roman" w:hAnsi="Times New Roman" w:cs="Times New Roman"/>
          <w:color w:val="000000"/>
          <w:sz w:val="20"/>
          <w:lang w:eastAsia="en-CA"/>
        </w:rPr>
        <w:t>’</w:t>
      </w:r>
      <w:r w:rsidR="003C320B" w:rsidRPr="006F166D">
        <w:rPr>
          <w:rFonts w:ascii="Times New Roman" w:eastAsia="Times New Roman" w:hAnsi="Times New Roman" w:cs="Times New Roman"/>
          <w:i/>
          <w:iCs/>
          <w:color w:val="000000"/>
          <w:sz w:val="20"/>
          <w:bdr w:val="none" w:sz="0" w:space="0" w:color="auto" w:frame="1"/>
          <w:lang w:eastAsia="en-CA"/>
        </w:rPr>
        <w:t>s</w:t>
      </w:r>
      <w:r w:rsidR="003C320B" w:rsidRPr="006F166D">
        <w:rPr>
          <w:rFonts w:ascii="Times New Roman" w:eastAsia="Times New Roman" w:hAnsi="Times New Roman" w:cs="Times New Roman"/>
          <w:color w:val="000000"/>
          <w:sz w:val="20"/>
          <w:lang w:eastAsia="en-CA"/>
        </w:rPr>
        <w:t> the big one. If the entire zone gives way at once, an event call</w:t>
      </w:r>
      <w:r w:rsidR="00C279A0">
        <w:rPr>
          <w:rFonts w:ascii="Times New Roman" w:eastAsia="Times New Roman" w:hAnsi="Times New Roman" w:cs="Times New Roman"/>
          <w:color w:val="000000"/>
          <w:sz w:val="20"/>
          <w:lang w:eastAsia="en-CA"/>
        </w:rPr>
        <w:t>ed</w:t>
      </w:r>
      <w:r w:rsidR="003C320B" w:rsidRPr="006F166D">
        <w:rPr>
          <w:rFonts w:ascii="Times New Roman" w:eastAsia="Times New Roman" w:hAnsi="Times New Roman" w:cs="Times New Roman"/>
          <w:color w:val="000000"/>
          <w:sz w:val="20"/>
          <w:lang w:eastAsia="en-CA"/>
        </w:rPr>
        <w:t xml:space="preserve"> a full-margin rupture, the magnitude will be somewhere between 8.7 and 9.2. That’s the </w:t>
      </w:r>
      <w:r w:rsidR="003C320B" w:rsidRPr="007777E9">
        <w:rPr>
          <w:rFonts w:ascii="Times New Roman" w:eastAsia="Times New Roman" w:hAnsi="Times New Roman" w:cs="Times New Roman"/>
          <w:i/>
          <w:color w:val="000000"/>
          <w:sz w:val="20"/>
          <w:lang w:eastAsia="en-CA"/>
        </w:rPr>
        <w:t xml:space="preserve">very </w:t>
      </w:r>
      <w:r w:rsidR="003C320B" w:rsidRPr="006F166D">
        <w:rPr>
          <w:rFonts w:ascii="Times New Roman" w:eastAsia="Times New Roman" w:hAnsi="Times New Roman" w:cs="Times New Roman"/>
          <w:color w:val="000000"/>
          <w:sz w:val="20"/>
          <w:lang w:eastAsia="en-CA"/>
        </w:rPr>
        <w:t>big one</w:t>
      </w:r>
      <w:r w:rsidR="00C279A0">
        <w:rPr>
          <w:rFonts w:ascii="Times New Roman" w:eastAsia="Times New Roman" w:hAnsi="Times New Roman" w:cs="Times New Roman"/>
          <w:color w:val="000000"/>
          <w:sz w:val="20"/>
          <w:lang w:eastAsia="en-CA"/>
        </w:rPr>
        <w:t>.</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t>Flick your right fingers outward, forcefully, so that your hand flattens back down again. When th</w:t>
      </w:r>
      <w:r w:rsidR="00C279A0">
        <w:rPr>
          <w:rFonts w:ascii="Times New Roman" w:eastAsia="Times New Roman" w:hAnsi="Times New Roman" w:cs="Times New Roman"/>
          <w:color w:val="000000"/>
          <w:sz w:val="20"/>
          <w:lang w:eastAsia="en-CA"/>
        </w:rPr>
        <w:t>at</w:t>
      </w:r>
      <w:r w:rsidR="003C320B" w:rsidRPr="006F166D">
        <w:rPr>
          <w:rFonts w:ascii="Times New Roman" w:eastAsia="Times New Roman" w:hAnsi="Times New Roman" w:cs="Times New Roman"/>
          <w:color w:val="000000"/>
          <w:sz w:val="20"/>
          <w:lang w:eastAsia="en-CA"/>
        </w:rPr>
        <w:t xml:space="preserve"> next very big earthquake hits, the </w:t>
      </w:r>
      <w:r w:rsidR="00C279A0">
        <w:rPr>
          <w:rFonts w:ascii="Times New Roman" w:eastAsia="Times New Roman" w:hAnsi="Times New Roman" w:cs="Times New Roman"/>
          <w:color w:val="000000"/>
          <w:sz w:val="20"/>
          <w:lang w:eastAsia="en-CA"/>
        </w:rPr>
        <w:t xml:space="preserve">northwest edge of the continent will drop, </w:t>
      </w:r>
      <w:r w:rsidR="003C320B" w:rsidRPr="006F166D">
        <w:rPr>
          <w:rFonts w:ascii="Times New Roman" w:eastAsia="Times New Roman" w:hAnsi="Times New Roman" w:cs="Times New Roman"/>
          <w:color w:val="000000"/>
          <w:sz w:val="20"/>
          <w:lang w:eastAsia="en-CA"/>
        </w:rPr>
        <w:t xml:space="preserve">losing, within minutes, all the </w:t>
      </w:r>
      <w:r w:rsidR="00C279A0">
        <w:rPr>
          <w:rFonts w:ascii="Times New Roman" w:eastAsia="Times New Roman" w:hAnsi="Times New Roman" w:cs="Times New Roman"/>
          <w:color w:val="000000"/>
          <w:sz w:val="20"/>
          <w:lang w:eastAsia="en-CA"/>
        </w:rPr>
        <w:t>height</w:t>
      </w:r>
      <w:r w:rsidR="003C320B" w:rsidRPr="006F166D">
        <w:rPr>
          <w:rFonts w:ascii="Times New Roman" w:eastAsia="Times New Roman" w:hAnsi="Times New Roman" w:cs="Times New Roman"/>
          <w:color w:val="000000"/>
          <w:sz w:val="20"/>
          <w:lang w:eastAsia="en-CA"/>
        </w:rPr>
        <w:t xml:space="preserve"> and compression it has gained over centuries. Some of that shift will take place beneath the ocean, displacing a </w:t>
      </w:r>
      <w:r w:rsidR="00C279A0">
        <w:rPr>
          <w:rFonts w:ascii="Times New Roman" w:eastAsia="Times New Roman" w:hAnsi="Times New Roman" w:cs="Times New Roman"/>
          <w:color w:val="000000"/>
          <w:sz w:val="20"/>
          <w:lang w:eastAsia="en-CA"/>
        </w:rPr>
        <w:t>huge</w:t>
      </w:r>
      <w:r w:rsidR="003C320B" w:rsidRPr="006F166D">
        <w:rPr>
          <w:rFonts w:ascii="Times New Roman" w:eastAsia="Times New Roman" w:hAnsi="Times New Roman" w:cs="Times New Roman"/>
          <w:color w:val="000000"/>
          <w:sz w:val="20"/>
          <w:lang w:eastAsia="en-CA"/>
        </w:rPr>
        <w:t xml:space="preserve"> quantity of seawater. The water will surge upward into a huge hill, then promptly collapse. One side will rush west, toward Japan. The other side will rush east, in a </w:t>
      </w:r>
      <w:r w:rsidR="00C279A0">
        <w:rPr>
          <w:rFonts w:ascii="Times New Roman" w:eastAsia="Times New Roman" w:hAnsi="Times New Roman" w:cs="Times New Roman"/>
          <w:color w:val="000000"/>
          <w:sz w:val="20"/>
          <w:lang w:eastAsia="en-CA"/>
        </w:rPr>
        <w:t>colossal</w:t>
      </w:r>
      <w:r w:rsidR="003C320B" w:rsidRPr="006F166D">
        <w:rPr>
          <w:rFonts w:ascii="Times New Roman" w:eastAsia="Times New Roman" w:hAnsi="Times New Roman" w:cs="Times New Roman"/>
          <w:color w:val="000000"/>
          <w:sz w:val="20"/>
          <w:lang w:eastAsia="en-CA"/>
        </w:rPr>
        <w:t xml:space="preserve"> liquid wall that will reach </w:t>
      </w:r>
      <w:r w:rsidR="00C279A0">
        <w:rPr>
          <w:rFonts w:ascii="Times New Roman" w:eastAsia="Times New Roman" w:hAnsi="Times New Roman" w:cs="Times New Roman"/>
          <w:color w:val="000000"/>
          <w:sz w:val="20"/>
          <w:lang w:eastAsia="en-CA"/>
        </w:rPr>
        <w:t>pacific</w:t>
      </w:r>
      <w:r w:rsidR="003C320B" w:rsidRPr="006F166D">
        <w:rPr>
          <w:rFonts w:ascii="Times New Roman" w:eastAsia="Times New Roman" w:hAnsi="Times New Roman" w:cs="Times New Roman"/>
          <w:color w:val="000000"/>
          <w:sz w:val="20"/>
          <w:lang w:eastAsia="en-CA"/>
        </w:rPr>
        <w:t xml:space="preserve"> coast, on average, fifteen minutes after the earthquake begins. </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t>When the next full-margin rupture happens,</w:t>
      </w:r>
      <w:r w:rsidR="007777E9">
        <w:rPr>
          <w:rFonts w:ascii="Times New Roman" w:eastAsia="Times New Roman" w:hAnsi="Times New Roman" w:cs="Times New Roman"/>
          <w:color w:val="000000"/>
          <w:sz w:val="20"/>
          <w:lang w:eastAsia="en-CA"/>
        </w:rPr>
        <w:t xml:space="preserve"> most major coastal cities in Washington and Oregon </w:t>
      </w:r>
      <w:r w:rsidR="007777E9" w:rsidRPr="006F166D">
        <w:rPr>
          <w:rFonts w:ascii="Times New Roman" w:eastAsia="Times New Roman" w:hAnsi="Times New Roman" w:cs="Times New Roman"/>
          <w:color w:val="000000"/>
          <w:sz w:val="20"/>
          <w:lang w:eastAsia="en-CA"/>
        </w:rPr>
        <w:t>and some seven million people</w:t>
      </w:r>
      <w:r w:rsidR="003C320B" w:rsidRPr="006F166D">
        <w:rPr>
          <w:rFonts w:ascii="Times New Roman" w:eastAsia="Times New Roman" w:hAnsi="Times New Roman" w:cs="Times New Roman"/>
          <w:color w:val="000000"/>
          <w:sz w:val="20"/>
          <w:lang w:eastAsia="en-CA"/>
        </w:rPr>
        <w:t xml:space="preserve"> will suffer the worst natural disaster in the history of North America. Roughly </w:t>
      </w:r>
      <w:r w:rsidR="007777E9">
        <w:rPr>
          <w:rFonts w:ascii="Times New Roman" w:eastAsia="Times New Roman" w:hAnsi="Times New Roman" w:cs="Times New Roman"/>
          <w:color w:val="000000"/>
          <w:sz w:val="20"/>
          <w:lang w:eastAsia="en-CA"/>
        </w:rPr>
        <w:t>3,000</w:t>
      </w:r>
      <w:r w:rsidR="003C320B" w:rsidRPr="006F166D">
        <w:rPr>
          <w:rFonts w:ascii="Times New Roman" w:eastAsia="Times New Roman" w:hAnsi="Times New Roman" w:cs="Times New Roman"/>
          <w:color w:val="000000"/>
          <w:sz w:val="20"/>
          <w:lang w:eastAsia="en-CA"/>
        </w:rPr>
        <w:t xml:space="preserve"> people died in San Francisco’s 1906 earthquake. Almost </w:t>
      </w:r>
      <w:r w:rsidR="007777E9">
        <w:rPr>
          <w:rFonts w:ascii="Times New Roman" w:eastAsia="Times New Roman" w:hAnsi="Times New Roman" w:cs="Times New Roman"/>
          <w:color w:val="000000"/>
          <w:sz w:val="20"/>
          <w:lang w:eastAsia="en-CA"/>
        </w:rPr>
        <w:t>2,000</w:t>
      </w:r>
      <w:r w:rsidR="003C320B" w:rsidRPr="006F166D">
        <w:rPr>
          <w:rFonts w:ascii="Times New Roman" w:eastAsia="Times New Roman" w:hAnsi="Times New Roman" w:cs="Times New Roman"/>
          <w:color w:val="000000"/>
          <w:sz w:val="20"/>
          <w:lang w:eastAsia="en-CA"/>
        </w:rPr>
        <w:t xml:space="preserve"> died in Hurricane Katrina. </w:t>
      </w:r>
      <w:r w:rsidR="003C320B" w:rsidRPr="006F166D">
        <w:rPr>
          <w:rFonts w:ascii="Times New Roman" w:eastAsia="Times New Roman" w:hAnsi="Times New Roman" w:cs="Times New Roman"/>
          <w:caps/>
          <w:color w:val="000000"/>
          <w:sz w:val="20"/>
          <w:bdr w:val="none" w:sz="0" w:space="0" w:color="auto" w:frame="1"/>
          <w:lang w:eastAsia="en-CA"/>
        </w:rPr>
        <w:t>FEMA</w:t>
      </w:r>
      <w:r w:rsidR="003C320B" w:rsidRPr="006F166D">
        <w:rPr>
          <w:rFonts w:ascii="Times New Roman" w:eastAsia="Times New Roman" w:hAnsi="Times New Roman" w:cs="Times New Roman"/>
          <w:color w:val="000000"/>
          <w:sz w:val="20"/>
          <w:lang w:eastAsia="en-CA"/>
        </w:rPr>
        <w:t xml:space="preserve"> projects that nearly </w:t>
      </w:r>
      <w:r w:rsidR="007777E9">
        <w:rPr>
          <w:rFonts w:ascii="Times New Roman" w:eastAsia="Times New Roman" w:hAnsi="Times New Roman" w:cs="Times New Roman"/>
          <w:color w:val="000000"/>
          <w:sz w:val="20"/>
          <w:lang w:eastAsia="en-CA"/>
        </w:rPr>
        <w:t>13,000</w:t>
      </w:r>
      <w:r w:rsidR="003C320B" w:rsidRPr="006F166D">
        <w:rPr>
          <w:rFonts w:ascii="Times New Roman" w:eastAsia="Times New Roman" w:hAnsi="Times New Roman" w:cs="Times New Roman"/>
          <w:color w:val="000000"/>
          <w:sz w:val="20"/>
          <w:lang w:eastAsia="en-CA"/>
        </w:rPr>
        <w:t xml:space="preserve"> people will die in the Cascadia earthquake and tsunami. Another </w:t>
      </w:r>
      <w:r w:rsidR="007777E9">
        <w:rPr>
          <w:rFonts w:ascii="Times New Roman" w:eastAsia="Times New Roman" w:hAnsi="Times New Roman" w:cs="Times New Roman"/>
          <w:color w:val="000000"/>
          <w:sz w:val="20"/>
          <w:lang w:eastAsia="en-CA"/>
        </w:rPr>
        <w:t>27,000</w:t>
      </w:r>
      <w:r w:rsidR="003C320B" w:rsidRPr="006F166D">
        <w:rPr>
          <w:rFonts w:ascii="Times New Roman" w:eastAsia="Times New Roman" w:hAnsi="Times New Roman" w:cs="Times New Roman"/>
          <w:color w:val="000000"/>
          <w:sz w:val="20"/>
          <w:lang w:eastAsia="en-CA"/>
        </w:rPr>
        <w:t xml:space="preserve"> will be injured, and the agency expects </w:t>
      </w:r>
      <w:r w:rsidR="007777E9">
        <w:rPr>
          <w:rFonts w:ascii="Times New Roman" w:eastAsia="Times New Roman" w:hAnsi="Times New Roman" w:cs="Times New Roman"/>
          <w:color w:val="000000"/>
          <w:sz w:val="20"/>
          <w:lang w:eastAsia="en-CA"/>
        </w:rPr>
        <w:t>1,000,000</w:t>
      </w:r>
      <w:r w:rsidR="003C320B" w:rsidRPr="006F166D">
        <w:rPr>
          <w:rFonts w:ascii="Times New Roman" w:eastAsia="Times New Roman" w:hAnsi="Times New Roman" w:cs="Times New Roman"/>
          <w:color w:val="000000"/>
          <w:sz w:val="20"/>
          <w:lang w:eastAsia="en-CA"/>
        </w:rPr>
        <w:t xml:space="preserve"> displaced people, and </w:t>
      </w:r>
      <w:r w:rsidR="00CA2CD8">
        <w:rPr>
          <w:rFonts w:ascii="Times New Roman" w:eastAsia="Times New Roman" w:hAnsi="Times New Roman" w:cs="Times New Roman"/>
          <w:color w:val="000000"/>
          <w:sz w:val="20"/>
          <w:lang w:eastAsia="en-CA"/>
        </w:rPr>
        <w:t xml:space="preserve">that </w:t>
      </w:r>
      <w:r w:rsidR="003C320B" w:rsidRPr="006F166D">
        <w:rPr>
          <w:rFonts w:ascii="Times New Roman" w:eastAsia="Times New Roman" w:hAnsi="Times New Roman" w:cs="Times New Roman"/>
          <w:color w:val="000000"/>
          <w:sz w:val="20"/>
          <w:lang w:eastAsia="en-CA"/>
        </w:rPr>
        <w:t xml:space="preserve">another </w:t>
      </w:r>
      <w:r w:rsidR="007777E9">
        <w:rPr>
          <w:rFonts w:ascii="Times New Roman" w:eastAsia="Times New Roman" w:hAnsi="Times New Roman" w:cs="Times New Roman"/>
          <w:color w:val="000000"/>
          <w:sz w:val="20"/>
          <w:lang w:eastAsia="en-CA"/>
        </w:rPr>
        <w:t>2,500,000</w:t>
      </w:r>
      <w:r w:rsidR="003C320B" w:rsidRPr="006F166D">
        <w:rPr>
          <w:rFonts w:ascii="Times New Roman" w:eastAsia="Times New Roman" w:hAnsi="Times New Roman" w:cs="Times New Roman"/>
          <w:color w:val="000000"/>
          <w:sz w:val="20"/>
          <w:lang w:eastAsia="en-CA"/>
        </w:rPr>
        <w:t xml:space="preserve"> </w:t>
      </w:r>
      <w:r w:rsidR="00CA2CD8">
        <w:rPr>
          <w:rFonts w:ascii="Times New Roman" w:eastAsia="Times New Roman" w:hAnsi="Times New Roman" w:cs="Times New Roman"/>
          <w:color w:val="000000"/>
          <w:sz w:val="20"/>
          <w:lang w:eastAsia="en-CA"/>
        </w:rPr>
        <w:t>will need food &amp; water</w:t>
      </w:r>
      <w:r w:rsidR="003C320B" w:rsidRPr="006F166D">
        <w:rPr>
          <w:rFonts w:ascii="Times New Roman" w:eastAsia="Times New Roman" w:hAnsi="Times New Roman" w:cs="Times New Roman"/>
          <w:color w:val="000000"/>
          <w:sz w:val="20"/>
          <w:lang w:eastAsia="en-CA"/>
        </w:rPr>
        <w:t>. “This is one time that I’m hoping all the science is wrong, and it won’t happen for another thousand years,” Murphy says.</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r>
      <w:r w:rsidR="006F3B6F">
        <w:rPr>
          <w:rFonts w:ascii="Times New Roman" w:eastAsia="Times New Roman" w:hAnsi="Times New Roman" w:cs="Times New Roman"/>
          <w:color w:val="000000"/>
          <w:sz w:val="20"/>
          <w:lang w:eastAsia="en-CA"/>
        </w:rPr>
        <w:t xml:space="preserve">In fact, the science is </w:t>
      </w:r>
      <w:r>
        <w:rPr>
          <w:rFonts w:ascii="Times New Roman" w:eastAsia="Times New Roman" w:hAnsi="Times New Roman" w:cs="Times New Roman"/>
          <w:color w:val="000000"/>
          <w:sz w:val="20"/>
          <w:lang w:eastAsia="en-CA"/>
        </w:rPr>
        <w:t>solid</w:t>
      </w:r>
      <w:r w:rsidR="006F3B6F">
        <w:rPr>
          <w:rFonts w:ascii="Times New Roman" w:eastAsia="Times New Roman" w:hAnsi="Times New Roman" w:cs="Times New Roman"/>
          <w:color w:val="000000"/>
          <w:sz w:val="20"/>
          <w:lang w:eastAsia="en-CA"/>
        </w:rPr>
        <w:t>. W</w:t>
      </w:r>
      <w:r>
        <w:rPr>
          <w:rFonts w:ascii="Times New Roman" w:eastAsia="Times New Roman" w:hAnsi="Times New Roman" w:cs="Times New Roman"/>
          <w:color w:val="000000"/>
          <w:sz w:val="20"/>
          <w:lang w:eastAsia="en-CA"/>
        </w:rPr>
        <w:t xml:space="preserve">e now know there’s a 33% chance of the </w:t>
      </w:r>
      <w:r w:rsidR="003C320B" w:rsidRPr="006F166D">
        <w:rPr>
          <w:rFonts w:ascii="Times New Roman" w:eastAsia="Times New Roman" w:hAnsi="Times New Roman" w:cs="Times New Roman"/>
          <w:color w:val="000000"/>
          <w:sz w:val="20"/>
          <w:lang w:eastAsia="en-CA"/>
        </w:rPr>
        <w:t xml:space="preserve">big Cascadia earthquake happening in the next </w:t>
      </w:r>
      <w:r w:rsidR="006F3B6F">
        <w:rPr>
          <w:rFonts w:ascii="Times New Roman" w:eastAsia="Times New Roman" w:hAnsi="Times New Roman" w:cs="Times New Roman"/>
          <w:color w:val="000000"/>
          <w:sz w:val="20"/>
          <w:lang w:eastAsia="en-CA"/>
        </w:rPr>
        <w:t>50</w:t>
      </w:r>
      <w:r w:rsidR="003C320B" w:rsidRPr="006F166D">
        <w:rPr>
          <w:rFonts w:ascii="Times New Roman" w:eastAsia="Times New Roman" w:hAnsi="Times New Roman" w:cs="Times New Roman"/>
          <w:color w:val="000000"/>
          <w:sz w:val="20"/>
          <w:lang w:eastAsia="en-CA"/>
        </w:rPr>
        <w:t xml:space="preserve"> years. The odds of the very big one are roughly </w:t>
      </w:r>
      <w:r>
        <w:rPr>
          <w:rFonts w:ascii="Times New Roman" w:eastAsia="Times New Roman" w:hAnsi="Times New Roman" w:cs="Times New Roman"/>
          <w:color w:val="000000"/>
          <w:sz w:val="20"/>
          <w:lang w:eastAsia="en-CA"/>
        </w:rPr>
        <w:t>10%</w:t>
      </w:r>
      <w:r w:rsidR="003C320B" w:rsidRPr="006F166D">
        <w:rPr>
          <w:rFonts w:ascii="Times New Roman" w:eastAsia="Times New Roman" w:hAnsi="Times New Roman" w:cs="Times New Roman"/>
          <w:color w:val="000000"/>
          <w:sz w:val="20"/>
          <w:lang w:eastAsia="en-CA"/>
        </w:rPr>
        <w:t xml:space="preserve">. </w:t>
      </w:r>
      <w:r w:rsidR="006F3B6F">
        <w:rPr>
          <w:rFonts w:ascii="Times New Roman" w:eastAsia="Times New Roman" w:hAnsi="Times New Roman" w:cs="Times New Roman"/>
          <w:color w:val="000000"/>
          <w:sz w:val="20"/>
          <w:lang w:eastAsia="en-CA"/>
        </w:rPr>
        <w:t>What’s most worrisome is this</w:t>
      </w:r>
      <w:r w:rsidR="00FA2714">
        <w:rPr>
          <w:rFonts w:ascii="Times New Roman" w:eastAsia="Times New Roman" w:hAnsi="Times New Roman" w:cs="Times New Roman"/>
          <w:color w:val="000000"/>
          <w:sz w:val="20"/>
          <w:lang w:eastAsia="en-CA"/>
        </w:rPr>
        <w:t xml:space="preserve">: </w:t>
      </w:r>
      <w:r>
        <w:rPr>
          <w:rFonts w:ascii="Times New Roman" w:eastAsia="Times New Roman" w:hAnsi="Times New Roman" w:cs="Times New Roman"/>
          <w:color w:val="000000"/>
          <w:sz w:val="20"/>
          <w:lang w:eastAsia="en-CA"/>
        </w:rPr>
        <w:t>30</w:t>
      </w:r>
      <w:r w:rsidR="003C320B" w:rsidRPr="006F166D">
        <w:rPr>
          <w:rFonts w:ascii="Times New Roman" w:eastAsia="Times New Roman" w:hAnsi="Times New Roman" w:cs="Times New Roman"/>
          <w:color w:val="000000"/>
          <w:sz w:val="20"/>
          <w:lang w:eastAsia="en-CA"/>
        </w:rPr>
        <w:t xml:space="preserve"> ago, no one knew that the Cascadia subduction zone had ever produced a major earthquake. Forty-five years ago, no one even knew it existed.</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b/>
          <w:color w:val="000000"/>
          <w:sz w:val="44"/>
          <w:lang w:eastAsia="en-CA"/>
        </w:rPr>
        <w:t>I</w:t>
      </w:r>
      <w:r w:rsidR="003C320B" w:rsidRPr="006F166D">
        <w:rPr>
          <w:rFonts w:ascii="Times New Roman" w:eastAsia="Times New Roman" w:hAnsi="Times New Roman" w:cs="Times New Roman"/>
          <w:color w:val="000000"/>
          <w:sz w:val="20"/>
          <w:lang w:eastAsia="en-CA"/>
        </w:rPr>
        <w:t xml:space="preserve">n May of 1804, </w:t>
      </w:r>
      <w:r w:rsidR="00FA2714">
        <w:rPr>
          <w:rFonts w:ascii="Times New Roman" w:eastAsia="Times New Roman" w:hAnsi="Times New Roman" w:cs="Times New Roman"/>
          <w:color w:val="000000"/>
          <w:sz w:val="20"/>
          <w:lang w:eastAsia="en-CA"/>
        </w:rPr>
        <w:t>two Americans</w:t>
      </w:r>
      <w:r w:rsidR="003C320B" w:rsidRPr="006F166D">
        <w:rPr>
          <w:rFonts w:ascii="Times New Roman" w:eastAsia="Times New Roman" w:hAnsi="Times New Roman" w:cs="Times New Roman"/>
          <w:color w:val="000000"/>
          <w:sz w:val="20"/>
          <w:lang w:eastAsia="en-CA"/>
        </w:rPr>
        <w:t xml:space="preserve"> set off from </w:t>
      </w:r>
      <w:r w:rsidR="006F3B6F">
        <w:rPr>
          <w:rFonts w:ascii="Times New Roman" w:eastAsia="Times New Roman" w:hAnsi="Times New Roman" w:cs="Times New Roman"/>
          <w:color w:val="000000"/>
          <w:sz w:val="20"/>
          <w:lang w:eastAsia="en-CA"/>
        </w:rPr>
        <w:t xml:space="preserve">the east coast of the new world </w:t>
      </w:r>
      <w:r w:rsidR="003C320B" w:rsidRPr="006F166D">
        <w:rPr>
          <w:rFonts w:ascii="Times New Roman" w:eastAsia="Times New Roman" w:hAnsi="Times New Roman" w:cs="Times New Roman"/>
          <w:color w:val="000000"/>
          <w:sz w:val="20"/>
          <w:lang w:eastAsia="en-CA"/>
        </w:rPr>
        <w:t>on America’s first official cross-country expedition.</w:t>
      </w:r>
      <w:r w:rsidR="00FA2714">
        <w:rPr>
          <w:rFonts w:ascii="Times New Roman" w:eastAsia="Times New Roman" w:hAnsi="Times New Roman" w:cs="Times New Roman"/>
          <w:color w:val="000000"/>
          <w:sz w:val="20"/>
          <w:lang w:eastAsia="en-CA"/>
        </w:rPr>
        <w:t xml:space="preserve"> A year and a half</w:t>
      </w:r>
      <w:r w:rsidR="003C320B" w:rsidRPr="006F166D">
        <w:rPr>
          <w:rFonts w:ascii="Times New Roman" w:eastAsia="Times New Roman" w:hAnsi="Times New Roman" w:cs="Times New Roman"/>
          <w:color w:val="000000"/>
          <w:sz w:val="20"/>
          <w:lang w:eastAsia="en-CA"/>
        </w:rPr>
        <w:t xml:space="preserve"> later, they reached </w:t>
      </w:r>
      <w:r w:rsidR="006F3B6F">
        <w:rPr>
          <w:rFonts w:ascii="Times New Roman" w:eastAsia="Times New Roman" w:hAnsi="Times New Roman" w:cs="Times New Roman"/>
          <w:color w:val="000000"/>
          <w:sz w:val="20"/>
          <w:lang w:eastAsia="en-CA"/>
        </w:rPr>
        <w:t xml:space="preserve">the Pacific Ocean and made camp. </w:t>
      </w:r>
      <w:r w:rsidR="003C320B" w:rsidRPr="006F166D">
        <w:rPr>
          <w:rFonts w:ascii="Times New Roman" w:eastAsia="Times New Roman" w:hAnsi="Times New Roman" w:cs="Times New Roman"/>
          <w:color w:val="000000"/>
          <w:sz w:val="20"/>
          <w:lang w:eastAsia="en-CA"/>
        </w:rPr>
        <w:t>Native Americans had lived in the Northwest for millennia, but they had no written language</w:t>
      </w:r>
      <w:r w:rsidR="00FA2714">
        <w:rPr>
          <w:rFonts w:ascii="Times New Roman" w:eastAsia="Times New Roman" w:hAnsi="Times New Roman" w:cs="Times New Roman"/>
          <w:color w:val="000000"/>
          <w:sz w:val="20"/>
          <w:lang w:eastAsia="en-CA"/>
        </w:rPr>
        <w:t xml:space="preserve">. </w:t>
      </w:r>
      <w:r w:rsidR="003C320B" w:rsidRPr="006F166D">
        <w:rPr>
          <w:rFonts w:ascii="Times New Roman" w:eastAsia="Times New Roman" w:hAnsi="Times New Roman" w:cs="Times New Roman"/>
          <w:color w:val="000000"/>
          <w:sz w:val="20"/>
          <w:lang w:eastAsia="en-CA"/>
        </w:rPr>
        <w:t xml:space="preserve">The newcomers took the land they encountered at face value: </w:t>
      </w:r>
      <w:r w:rsidR="006F3B6F">
        <w:rPr>
          <w:rFonts w:ascii="Times New Roman" w:eastAsia="Times New Roman" w:hAnsi="Times New Roman" w:cs="Times New Roman"/>
          <w:color w:val="000000"/>
          <w:sz w:val="20"/>
          <w:lang w:eastAsia="en-CA"/>
        </w:rPr>
        <w:t xml:space="preserve">land that was </w:t>
      </w:r>
      <w:r w:rsidR="003C320B" w:rsidRPr="006F166D">
        <w:rPr>
          <w:rFonts w:ascii="Times New Roman" w:eastAsia="Times New Roman" w:hAnsi="Times New Roman" w:cs="Times New Roman"/>
          <w:color w:val="000000"/>
          <w:sz w:val="20"/>
          <w:lang w:eastAsia="en-CA"/>
        </w:rPr>
        <w:t>vast, cheap, temperate, fertile, and, to all appearances, remarkably benign.</w:t>
      </w:r>
      <w:bookmarkStart w:id="3" w:name="/3"/>
      <w:bookmarkEnd w:id="3"/>
      <w:r w:rsidR="00FA2714">
        <w:rPr>
          <w:rFonts w:ascii="Times New Roman" w:eastAsia="Times New Roman" w:hAnsi="Times New Roman" w:cs="Times New Roman"/>
          <w:color w:val="000000"/>
          <w:sz w:val="20"/>
          <w:lang w:eastAsia="en-CA"/>
        </w:rPr>
        <w:t xml:space="preserve">  </w:t>
      </w:r>
      <w:r w:rsidR="006F3B6F">
        <w:rPr>
          <w:rFonts w:ascii="Times New Roman" w:eastAsia="Times New Roman" w:hAnsi="Times New Roman" w:cs="Times New Roman"/>
          <w:color w:val="000000"/>
          <w:sz w:val="20"/>
          <w:lang w:eastAsia="en-CA"/>
        </w:rPr>
        <w:t>150 years passed before anyone suspected that</w:t>
      </w:r>
      <w:r w:rsidR="003C320B" w:rsidRPr="006F166D">
        <w:rPr>
          <w:rFonts w:ascii="Times New Roman" w:eastAsia="Times New Roman" w:hAnsi="Times New Roman" w:cs="Times New Roman"/>
          <w:color w:val="000000"/>
          <w:sz w:val="20"/>
          <w:lang w:eastAsia="en-CA"/>
        </w:rPr>
        <w:t xml:space="preserve"> the Pacific Northwest was not a quiet place but a place in a long period of quiet. </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t xml:space="preserve">The first clue came from geography. Almost all of the world’s most powerful earthquakes occur in the Ring of Fire, the </w:t>
      </w:r>
      <w:r w:rsidR="006F3B6F">
        <w:rPr>
          <w:rFonts w:ascii="Times New Roman" w:eastAsia="Times New Roman" w:hAnsi="Times New Roman" w:cs="Times New Roman"/>
          <w:color w:val="000000"/>
          <w:sz w:val="20"/>
          <w:lang w:eastAsia="en-CA"/>
        </w:rPr>
        <w:t>area of the</w:t>
      </w:r>
      <w:r w:rsidR="003C320B" w:rsidRPr="006F166D">
        <w:rPr>
          <w:rFonts w:ascii="Times New Roman" w:eastAsia="Times New Roman" w:hAnsi="Times New Roman" w:cs="Times New Roman"/>
          <w:color w:val="000000"/>
          <w:sz w:val="20"/>
          <w:lang w:eastAsia="en-CA"/>
        </w:rPr>
        <w:t xml:space="preserve"> Pacific that runs from New Zealand up through Indonesia and Japan, across the ocean to Alaska, and down the west coast of the Americas to Chile. </w:t>
      </w:r>
      <w:r w:rsidR="006F3B6F">
        <w:rPr>
          <w:rFonts w:ascii="Times New Roman" w:eastAsia="Times New Roman" w:hAnsi="Times New Roman" w:cs="Times New Roman"/>
          <w:color w:val="000000"/>
          <w:sz w:val="20"/>
          <w:lang w:eastAsia="en-CA"/>
        </w:rPr>
        <w:t>Not until the 1960’s</w:t>
      </w:r>
      <w:r w:rsidR="003C320B" w:rsidRPr="006F166D">
        <w:rPr>
          <w:rFonts w:ascii="Times New Roman" w:eastAsia="Times New Roman" w:hAnsi="Times New Roman" w:cs="Times New Roman"/>
          <w:color w:val="000000"/>
          <w:sz w:val="20"/>
          <w:lang w:eastAsia="en-CA"/>
        </w:rPr>
        <w:t>, with the rise of the theory of plate tectonics, could geologists explain this pattern. The Ring of Fire, it turns out, is really a ring of subduction zones. Nearly all the earthquakes in the region are caused by continental plates getting stuck on oceanic plates—as North America is stuck on Juan de Fuca—and then getting abruptly unstuck. And nearly all the volcanoes are caused by the oceanic plates sliding deep beneath the continental ones, eventually reaching temperatures and pressures so extreme that they melt the rock above them.</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t xml:space="preserve">The Pacific Northwest </w:t>
      </w:r>
      <w:r w:rsidR="006F3B6F">
        <w:rPr>
          <w:rFonts w:ascii="Times New Roman" w:eastAsia="Times New Roman" w:hAnsi="Times New Roman" w:cs="Times New Roman"/>
          <w:color w:val="000000"/>
          <w:sz w:val="20"/>
          <w:lang w:eastAsia="en-CA"/>
        </w:rPr>
        <w:t>sits in the Ring of Fire, y</w:t>
      </w:r>
      <w:r w:rsidR="003C320B" w:rsidRPr="006F166D">
        <w:rPr>
          <w:rFonts w:ascii="Times New Roman" w:eastAsia="Times New Roman" w:hAnsi="Times New Roman" w:cs="Times New Roman"/>
          <w:color w:val="000000"/>
          <w:sz w:val="20"/>
          <w:lang w:eastAsia="en-CA"/>
        </w:rPr>
        <w:t xml:space="preserve">et not once in recorded history has it caused a major earthquake. </w:t>
      </w:r>
      <w:r w:rsidR="006F3B6F">
        <w:rPr>
          <w:rFonts w:ascii="Times New Roman" w:eastAsia="Times New Roman" w:hAnsi="Times New Roman" w:cs="Times New Roman"/>
          <w:color w:val="000000"/>
          <w:sz w:val="20"/>
          <w:lang w:eastAsia="en-CA"/>
        </w:rPr>
        <w:t>In comparison</w:t>
      </w:r>
      <w:r w:rsidR="003C320B" w:rsidRPr="006F166D">
        <w:rPr>
          <w:rFonts w:ascii="Times New Roman" w:eastAsia="Times New Roman" w:hAnsi="Times New Roman" w:cs="Times New Roman"/>
          <w:color w:val="000000"/>
          <w:sz w:val="20"/>
          <w:lang w:eastAsia="en-CA"/>
        </w:rPr>
        <w:t xml:space="preserve">, other subduction zones produce major earthquakes occasionally and minor ones all the time: magnitude 5.0, magnitude 4.0, </w:t>
      </w:r>
      <w:r w:rsidR="006F3B6F">
        <w:rPr>
          <w:rFonts w:ascii="Times New Roman" w:eastAsia="Times New Roman" w:hAnsi="Times New Roman" w:cs="Times New Roman"/>
          <w:color w:val="000000"/>
          <w:sz w:val="20"/>
          <w:lang w:eastAsia="en-CA"/>
        </w:rPr>
        <w:t xml:space="preserve">and so on. </w:t>
      </w:r>
      <w:r w:rsidR="003C320B" w:rsidRPr="006F166D">
        <w:rPr>
          <w:rFonts w:ascii="Times New Roman" w:eastAsia="Times New Roman" w:hAnsi="Times New Roman" w:cs="Times New Roman"/>
          <w:color w:val="000000"/>
          <w:sz w:val="20"/>
          <w:lang w:eastAsia="en-CA"/>
        </w:rPr>
        <w:t xml:space="preserve">You can scarcely spend a week in Japan without </w:t>
      </w:r>
      <w:r w:rsidR="00FA2714">
        <w:rPr>
          <w:rFonts w:ascii="Times New Roman" w:eastAsia="Times New Roman" w:hAnsi="Times New Roman" w:cs="Times New Roman"/>
          <w:color w:val="000000"/>
          <w:sz w:val="20"/>
          <w:lang w:eastAsia="en-CA"/>
        </w:rPr>
        <w:t>feeling this sort of earthquake, yet y</w:t>
      </w:r>
      <w:r w:rsidR="003C320B" w:rsidRPr="006F166D">
        <w:rPr>
          <w:rFonts w:ascii="Times New Roman" w:eastAsia="Times New Roman" w:hAnsi="Times New Roman" w:cs="Times New Roman"/>
          <w:color w:val="000000"/>
          <w:sz w:val="20"/>
          <w:lang w:eastAsia="en-CA"/>
        </w:rPr>
        <w:t>ou can spend a lifetime in many parts of the Northwest</w:t>
      </w:r>
      <w:r w:rsidR="006F3B6F">
        <w:rPr>
          <w:rFonts w:ascii="Times New Roman" w:eastAsia="Times New Roman" w:hAnsi="Times New Roman" w:cs="Times New Roman"/>
          <w:color w:val="000000"/>
          <w:sz w:val="20"/>
          <w:lang w:eastAsia="en-CA"/>
        </w:rPr>
        <w:t xml:space="preserve"> </w:t>
      </w:r>
      <w:r w:rsidR="003C320B" w:rsidRPr="006F166D">
        <w:rPr>
          <w:rFonts w:ascii="Times New Roman" w:eastAsia="Times New Roman" w:hAnsi="Times New Roman" w:cs="Times New Roman"/>
          <w:color w:val="000000"/>
          <w:sz w:val="20"/>
          <w:lang w:eastAsia="en-CA"/>
        </w:rPr>
        <w:t xml:space="preserve">and not feel so much as a quiver. The question facing geologists in the </w:t>
      </w:r>
      <w:r w:rsidR="006F3B6F">
        <w:rPr>
          <w:rFonts w:ascii="Times New Roman" w:eastAsia="Times New Roman" w:hAnsi="Times New Roman" w:cs="Times New Roman"/>
          <w:color w:val="000000"/>
          <w:sz w:val="20"/>
          <w:lang w:eastAsia="en-CA"/>
        </w:rPr>
        <w:t>1970’s</w:t>
      </w:r>
      <w:r w:rsidR="003C320B" w:rsidRPr="006F166D">
        <w:rPr>
          <w:rFonts w:ascii="Times New Roman" w:eastAsia="Times New Roman" w:hAnsi="Times New Roman" w:cs="Times New Roman"/>
          <w:color w:val="000000"/>
          <w:sz w:val="20"/>
          <w:lang w:eastAsia="en-CA"/>
        </w:rPr>
        <w:t xml:space="preserve"> was whether the Cascadia subduction zone had ever broken its eerie silence.</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t xml:space="preserve">In the late </w:t>
      </w:r>
      <w:r w:rsidR="006F3B6F">
        <w:rPr>
          <w:rFonts w:ascii="Times New Roman" w:eastAsia="Times New Roman" w:hAnsi="Times New Roman" w:cs="Times New Roman"/>
          <w:color w:val="000000"/>
          <w:sz w:val="20"/>
          <w:lang w:eastAsia="en-CA"/>
        </w:rPr>
        <w:t xml:space="preserve">1980’s scientists </w:t>
      </w:r>
      <w:r w:rsidR="003C320B" w:rsidRPr="006F166D">
        <w:rPr>
          <w:rFonts w:ascii="Times New Roman" w:eastAsia="Times New Roman" w:hAnsi="Times New Roman" w:cs="Times New Roman"/>
          <w:color w:val="000000"/>
          <w:sz w:val="20"/>
          <w:lang w:eastAsia="en-CA"/>
        </w:rPr>
        <w:t xml:space="preserve">found the answer, and another major clue in the Cascadia puzzle. Their discovery is best </w:t>
      </w:r>
      <w:r w:rsidR="00FA2714">
        <w:rPr>
          <w:rFonts w:ascii="Times New Roman" w:eastAsia="Times New Roman" w:hAnsi="Times New Roman" w:cs="Times New Roman"/>
          <w:color w:val="000000"/>
          <w:sz w:val="20"/>
          <w:lang w:eastAsia="en-CA"/>
        </w:rPr>
        <w:t>represented in</w:t>
      </w:r>
      <w:r w:rsidR="003C320B" w:rsidRPr="006F166D">
        <w:rPr>
          <w:rFonts w:ascii="Times New Roman" w:eastAsia="Times New Roman" w:hAnsi="Times New Roman" w:cs="Times New Roman"/>
          <w:color w:val="000000"/>
          <w:sz w:val="20"/>
          <w:lang w:eastAsia="en-CA"/>
        </w:rPr>
        <w:t xml:space="preserve"> a place called the ghost forest, a grove of western red cedars on the banks </w:t>
      </w:r>
      <w:r w:rsidR="006F3B6F">
        <w:rPr>
          <w:rFonts w:ascii="Times New Roman" w:eastAsia="Times New Roman" w:hAnsi="Times New Roman" w:cs="Times New Roman"/>
          <w:color w:val="000000"/>
          <w:sz w:val="20"/>
          <w:lang w:eastAsia="en-CA"/>
        </w:rPr>
        <w:t>of a river</w:t>
      </w:r>
      <w:r w:rsidR="003C320B" w:rsidRPr="006F166D">
        <w:rPr>
          <w:rFonts w:ascii="Times New Roman" w:eastAsia="Times New Roman" w:hAnsi="Times New Roman" w:cs="Times New Roman"/>
          <w:color w:val="000000"/>
          <w:sz w:val="20"/>
          <w:lang w:eastAsia="en-CA"/>
        </w:rPr>
        <w:t xml:space="preserve"> near the Washington coast. When I paddled out to it last summer, it was easy to see how it got its name. The cedars are spread out across a low salt marsh, long dead but still standing. </w:t>
      </w:r>
      <w:r w:rsidR="00FA2714">
        <w:rPr>
          <w:rFonts w:ascii="Times New Roman" w:eastAsia="Times New Roman" w:hAnsi="Times New Roman" w:cs="Times New Roman"/>
          <w:color w:val="000000"/>
          <w:sz w:val="20"/>
          <w:lang w:eastAsia="en-CA"/>
        </w:rPr>
        <w:br/>
      </w:r>
      <w:r w:rsidR="00FA2714">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t xml:space="preserve">What killed the trees in the ghost forest was saltwater. It had long been assumed that they died slowly, as the sea level around them gradually rose and submerged their roots. But, by 1987, </w:t>
      </w:r>
      <w:r w:rsidR="00FA2714">
        <w:rPr>
          <w:rFonts w:ascii="Times New Roman" w:eastAsia="Times New Roman" w:hAnsi="Times New Roman" w:cs="Times New Roman"/>
          <w:color w:val="000000"/>
          <w:sz w:val="20"/>
          <w:lang w:eastAsia="en-CA"/>
        </w:rPr>
        <w:t xml:space="preserve">a scientist </w:t>
      </w:r>
      <w:r w:rsidR="003C320B" w:rsidRPr="006F166D">
        <w:rPr>
          <w:rFonts w:ascii="Times New Roman" w:eastAsia="Times New Roman" w:hAnsi="Times New Roman" w:cs="Times New Roman"/>
          <w:color w:val="000000"/>
          <w:sz w:val="20"/>
          <w:lang w:eastAsia="en-CA"/>
        </w:rPr>
        <w:t xml:space="preserve">who had found </w:t>
      </w:r>
      <w:r w:rsidR="006F3B6F">
        <w:rPr>
          <w:rFonts w:ascii="Times New Roman" w:eastAsia="Times New Roman" w:hAnsi="Times New Roman" w:cs="Times New Roman"/>
          <w:color w:val="000000"/>
          <w:sz w:val="20"/>
          <w:lang w:eastAsia="en-CA"/>
        </w:rPr>
        <w:t>evidence in the soil layers of a sudden change</w:t>
      </w:r>
      <w:r w:rsidR="003C320B" w:rsidRPr="006F166D">
        <w:rPr>
          <w:rFonts w:ascii="Times New Roman" w:eastAsia="Times New Roman" w:hAnsi="Times New Roman" w:cs="Times New Roman"/>
          <w:color w:val="000000"/>
          <w:sz w:val="20"/>
          <w:lang w:eastAsia="en-CA"/>
        </w:rPr>
        <w:t xml:space="preserve">, suspected that that was backward—that the trees had died quickly when the ground beneath them plummeted. To find out, </w:t>
      </w:r>
      <w:r w:rsidR="006F3B6F">
        <w:rPr>
          <w:rFonts w:ascii="Times New Roman" w:eastAsia="Times New Roman" w:hAnsi="Times New Roman" w:cs="Times New Roman"/>
          <w:color w:val="000000"/>
          <w:sz w:val="20"/>
          <w:lang w:eastAsia="en-CA"/>
        </w:rPr>
        <w:t>he examined samples of the cedar trunks</w:t>
      </w:r>
      <w:r w:rsidR="003C320B" w:rsidRPr="006F166D">
        <w:rPr>
          <w:rFonts w:ascii="Times New Roman" w:eastAsia="Times New Roman" w:hAnsi="Times New Roman" w:cs="Times New Roman"/>
          <w:color w:val="000000"/>
          <w:sz w:val="20"/>
          <w:lang w:eastAsia="en-CA"/>
        </w:rPr>
        <w:t xml:space="preserve"> and found that they had </w:t>
      </w:r>
      <w:r w:rsidR="006F3B6F">
        <w:rPr>
          <w:rFonts w:ascii="Times New Roman" w:eastAsia="Times New Roman" w:hAnsi="Times New Roman" w:cs="Times New Roman"/>
          <w:color w:val="000000"/>
          <w:sz w:val="20"/>
          <w:lang w:eastAsia="en-CA"/>
        </w:rPr>
        <w:t xml:space="preserve">all died simultaneously: </w:t>
      </w:r>
      <w:r w:rsidR="00FA2714">
        <w:rPr>
          <w:rFonts w:ascii="Times New Roman" w:eastAsia="Times New Roman" w:hAnsi="Times New Roman" w:cs="Times New Roman"/>
          <w:color w:val="000000"/>
          <w:sz w:val="20"/>
          <w:lang w:eastAsia="en-CA"/>
        </w:rPr>
        <w:t>all trees had</w:t>
      </w:r>
      <w:r w:rsidR="003C320B" w:rsidRPr="006F166D">
        <w:rPr>
          <w:rFonts w:ascii="Times New Roman" w:eastAsia="Times New Roman" w:hAnsi="Times New Roman" w:cs="Times New Roman"/>
          <w:color w:val="000000"/>
          <w:sz w:val="20"/>
          <w:lang w:eastAsia="en-CA"/>
        </w:rPr>
        <w:t xml:space="preserve"> final rings dated to the summer of 1699. </w:t>
      </w:r>
      <w:r w:rsidR="006F3B6F">
        <w:rPr>
          <w:rFonts w:ascii="Times New Roman" w:eastAsia="Times New Roman" w:hAnsi="Times New Roman" w:cs="Times New Roman"/>
          <w:color w:val="000000"/>
          <w:sz w:val="20"/>
          <w:lang w:eastAsia="en-CA"/>
        </w:rPr>
        <w:t xml:space="preserve">They </w:t>
      </w:r>
      <w:r w:rsidR="003C320B" w:rsidRPr="006F166D">
        <w:rPr>
          <w:rFonts w:ascii="Times New Roman" w:eastAsia="Times New Roman" w:hAnsi="Times New Roman" w:cs="Times New Roman"/>
          <w:color w:val="000000"/>
          <w:sz w:val="20"/>
          <w:lang w:eastAsia="en-CA"/>
        </w:rPr>
        <w:t xml:space="preserve">concluded that sometime between </w:t>
      </w:r>
      <w:r w:rsidR="00FA2714">
        <w:rPr>
          <w:rFonts w:ascii="Times New Roman" w:eastAsia="Times New Roman" w:hAnsi="Times New Roman" w:cs="Times New Roman"/>
          <w:color w:val="000000"/>
          <w:sz w:val="20"/>
          <w:lang w:eastAsia="en-CA"/>
        </w:rPr>
        <w:t>summer</w:t>
      </w:r>
      <w:r w:rsidR="003C320B" w:rsidRPr="006F166D">
        <w:rPr>
          <w:rFonts w:ascii="Times New Roman" w:eastAsia="Times New Roman" w:hAnsi="Times New Roman" w:cs="Times New Roman"/>
          <w:color w:val="000000"/>
          <w:sz w:val="20"/>
          <w:lang w:eastAsia="en-CA"/>
        </w:rPr>
        <w:t xml:space="preserve"> 1699 and </w:t>
      </w:r>
      <w:r w:rsidR="00FA2714">
        <w:rPr>
          <w:rFonts w:ascii="Times New Roman" w:eastAsia="Times New Roman" w:hAnsi="Times New Roman" w:cs="Times New Roman"/>
          <w:color w:val="000000"/>
          <w:sz w:val="20"/>
          <w:lang w:eastAsia="en-CA"/>
        </w:rPr>
        <w:t>spring</w:t>
      </w:r>
      <w:r w:rsidR="003C320B" w:rsidRPr="006F166D">
        <w:rPr>
          <w:rFonts w:ascii="Times New Roman" w:eastAsia="Times New Roman" w:hAnsi="Times New Roman" w:cs="Times New Roman"/>
          <w:color w:val="000000"/>
          <w:sz w:val="20"/>
          <w:lang w:eastAsia="en-CA"/>
        </w:rPr>
        <w:t xml:space="preserve"> 1700 an earthquake had caused the land to drop and killed the cedars. That time frame </w:t>
      </w:r>
      <w:r w:rsidR="006F3B6F">
        <w:rPr>
          <w:rFonts w:ascii="Times New Roman" w:eastAsia="Times New Roman" w:hAnsi="Times New Roman" w:cs="Times New Roman"/>
          <w:color w:val="000000"/>
          <w:sz w:val="20"/>
          <w:lang w:eastAsia="en-CA"/>
        </w:rPr>
        <w:t>came more</w:t>
      </w:r>
      <w:r w:rsidR="003C320B" w:rsidRPr="006F166D">
        <w:rPr>
          <w:rFonts w:ascii="Times New Roman" w:eastAsia="Times New Roman" w:hAnsi="Times New Roman" w:cs="Times New Roman"/>
          <w:color w:val="000000"/>
          <w:sz w:val="20"/>
          <w:lang w:eastAsia="en-CA"/>
        </w:rPr>
        <w:t xml:space="preserve"> than a hundred years</w:t>
      </w:r>
      <w:r w:rsidR="006F3B6F">
        <w:rPr>
          <w:rFonts w:ascii="Times New Roman" w:eastAsia="Times New Roman" w:hAnsi="Times New Roman" w:cs="Times New Roman"/>
          <w:color w:val="000000"/>
          <w:sz w:val="20"/>
          <w:lang w:eastAsia="en-CA"/>
        </w:rPr>
        <w:t xml:space="preserve"> before</w:t>
      </w:r>
      <w:r w:rsidR="003C320B" w:rsidRPr="006F166D">
        <w:rPr>
          <w:rFonts w:ascii="Times New Roman" w:eastAsia="Times New Roman" w:hAnsi="Times New Roman" w:cs="Times New Roman"/>
          <w:color w:val="000000"/>
          <w:sz w:val="20"/>
          <w:lang w:eastAsia="en-CA"/>
        </w:rPr>
        <w:t xml:space="preserve"> </w:t>
      </w:r>
      <w:r w:rsidR="006F3B6F">
        <w:rPr>
          <w:rFonts w:ascii="Times New Roman" w:eastAsia="Times New Roman" w:hAnsi="Times New Roman" w:cs="Times New Roman"/>
          <w:color w:val="000000"/>
          <w:sz w:val="20"/>
          <w:lang w:eastAsia="en-CA"/>
        </w:rPr>
        <w:t xml:space="preserve">written </w:t>
      </w:r>
      <w:r w:rsidR="003C320B" w:rsidRPr="006F166D">
        <w:rPr>
          <w:rFonts w:ascii="Times New Roman" w:eastAsia="Times New Roman" w:hAnsi="Times New Roman" w:cs="Times New Roman"/>
          <w:color w:val="000000"/>
          <w:sz w:val="20"/>
          <w:lang w:eastAsia="en-CA"/>
        </w:rPr>
        <w:t xml:space="preserve">history </w:t>
      </w:r>
      <w:r w:rsidR="006F3B6F">
        <w:rPr>
          <w:rFonts w:ascii="Times New Roman" w:eastAsia="Times New Roman" w:hAnsi="Times New Roman" w:cs="Times New Roman"/>
          <w:color w:val="000000"/>
          <w:sz w:val="20"/>
          <w:lang w:eastAsia="en-CA"/>
        </w:rPr>
        <w:t>was recorded in</w:t>
      </w:r>
      <w:r w:rsidR="003C320B" w:rsidRPr="006F166D">
        <w:rPr>
          <w:rFonts w:ascii="Times New Roman" w:eastAsia="Times New Roman" w:hAnsi="Times New Roman" w:cs="Times New Roman"/>
          <w:color w:val="000000"/>
          <w:sz w:val="20"/>
          <w:lang w:eastAsia="en-CA"/>
        </w:rPr>
        <w:t xml:space="preserve"> the Pacific Northwest</w:t>
      </w:r>
      <w:r w:rsidR="000422DE">
        <w:rPr>
          <w:rFonts w:ascii="Times New Roman" w:eastAsia="Times New Roman" w:hAnsi="Times New Roman" w:cs="Times New Roman"/>
          <w:color w:val="000000"/>
          <w:sz w:val="20"/>
          <w:lang w:eastAsia="en-CA"/>
        </w:rPr>
        <w:t>. The story should have ended there.</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r>
      <w:r w:rsidR="000422DE">
        <w:rPr>
          <w:rFonts w:ascii="Times New Roman" w:eastAsia="Times New Roman" w:hAnsi="Times New Roman" w:cs="Times New Roman"/>
          <w:color w:val="000000"/>
          <w:sz w:val="20"/>
          <w:lang w:eastAsia="en-CA"/>
        </w:rPr>
        <w:lastRenderedPageBreak/>
        <w:t>It did not; however. The</w:t>
      </w:r>
      <w:r w:rsidR="003C320B" w:rsidRPr="006F166D">
        <w:rPr>
          <w:rFonts w:ascii="Times New Roman" w:eastAsia="Times New Roman" w:hAnsi="Times New Roman" w:cs="Times New Roman"/>
          <w:color w:val="000000"/>
          <w:sz w:val="20"/>
          <w:lang w:eastAsia="en-CA"/>
        </w:rPr>
        <w:t xml:space="preserve"> Japanese have kept track </w:t>
      </w:r>
      <w:r w:rsidR="000422DE">
        <w:rPr>
          <w:rFonts w:ascii="Times New Roman" w:eastAsia="Times New Roman" w:hAnsi="Times New Roman" w:cs="Times New Roman"/>
          <w:color w:val="000000"/>
          <w:sz w:val="20"/>
          <w:lang w:eastAsia="en-CA"/>
        </w:rPr>
        <w:t>of their tsunamis</w:t>
      </w:r>
      <w:r w:rsidR="003C320B" w:rsidRPr="006F166D">
        <w:rPr>
          <w:rFonts w:ascii="Times New Roman" w:eastAsia="Times New Roman" w:hAnsi="Times New Roman" w:cs="Times New Roman"/>
          <w:color w:val="000000"/>
          <w:sz w:val="20"/>
          <w:lang w:eastAsia="en-CA"/>
        </w:rPr>
        <w:t xml:space="preserve"> since at least 599 A.D. In that history, one</w:t>
      </w:r>
      <w:r w:rsidR="000422DE">
        <w:rPr>
          <w:rFonts w:ascii="Times New Roman" w:eastAsia="Times New Roman" w:hAnsi="Times New Roman" w:cs="Times New Roman"/>
          <w:color w:val="000000"/>
          <w:sz w:val="20"/>
          <w:lang w:eastAsia="en-CA"/>
        </w:rPr>
        <w:t xml:space="preserve"> very strange</w:t>
      </w:r>
      <w:r w:rsidR="003C320B" w:rsidRPr="006F166D">
        <w:rPr>
          <w:rFonts w:ascii="Times New Roman" w:eastAsia="Times New Roman" w:hAnsi="Times New Roman" w:cs="Times New Roman"/>
          <w:color w:val="000000"/>
          <w:sz w:val="20"/>
          <w:lang w:eastAsia="en-CA"/>
        </w:rPr>
        <w:t xml:space="preserve"> incident </w:t>
      </w:r>
      <w:r w:rsidR="000422DE">
        <w:rPr>
          <w:rFonts w:ascii="Times New Roman" w:eastAsia="Times New Roman" w:hAnsi="Times New Roman" w:cs="Times New Roman"/>
          <w:color w:val="000000"/>
          <w:sz w:val="20"/>
          <w:lang w:eastAsia="en-CA"/>
        </w:rPr>
        <w:t>stands out</w:t>
      </w:r>
      <w:r w:rsidR="00FA2714">
        <w:rPr>
          <w:rFonts w:ascii="Times New Roman" w:eastAsia="Times New Roman" w:hAnsi="Times New Roman" w:cs="Times New Roman"/>
          <w:color w:val="000000"/>
          <w:sz w:val="20"/>
          <w:lang w:eastAsia="en-CA"/>
        </w:rPr>
        <w:t xml:space="preserve">: </w:t>
      </w:r>
      <w:r w:rsidR="003C320B" w:rsidRPr="006F166D">
        <w:rPr>
          <w:rFonts w:ascii="Times New Roman" w:eastAsia="Times New Roman" w:hAnsi="Times New Roman" w:cs="Times New Roman"/>
          <w:color w:val="000000"/>
          <w:sz w:val="20"/>
          <w:lang w:eastAsia="en-CA"/>
        </w:rPr>
        <w:t xml:space="preserve"> </w:t>
      </w:r>
      <w:r w:rsidR="000422DE">
        <w:rPr>
          <w:rFonts w:ascii="Times New Roman" w:eastAsia="Times New Roman" w:hAnsi="Times New Roman" w:cs="Times New Roman"/>
          <w:color w:val="000000"/>
          <w:sz w:val="20"/>
          <w:lang w:eastAsia="en-CA"/>
        </w:rPr>
        <w:t xml:space="preserve">In one </w:t>
      </w:r>
      <w:r w:rsidR="003C320B" w:rsidRPr="006F166D">
        <w:rPr>
          <w:rFonts w:ascii="Times New Roman" w:eastAsia="Times New Roman" w:hAnsi="Times New Roman" w:cs="Times New Roman"/>
          <w:color w:val="000000"/>
          <w:sz w:val="20"/>
          <w:lang w:eastAsia="en-CA"/>
        </w:rPr>
        <w:t xml:space="preserve">year of the </w:t>
      </w:r>
      <w:proofErr w:type="spellStart"/>
      <w:r w:rsidR="003C320B" w:rsidRPr="006F166D">
        <w:rPr>
          <w:rFonts w:ascii="Times New Roman" w:eastAsia="Times New Roman" w:hAnsi="Times New Roman" w:cs="Times New Roman"/>
          <w:color w:val="000000"/>
          <w:sz w:val="20"/>
          <w:lang w:eastAsia="en-CA"/>
        </w:rPr>
        <w:t>Genroku</w:t>
      </w:r>
      <w:proofErr w:type="spellEnd"/>
      <w:r w:rsidR="003C320B" w:rsidRPr="006F166D">
        <w:rPr>
          <w:rFonts w:ascii="Times New Roman" w:eastAsia="Times New Roman" w:hAnsi="Times New Roman" w:cs="Times New Roman"/>
          <w:color w:val="000000"/>
          <w:sz w:val="20"/>
          <w:lang w:eastAsia="en-CA"/>
        </w:rPr>
        <w:t xml:space="preserve"> era, a </w:t>
      </w:r>
      <w:r w:rsidR="000422DE">
        <w:rPr>
          <w:rFonts w:ascii="Times New Roman" w:eastAsia="Times New Roman" w:hAnsi="Times New Roman" w:cs="Times New Roman"/>
          <w:color w:val="000000"/>
          <w:sz w:val="20"/>
          <w:lang w:eastAsia="en-CA"/>
        </w:rPr>
        <w:t>600 mile-long</w:t>
      </w:r>
      <w:r w:rsidR="003C320B" w:rsidRPr="006F166D">
        <w:rPr>
          <w:rFonts w:ascii="Times New Roman" w:eastAsia="Times New Roman" w:hAnsi="Times New Roman" w:cs="Times New Roman"/>
          <w:color w:val="000000"/>
          <w:sz w:val="20"/>
          <w:lang w:eastAsia="en-CA"/>
        </w:rPr>
        <w:t xml:space="preserve"> wave struck the coast, levelling homes, breaching a castle moat, </w:t>
      </w:r>
      <w:r w:rsidR="000422DE">
        <w:rPr>
          <w:rFonts w:ascii="Times New Roman" w:eastAsia="Times New Roman" w:hAnsi="Times New Roman" w:cs="Times New Roman"/>
          <w:color w:val="000000"/>
          <w:sz w:val="20"/>
          <w:lang w:eastAsia="en-CA"/>
        </w:rPr>
        <w:t xml:space="preserve">and causing an accident at sea; however, </w:t>
      </w:r>
      <w:r w:rsidR="003C320B" w:rsidRPr="006F166D">
        <w:rPr>
          <w:rFonts w:ascii="Times New Roman" w:eastAsia="Times New Roman" w:hAnsi="Times New Roman" w:cs="Times New Roman"/>
          <w:color w:val="000000"/>
          <w:sz w:val="20"/>
          <w:lang w:eastAsia="en-CA"/>
        </w:rPr>
        <w:t>no one felt the ground shake before</w:t>
      </w:r>
      <w:r w:rsidR="000422DE">
        <w:rPr>
          <w:rFonts w:ascii="Times New Roman" w:eastAsia="Times New Roman" w:hAnsi="Times New Roman" w:cs="Times New Roman"/>
          <w:color w:val="000000"/>
          <w:sz w:val="20"/>
          <w:lang w:eastAsia="en-CA"/>
        </w:rPr>
        <w:t xml:space="preserve"> it</w:t>
      </w:r>
      <w:r w:rsidR="00FA2714">
        <w:rPr>
          <w:rFonts w:ascii="Times New Roman" w:eastAsia="Times New Roman" w:hAnsi="Times New Roman" w:cs="Times New Roman"/>
          <w:color w:val="000000"/>
          <w:sz w:val="20"/>
          <w:lang w:eastAsia="en-CA"/>
        </w:rPr>
        <w:t>; t</w:t>
      </w:r>
      <w:r w:rsidR="003C320B" w:rsidRPr="006F166D">
        <w:rPr>
          <w:rFonts w:ascii="Times New Roman" w:eastAsia="Times New Roman" w:hAnsi="Times New Roman" w:cs="Times New Roman"/>
          <w:color w:val="000000"/>
          <w:sz w:val="20"/>
          <w:lang w:eastAsia="en-CA"/>
        </w:rPr>
        <w:t xml:space="preserve">he wave had no discernible origin. When scientists began studying it, they called it an </w:t>
      </w:r>
      <w:r w:rsidR="000422DE">
        <w:rPr>
          <w:rFonts w:ascii="Times New Roman" w:eastAsia="Times New Roman" w:hAnsi="Times New Roman" w:cs="Times New Roman"/>
          <w:color w:val="000000"/>
          <w:sz w:val="20"/>
          <w:lang w:eastAsia="en-CA"/>
        </w:rPr>
        <w:t>“</w:t>
      </w:r>
      <w:r w:rsidR="003C320B" w:rsidRPr="006F166D">
        <w:rPr>
          <w:rFonts w:ascii="Times New Roman" w:eastAsia="Times New Roman" w:hAnsi="Times New Roman" w:cs="Times New Roman"/>
          <w:color w:val="000000"/>
          <w:sz w:val="20"/>
          <w:lang w:eastAsia="en-CA"/>
        </w:rPr>
        <w:t>orphan tsunami</w:t>
      </w:r>
      <w:r w:rsidR="000422DE">
        <w:rPr>
          <w:rFonts w:ascii="Times New Roman" w:eastAsia="Times New Roman" w:hAnsi="Times New Roman" w:cs="Times New Roman"/>
          <w:color w:val="000000"/>
          <w:sz w:val="20"/>
          <w:lang w:eastAsia="en-CA"/>
        </w:rPr>
        <w:t>”</w:t>
      </w:r>
      <w:r w:rsidR="003C320B" w:rsidRPr="006F166D">
        <w:rPr>
          <w:rFonts w:ascii="Times New Roman" w:eastAsia="Times New Roman" w:hAnsi="Times New Roman" w:cs="Times New Roman"/>
          <w:color w:val="000000"/>
          <w:sz w:val="20"/>
          <w:lang w:eastAsia="en-CA"/>
        </w:rPr>
        <w:t>.</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t xml:space="preserve">Finally, in 1996 </w:t>
      </w:r>
      <w:r w:rsidR="000422DE">
        <w:rPr>
          <w:rFonts w:ascii="Times New Roman" w:eastAsia="Times New Roman" w:hAnsi="Times New Roman" w:cs="Times New Roman"/>
          <w:color w:val="000000"/>
          <w:sz w:val="20"/>
          <w:lang w:eastAsia="en-CA"/>
        </w:rPr>
        <w:t xml:space="preserve">scientists </w:t>
      </w:r>
      <w:r w:rsidR="003C320B" w:rsidRPr="006F166D">
        <w:rPr>
          <w:rFonts w:ascii="Times New Roman" w:eastAsia="Times New Roman" w:hAnsi="Times New Roman" w:cs="Times New Roman"/>
          <w:color w:val="000000"/>
          <w:sz w:val="20"/>
          <w:lang w:eastAsia="en-CA"/>
        </w:rPr>
        <w:t xml:space="preserve">matched that orphan to its parent—and filled in the blanks in the Cascadia story. </w:t>
      </w:r>
      <w:r w:rsidR="000422DE">
        <w:rPr>
          <w:rFonts w:ascii="Times New Roman" w:eastAsia="Times New Roman" w:hAnsi="Times New Roman" w:cs="Times New Roman"/>
          <w:color w:val="000000"/>
          <w:sz w:val="20"/>
          <w:lang w:eastAsia="en-CA"/>
        </w:rPr>
        <w:t>O</w:t>
      </w:r>
      <w:r w:rsidR="003C320B" w:rsidRPr="006F166D">
        <w:rPr>
          <w:rFonts w:ascii="Times New Roman" w:eastAsia="Times New Roman" w:hAnsi="Times New Roman" w:cs="Times New Roman"/>
          <w:color w:val="000000"/>
          <w:sz w:val="20"/>
          <w:lang w:eastAsia="en-CA"/>
        </w:rPr>
        <w:t xml:space="preserve">n </w:t>
      </w:r>
      <w:r w:rsidR="000422DE">
        <w:rPr>
          <w:rFonts w:ascii="Times New Roman" w:eastAsia="Times New Roman" w:hAnsi="Times New Roman" w:cs="Times New Roman"/>
          <w:color w:val="000000"/>
          <w:sz w:val="20"/>
          <w:lang w:eastAsia="en-CA"/>
        </w:rPr>
        <w:t xml:space="preserve">the night of </w:t>
      </w:r>
      <w:r w:rsidR="003C320B" w:rsidRPr="006F166D">
        <w:rPr>
          <w:rFonts w:ascii="Times New Roman" w:eastAsia="Times New Roman" w:hAnsi="Times New Roman" w:cs="Times New Roman"/>
          <w:color w:val="000000"/>
          <w:sz w:val="20"/>
          <w:lang w:eastAsia="en-CA"/>
        </w:rPr>
        <w:t xml:space="preserve">January 26, 1700, a magnitude-9.0 earthquake struck the Pacific Northwest, causing sudden land </w:t>
      </w:r>
      <w:r w:rsidR="000422DE">
        <w:rPr>
          <w:rFonts w:ascii="Times New Roman" w:eastAsia="Times New Roman" w:hAnsi="Times New Roman" w:cs="Times New Roman"/>
          <w:color w:val="000000"/>
          <w:sz w:val="20"/>
          <w:lang w:eastAsia="en-CA"/>
        </w:rPr>
        <w:t>drops</w:t>
      </w:r>
      <w:r w:rsidR="003C320B" w:rsidRPr="006F166D">
        <w:rPr>
          <w:rFonts w:ascii="Times New Roman" w:eastAsia="Times New Roman" w:hAnsi="Times New Roman" w:cs="Times New Roman"/>
          <w:color w:val="000000"/>
          <w:sz w:val="20"/>
          <w:lang w:eastAsia="en-CA"/>
        </w:rPr>
        <w:t xml:space="preserve">, drowning coastal forests, and, out in the ocean, lifting up a wave half the length of a continent. It took roughly </w:t>
      </w:r>
      <w:r w:rsidR="000422DE">
        <w:rPr>
          <w:rFonts w:ascii="Times New Roman" w:eastAsia="Times New Roman" w:hAnsi="Times New Roman" w:cs="Times New Roman"/>
          <w:color w:val="000000"/>
          <w:sz w:val="20"/>
          <w:lang w:eastAsia="en-CA"/>
        </w:rPr>
        <w:t>15</w:t>
      </w:r>
      <w:r w:rsidR="003C320B" w:rsidRPr="006F166D">
        <w:rPr>
          <w:rFonts w:ascii="Times New Roman" w:eastAsia="Times New Roman" w:hAnsi="Times New Roman" w:cs="Times New Roman"/>
          <w:color w:val="000000"/>
          <w:sz w:val="20"/>
          <w:lang w:eastAsia="en-CA"/>
        </w:rPr>
        <w:t xml:space="preserve"> minutes for the Eastern half of that wave to strike the </w:t>
      </w:r>
      <w:r w:rsidR="000422DE">
        <w:rPr>
          <w:rFonts w:ascii="Times New Roman" w:eastAsia="Times New Roman" w:hAnsi="Times New Roman" w:cs="Times New Roman"/>
          <w:color w:val="000000"/>
          <w:sz w:val="20"/>
          <w:lang w:eastAsia="en-CA"/>
        </w:rPr>
        <w:t>Pacific Northwest</w:t>
      </w:r>
      <w:r w:rsidR="003C320B" w:rsidRPr="006F166D">
        <w:rPr>
          <w:rFonts w:ascii="Times New Roman" w:eastAsia="Times New Roman" w:hAnsi="Times New Roman" w:cs="Times New Roman"/>
          <w:color w:val="000000"/>
          <w:sz w:val="20"/>
          <w:lang w:eastAsia="en-CA"/>
        </w:rPr>
        <w:t xml:space="preserve"> coast. It took ten hours for the other half to cross the ocean</w:t>
      </w:r>
      <w:r w:rsidR="000422DE">
        <w:rPr>
          <w:rFonts w:ascii="Times New Roman" w:eastAsia="Times New Roman" w:hAnsi="Times New Roman" w:cs="Times New Roman"/>
          <w:color w:val="000000"/>
          <w:sz w:val="20"/>
          <w:lang w:eastAsia="en-CA"/>
        </w:rPr>
        <w:t xml:space="preserve"> to the east</w:t>
      </w:r>
      <w:r w:rsidR="003C320B" w:rsidRPr="006F166D">
        <w:rPr>
          <w:rFonts w:ascii="Times New Roman" w:eastAsia="Times New Roman" w:hAnsi="Times New Roman" w:cs="Times New Roman"/>
          <w:color w:val="000000"/>
          <w:sz w:val="20"/>
          <w:lang w:eastAsia="en-CA"/>
        </w:rPr>
        <w:t xml:space="preserve">. It reached Japan on January 27, 1700: by the local calendar, </w:t>
      </w:r>
      <w:r w:rsidR="000422DE">
        <w:rPr>
          <w:rFonts w:ascii="Times New Roman" w:eastAsia="Times New Roman" w:hAnsi="Times New Roman" w:cs="Times New Roman"/>
          <w:color w:val="000000"/>
          <w:sz w:val="20"/>
          <w:lang w:eastAsia="en-CA"/>
        </w:rPr>
        <w:t>same day their “orphan” tsunami was recorded</w:t>
      </w:r>
      <w:r w:rsidR="003C320B" w:rsidRPr="006F166D">
        <w:rPr>
          <w:rFonts w:ascii="Times New Roman" w:eastAsia="Times New Roman" w:hAnsi="Times New Roman" w:cs="Times New Roman"/>
          <w:color w:val="000000"/>
          <w:sz w:val="20"/>
          <w:lang w:eastAsia="en-CA"/>
        </w:rPr>
        <w:t>.</w:t>
      </w:r>
      <w:bookmarkStart w:id="4" w:name="/4"/>
      <w:bookmarkEnd w:id="4"/>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t>Once scientists had reconstructed the 1700 earthquake</w:t>
      </w:r>
      <w:r w:rsidR="00623CDC">
        <w:rPr>
          <w:rFonts w:ascii="Times New Roman" w:eastAsia="Times New Roman" w:hAnsi="Times New Roman" w:cs="Times New Roman"/>
          <w:color w:val="000000"/>
          <w:sz w:val="20"/>
          <w:lang w:eastAsia="en-CA"/>
        </w:rPr>
        <w:t xml:space="preserve">, </w:t>
      </w:r>
      <w:r w:rsidR="003C320B" w:rsidRPr="006F166D">
        <w:rPr>
          <w:rFonts w:ascii="Times New Roman" w:eastAsia="Times New Roman" w:hAnsi="Times New Roman" w:cs="Times New Roman"/>
          <w:color w:val="000000"/>
          <w:sz w:val="20"/>
          <w:lang w:eastAsia="en-CA"/>
        </w:rPr>
        <w:t xml:space="preserve">previously overlooked accounts also came to seem like clues. In 1964, Chief Louis </w:t>
      </w:r>
      <w:proofErr w:type="spellStart"/>
      <w:r w:rsidR="003C320B" w:rsidRPr="006F166D">
        <w:rPr>
          <w:rFonts w:ascii="Times New Roman" w:eastAsia="Times New Roman" w:hAnsi="Times New Roman" w:cs="Times New Roman"/>
          <w:color w:val="000000"/>
          <w:sz w:val="20"/>
          <w:lang w:eastAsia="en-CA"/>
        </w:rPr>
        <w:t>Nookmis</w:t>
      </w:r>
      <w:proofErr w:type="spellEnd"/>
      <w:r w:rsidR="003C320B" w:rsidRPr="006F166D">
        <w:rPr>
          <w:rFonts w:ascii="Times New Roman" w:eastAsia="Times New Roman" w:hAnsi="Times New Roman" w:cs="Times New Roman"/>
          <w:color w:val="000000"/>
          <w:sz w:val="20"/>
          <w:lang w:eastAsia="en-CA"/>
        </w:rPr>
        <w:t>,</w:t>
      </w:r>
      <w:r w:rsidR="00623CDC">
        <w:rPr>
          <w:rFonts w:ascii="Times New Roman" w:eastAsia="Times New Roman" w:hAnsi="Times New Roman" w:cs="Times New Roman"/>
          <w:color w:val="000000"/>
          <w:sz w:val="20"/>
          <w:lang w:eastAsia="en-CA"/>
        </w:rPr>
        <w:t xml:space="preserve"> of the </w:t>
      </w:r>
      <w:proofErr w:type="spellStart"/>
      <w:r w:rsidR="00623CDC">
        <w:rPr>
          <w:rFonts w:ascii="Times New Roman" w:eastAsia="Times New Roman" w:hAnsi="Times New Roman" w:cs="Times New Roman"/>
          <w:color w:val="000000"/>
          <w:sz w:val="20"/>
          <w:lang w:eastAsia="en-CA"/>
        </w:rPr>
        <w:t>Huu</w:t>
      </w:r>
      <w:proofErr w:type="spellEnd"/>
      <w:r w:rsidR="00623CDC">
        <w:rPr>
          <w:rFonts w:ascii="Times New Roman" w:eastAsia="Times New Roman" w:hAnsi="Times New Roman" w:cs="Times New Roman"/>
          <w:color w:val="000000"/>
          <w:sz w:val="20"/>
          <w:lang w:eastAsia="en-CA"/>
        </w:rPr>
        <w:t>-ay-</w:t>
      </w:r>
      <w:proofErr w:type="spellStart"/>
      <w:r w:rsidR="00623CDC">
        <w:rPr>
          <w:rFonts w:ascii="Times New Roman" w:eastAsia="Times New Roman" w:hAnsi="Times New Roman" w:cs="Times New Roman"/>
          <w:color w:val="000000"/>
          <w:sz w:val="20"/>
          <w:lang w:eastAsia="en-CA"/>
        </w:rPr>
        <w:t>aht</w:t>
      </w:r>
      <w:proofErr w:type="spellEnd"/>
      <w:r w:rsidR="00623CDC">
        <w:rPr>
          <w:rFonts w:ascii="Times New Roman" w:eastAsia="Times New Roman" w:hAnsi="Times New Roman" w:cs="Times New Roman"/>
          <w:color w:val="000000"/>
          <w:sz w:val="20"/>
          <w:lang w:eastAsia="en-CA"/>
        </w:rPr>
        <w:t xml:space="preserve"> First Nation</w:t>
      </w:r>
      <w:r w:rsidR="003C320B" w:rsidRPr="006F166D">
        <w:rPr>
          <w:rFonts w:ascii="Times New Roman" w:eastAsia="Times New Roman" w:hAnsi="Times New Roman" w:cs="Times New Roman"/>
          <w:color w:val="000000"/>
          <w:sz w:val="20"/>
          <w:lang w:eastAsia="en-CA"/>
        </w:rPr>
        <w:t xml:space="preserve"> in British Columbia, told a story, passed down through seven generations, about the eradication of Vancouver Island’s </w:t>
      </w:r>
      <w:proofErr w:type="spellStart"/>
      <w:r w:rsidR="003C320B" w:rsidRPr="006F166D">
        <w:rPr>
          <w:rFonts w:ascii="Times New Roman" w:eastAsia="Times New Roman" w:hAnsi="Times New Roman" w:cs="Times New Roman"/>
          <w:color w:val="000000"/>
          <w:sz w:val="20"/>
          <w:lang w:eastAsia="en-CA"/>
        </w:rPr>
        <w:t>Pachena</w:t>
      </w:r>
      <w:proofErr w:type="spellEnd"/>
      <w:r w:rsidR="003C320B" w:rsidRPr="006F166D">
        <w:rPr>
          <w:rFonts w:ascii="Times New Roman" w:eastAsia="Times New Roman" w:hAnsi="Times New Roman" w:cs="Times New Roman"/>
          <w:color w:val="000000"/>
          <w:sz w:val="20"/>
          <w:lang w:eastAsia="en-CA"/>
        </w:rPr>
        <w:t xml:space="preserve"> Bay people. “I think it was at nighttime that the land shook,” </w:t>
      </w:r>
      <w:proofErr w:type="spellStart"/>
      <w:r w:rsidR="003C320B" w:rsidRPr="006F166D">
        <w:rPr>
          <w:rFonts w:ascii="Times New Roman" w:eastAsia="Times New Roman" w:hAnsi="Times New Roman" w:cs="Times New Roman"/>
          <w:color w:val="000000"/>
          <w:sz w:val="20"/>
          <w:lang w:eastAsia="en-CA"/>
        </w:rPr>
        <w:t>Nookmis</w:t>
      </w:r>
      <w:proofErr w:type="spellEnd"/>
      <w:r w:rsidR="003C320B" w:rsidRPr="006F166D">
        <w:rPr>
          <w:rFonts w:ascii="Times New Roman" w:eastAsia="Times New Roman" w:hAnsi="Times New Roman" w:cs="Times New Roman"/>
          <w:color w:val="000000"/>
          <w:sz w:val="20"/>
          <w:lang w:eastAsia="en-CA"/>
        </w:rPr>
        <w:t xml:space="preserve"> recalled. According to another tribal history, “They sank at once, </w:t>
      </w:r>
      <w:proofErr w:type="gramStart"/>
      <w:r w:rsidR="003C320B" w:rsidRPr="006F166D">
        <w:rPr>
          <w:rFonts w:ascii="Times New Roman" w:eastAsia="Times New Roman" w:hAnsi="Times New Roman" w:cs="Times New Roman"/>
          <w:color w:val="000000"/>
          <w:sz w:val="20"/>
          <w:lang w:eastAsia="en-CA"/>
        </w:rPr>
        <w:t>were</w:t>
      </w:r>
      <w:proofErr w:type="gramEnd"/>
      <w:r w:rsidR="003C320B" w:rsidRPr="006F166D">
        <w:rPr>
          <w:rFonts w:ascii="Times New Roman" w:eastAsia="Times New Roman" w:hAnsi="Times New Roman" w:cs="Times New Roman"/>
          <w:color w:val="000000"/>
          <w:sz w:val="20"/>
          <w:lang w:eastAsia="en-CA"/>
        </w:rPr>
        <w:t xml:space="preserve"> all drowned; not one survived.” A hundred years earlier, Billy Balch, a leader of the Makah tribe, recounted a similar story. Before his own time, he said, all the water had receded from Washington State’s </w:t>
      </w:r>
      <w:proofErr w:type="spellStart"/>
      <w:r w:rsidR="003C320B" w:rsidRPr="006F166D">
        <w:rPr>
          <w:rFonts w:ascii="Times New Roman" w:eastAsia="Times New Roman" w:hAnsi="Times New Roman" w:cs="Times New Roman"/>
          <w:color w:val="000000"/>
          <w:sz w:val="20"/>
          <w:lang w:eastAsia="en-CA"/>
        </w:rPr>
        <w:t>Neah</w:t>
      </w:r>
      <w:proofErr w:type="spellEnd"/>
      <w:r w:rsidR="003C320B" w:rsidRPr="006F166D">
        <w:rPr>
          <w:rFonts w:ascii="Times New Roman" w:eastAsia="Times New Roman" w:hAnsi="Times New Roman" w:cs="Times New Roman"/>
          <w:color w:val="000000"/>
          <w:sz w:val="20"/>
          <w:lang w:eastAsia="en-CA"/>
        </w:rPr>
        <w:t xml:space="preserve"> Bay, then suddenly poured back in, inundating the entire region. Those who survived later found canoes ha</w:t>
      </w:r>
      <w:r w:rsidR="00623CDC">
        <w:rPr>
          <w:rFonts w:ascii="Times New Roman" w:eastAsia="Times New Roman" w:hAnsi="Times New Roman" w:cs="Times New Roman"/>
          <w:color w:val="000000"/>
          <w:sz w:val="20"/>
          <w:lang w:eastAsia="en-CA"/>
        </w:rPr>
        <w:t xml:space="preserve">nging from the trees. In 2005, scientists </w:t>
      </w:r>
      <w:r w:rsidR="003C320B" w:rsidRPr="006F166D">
        <w:rPr>
          <w:rFonts w:ascii="Times New Roman" w:eastAsia="Times New Roman" w:hAnsi="Times New Roman" w:cs="Times New Roman"/>
          <w:color w:val="000000"/>
          <w:sz w:val="20"/>
          <w:lang w:eastAsia="en-CA"/>
        </w:rPr>
        <w:t>collected and analyzed Native American reports of earthquakes and saltwater floods. Some of those reports contained enough information to estimate a date range for the events they described. On average, the midpoint of that range was 1701.</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t xml:space="preserve">It does not speak well of European-Americans that such stories </w:t>
      </w:r>
      <w:r w:rsidR="00623CDC">
        <w:rPr>
          <w:rFonts w:ascii="Times New Roman" w:eastAsia="Times New Roman" w:hAnsi="Times New Roman" w:cs="Times New Roman"/>
          <w:color w:val="000000"/>
          <w:sz w:val="20"/>
          <w:lang w:eastAsia="en-CA"/>
        </w:rPr>
        <w:t>only counted as evidence after other science verified an event</w:t>
      </w:r>
      <w:r w:rsidR="003C320B" w:rsidRPr="006F166D">
        <w:rPr>
          <w:rFonts w:ascii="Times New Roman" w:eastAsia="Times New Roman" w:hAnsi="Times New Roman" w:cs="Times New Roman"/>
          <w:color w:val="000000"/>
          <w:sz w:val="20"/>
          <w:lang w:eastAsia="en-CA"/>
        </w:rPr>
        <w:t>. Still, the reconstruction of the Cascadia earthquake of 1700 is wonderful science. It was wonderful </w:t>
      </w:r>
      <w:r w:rsidR="003C320B" w:rsidRPr="006F166D">
        <w:rPr>
          <w:rFonts w:ascii="Times New Roman" w:eastAsia="Times New Roman" w:hAnsi="Times New Roman" w:cs="Times New Roman"/>
          <w:i/>
          <w:iCs/>
          <w:color w:val="000000"/>
          <w:sz w:val="20"/>
          <w:bdr w:val="none" w:sz="0" w:space="0" w:color="auto" w:frame="1"/>
          <w:lang w:eastAsia="en-CA"/>
        </w:rPr>
        <w:t>for</w:t>
      </w:r>
      <w:r w:rsidR="003C320B" w:rsidRPr="006F166D">
        <w:rPr>
          <w:rFonts w:ascii="Times New Roman" w:eastAsia="Times New Roman" w:hAnsi="Times New Roman" w:cs="Times New Roman"/>
          <w:color w:val="000000"/>
          <w:sz w:val="20"/>
          <w:lang w:eastAsia="en-CA"/>
        </w:rPr>
        <w:t xml:space="preserve"> science. And it was terrible news for the millions of inhabitants of the Pacific Northwest. </w:t>
      </w:r>
      <w:r w:rsidR="00623CDC">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r>
      <w:r w:rsidR="00623CDC">
        <w:rPr>
          <w:rFonts w:ascii="Times New Roman" w:eastAsia="Times New Roman" w:hAnsi="Times New Roman" w:cs="Times New Roman"/>
          <w:color w:val="000000"/>
          <w:sz w:val="20"/>
          <w:lang w:eastAsia="en-CA"/>
        </w:rPr>
        <w:t>W</w:t>
      </w:r>
      <w:r w:rsidR="003C320B" w:rsidRPr="006F166D">
        <w:rPr>
          <w:rFonts w:ascii="Times New Roman" w:eastAsia="Times New Roman" w:hAnsi="Times New Roman" w:cs="Times New Roman"/>
          <w:color w:val="000000"/>
          <w:sz w:val="20"/>
          <w:lang w:eastAsia="en-CA"/>
        </w:rPr>
        <w:t xml:space="preserve">e now know that the Pacific Northwest has experienced </w:t>
      </w:r>
      <w:r w:rsidR="00FA2714">
        <w:rPr>
          <w:rFonts w:ascii="Times New Roman" w:eastAsia="Times New Roman" w:hAnsi="Times New Roman" w:cs="Times New Roman"/>
          <w:color w:val="000000"/>
          <w:sz w:val="20"/>
          <w:lang w:eastAsia="en-CA"/>
        </w:rPr>
        <w:t>41</w:t>
      </w:r>
      <w:r w:rsidR="003C320B" w:rsidRPr="006F166D">
        <w:rPr>
          <w:rFonts w:ascii="Times New Roman" w:eastAsia="Times New Roman" w:hAnsi="Times New Roman" w:cs="Times New Roman"/>
          <w:color w:val="000000"/>
          <w:sz w:val="20"/>
          <w:lang w:eastAsia="en-CA"/>
        </w:rPr>
        <w:t xml:space="preserve"> subduction-zone earthquakes in the past ten thousand years. If you divide ten thousand by </w:t>
      </w:r>
      <w:r w:rsidR="00FA2714">
        <w:rPr>
          <w:rFonts w:ascii="Times New Roman" w:eastAsia="Times New Roman" w:hAnsi="Times New Roman" w:cs="Times New Roman"/>
          <w:color w:val="000000"/>
          <w:sz w:val="20"/>
          <w:lang w:eastAsia="en-CA"/>
        </w:rPr>
        <w:t>41</w:t>
      </w:r>
      <w:r w:rsidR="003C320B" w:rsidRPr="006F166D">
        <w:rPr>
          <w:rFonts w:ascii="Times New Roman" w:eastAsia="Times New Roman" w:hAnsi="Times New Roman" w:cs="Times New Roman"/>
          <w:color w:val="000000"/>
          <w:sz w:val="20"/>
          <w:lang w:eastAsia="en-CA"/>
        </w:rPr>
        <w:t xml:space="preserve">, you get two hundred and forty-three, </w:t>
      </w:r>
      <w:r w:rsidR="00623CDC">
        <w:rPr>
          <w:rFonts w:ascii="Times New Roman" w:eastAsia="Times New Roman" w:hAnsi="Times New Roman" w:cs="Times New Roman"/>
          <w:color w:val="000000"/>
          <w:sz w:val="20"/>
          <w:lang w:eastAsia="en-CA"/>
        </w:rPr>
        <w:t xml:space="preserve">which is </w:t>
      </w:r>
      <w:r w:rsidR="003C320B" w:rsidRPr="006F166D">
        <w:rPr>
          <w:rFonts w:ascii="Times New Roman" w:eastAsia="Times New Roman" w:hAnsi="Times New Roman" w:cs="Times New Roman"/>
          <w:color w:val="000000"/>
          <w:sz w:val="20"/>
          <w:lang w:eastAsia="en-CA"/>
        </w:rPr>
        <w:t>the average</w:t>
      </w:r>
      <w:r w:rsidR="00FA2714">
        <w:rPr>
          <w:rFonts w:ascii="Times New Roman" w:eastAsia="Times New Roman" w:hAnsi="Times New Roman" w:cs="Times New Roman"/>
          <w:color w:val="000000"/>
          <w:sz w:val="20"/>
          <w:lang w:eastAsia="en-CA"/>
        </w:rPr>
        <w:t xml:space="preserve"> number</w:t>
      </w:r>
      <w:r w:rsidR="003C320B" w:rsidRPr="006F166D">
        <w:rPr>
          <w:rFonts w:ascii="Times New Roman" w:eastAsia="Times New Roman" w:hAnsi="Times New Roman" w:cs="Times New Roman"/>
          <w:color w:val="000000"/>
          <w:sz w:val="20"/>
          <w:lang w:eastAsia="en-CA"/>
        </w:rPr>
        <w:t xml:space="preserve"> of </w:t>
      </w:r>
      <w:r w:rsidR="00FA2714">
        <w:rPr>
          <w:rFonts w:ascii="Times New Roman" w:eastAsia="Times New Roman" w:hAnsi="Times New Roman" w:cs="Times New Roman"/>
          <w:color w:val="000000"/>
          <w:sz w:val="20"/>
          <w:lang w:eastAsia="en-CA"/>
        </w:rPr>
        <w:t>years</w:t>
      </w:r>
      <w:r w:rsidR="003C320B" w:rsidRPr="006F166D">
        <w:rPr>
          <w:rFonts w:ascii="Times New Roman" w:eastAsia="Times New Roman" w:hAnsi="Times New Roman" w:cs="Times New Roman"/>
          <w:color w:val="000000"/>
          <w:sz w:val="20"/>
          <w:lang w:eastAsia="en-CA"/>
        </w:rPr>
        <w:t xml:space="preserve"> that elapses between earthquakes. That timespan is dangerous both because it is too long—long enough for us to </w:t>
      </w:r>
      <w:r w:rsidR="00FA2714">
        <w:rPr>
          <w:rFonts w:ascii="Times New Roman" w:eastAsia="Times New Roman" w:hAnsi="Times New Roman" w:cs="Times New Roman"/>
          <w:color w:val="000000"/>
          <w:sz w:val="20"/>
          <w:lang w:eastAsia="en-CA"/>
        </w:rPr>
        <w:t xml:space="preserve">unknowingly </w:t>
      </w:r>
      <w:r w:rsidR="003C320B" w:rsidRPr="006F166D">
        <w:rPr>
          <w:rFonts w:ascii="Times New Roman" w:eastAsia="Times New Roman" w:hAnsi="Times New Roman" w:cs="Times New Roman"/>
          <w:color w:val="000000"/>
          <w:sz w:val="20"/>
          <w:lang w:eastAsia="en-CA"/>
        </w:rPr>
        <w:t xml:space="preserve">build an entire civilization on top of our continent’s worst fault line—and because it is not long enough. Counting from the earthquake of 1700, we are now </w:t>
      </w:r>
      <w:r w:rsidR="00623CDC">
        <w:rPr>
          <w:rFonts w:ascii="Times New Roman" w:eastAsia="Times New Roman" w:hAnsi="Times New Roman" w:cs="Times New Roman"/>
          <w:color w:val="000000"/>
          <w:sz w:val="20"/>
          <w:lang w:eastAsia="en-CA"/>
        </w:rPr>
        <w:t xml:space="preserve">315 </w:t>
      </w:r>
      <w:r w:rsidR="003C320B" w:rsidRPr="006F166D">
        <w:rPr>
          <w:rFonts w:ascii="Times New Roman" w:eastAsia="Times New Roman" w:hAnsi="Times New Roman" w:cs="Times New Roman"/>
          <w:color w:val="000000"/>
          <w:sz w:val="20"/>
          <w:lang w:eastAsia="en-CA"/>
        </w:rPr>
        <w:t xml:space="preserve">years into a </w:t>
      </w:r>
      <w:r w:rsidR="00623CDC">
        <w:rPr>
          <w:rFonts w:ascii="Times New Roman" w:eastAsia="Times New Roman" w:hAnsi="Times New Roman" w:cs="Times New Roman"/>
          <w:color w:val="000000"/>
          <w:sz w:val="20"/>
          <w:lang w:eastAsia="en-CA"/>
        </w:rPr>
        <w:t>243</w:t>
      </w:r>
      <w:r w:rsidR="003C320B" w:rsidRPr="006F166D">
        <w:rPr>
          <w:rFonts w:ascii="Times New Roman" w:eastAsia="Times New Roman" w:hAnsi="Times New Roman" w:cs="Times New Roman"/>
          <w:color w:val="000000"/>
          <w:sz w:val="20"/>
          <w:lang w:eastAsia="en-CA"/>
        </w:rPr>
        <w:t xml:space="preserve"> cycle.</w:t>
      </w:r>
      <w:r w:rsidR="003C320B" w:rsidRPr="006F166D">
        <w:rPr>
          <w:rFonts w:ascii="Times New Roman" w:eastAsia="Times New Roman" w:hAnsi="Times New Roman" w:cs="Times New Roman"/>
          <w:color w:val="000000"/>
          <w:sz w:val="20"/>
          <w:lang w:eastAsia="en-CA"/>
        </w:rPr>
        <w:br/>
      </w:r>
      <w:r w:rsidR="00B105BB">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t xml:space="preserve">It is possible to </w:t>
      </w:r>
      <w:r w:rsidR="00623CDC">
        <w:rPr>
          <w:rFonts w:ascii="Times New Roman" w:eastAsia="Times New Roman" w:hAnsi="Times New Roman" w:cs="Times New Roman"/>
          <w:color w:val="000000"/>
          <w:sz w:val="20"/>
          <w:lang w:eastAsia="en-CA"/>
        </w:rPr>
        <w:t>debate</w:t>
      </w:r>
      <w:r w:rsidR="003C320B" w:rsidRPr="006F166D">
        <w:rPr>
          <w:rFonts w:ascii="Times New Roman" w:eastAsia="Times New Roman" w:hAnsi="Times New Roman" w:cs="Times New Roman"/>
          <w:color w:val="000000"/>
          <w:sz w:val="20"/>
          <w:lang w:eastAsia="en-CA"/>
        </w:rPr>
        <w:t xml:space="preserve"> that number. </w:t>
      </w:r>
      <w:r w:rsidR="00623CDC">
        <w:rPr>
          <w:rFonts w:ascii="Times New Roman" w:eastAsia="Times New Roman" w:hAnsi="Times New Roman" w:cs="Times New Roman"/>
          <w:color w:val="000000"/>
          <w:sz w:val="20"/>
          <w:lang w:eastAsia="en-CA"/>
        </w:rPr>
        <w:t xml:space="preserve">The </w:t>
      </w:r>
      <w:r w:rsidR="003C320B" w:rsidRPr="006F166D">
        <w:rPr>
          <w:rFonts w:ascii="Times New Roman" w:eastAsia="Times New Roman" w:hAnsi="Times New Roman" w:cs="Times New Roman"/>
          <w:color w:val="000000"/>
          <w:sz w:val="20"/>
          <w:lang w:eastAsia="en-CA"/>
        </w:rPr>
        <w:t xml:space="preserve">intervals are </w:t>
      </w:r>
      <w:r w:rsidR="00623CDC">
        <w:rPr>
          <w:rFonts w:ascii="Times New Roman" w:eastAsia="Times New Roman" w:hAnsi="Times New Roman" w:cs="Times New Roman"/>
          <w:color w:val="000000"/>
          <w:sz w:val="20"/>
          <w:lang w:eastAsia="en-CA"/>
        </w:rPr>
        <w:t xml:space="preserve">only </w:t>
      </w:r>
      <w:r w:rsidR="003C320B" w:rsidRPr="006F166D">
        <w:rPr>
          <w:rFonts w:ascii="Times New Roman" w:eastAsia="Times New Roman" w:hAnsi="Times New Roman" w:cs="Times New Roman"/>
          <w:color w:val="000000"/>
          <w:sz w:val="20"/>
          <w:lang w:eastAsia="en-CA"/>
        </w:rPr>
        <w:t>averages</w:t>
      </w:r>
      <w:r w:rsidR="00623CDC">
        <w:rPr>
          <w:rFonts w:ascii="Times New Roman" w:eastAsia="Times New Roman" w:hAnsi="Times New Roman" w:cs="Times New Roman"/>
          <w:color w:val="000000"/>
          <w:sz w:val="20"/>
          <w:lang w:eastAsia="en-CA"/>
        </w:rPr>
        <w:t>.</w:t>
      </w:r>
      <w:r w:rsidR="003C320B" w:rsidRPr="006F166D">
        <w:rPr>
          <w:rFonts w:ascii="Times New Roman" w:eastAsia="Times New Roman" w:hAnsi="Times New Roman" w:cs="Times New Roman"/>
          <w:color w:val="000000"/>
          <w:sz w:val="20"/>
          <w:lang w:eastAsia="en-CA"/>
        </w:rPr>
        <w:t xml:space="preserve"> It is not possible, however, to dispute the s</w:t>
      </w:r>
      <w:r w:rsidR="00623CDC">
        <w:rPr>
          <w:rFonts w:ascii="Times New Roman" w:eastAsia="Times New Roman" w:hAnsi="Times New Roman" w:cs="Times New Roman"/>
          <w:color w:val="000000"/>
          <w:sz w:val="20"/>
          <w:lang w:eastAsia="en-CA"/>
        </w:rPr>
        <w:t>ize</w:t>
      </w:r>
      <w:r w:rsidR="003C320B" w:rsidRPr="006F166D">
        <w:rPr>
          <w:rFonts w:ascii="Times New Roman" w:eastAsia="Times New Roman" w:hAnsi="Times New Roman" w:cs="Times New Roman"/>
          <w:color w:val="000000"/>
          <w:sz w:val="20"/>
          <w:lang w:eastAsia="en-CA"/>
        </w:rPr>
        <w:t xml:space="preserve"> of the problem. The devastation in Japan in 2011 was the result of a </w:t>
      </w:r>
      <w:r w:rsidR="00623CDC">
        <w:rPr>
          <w:rFonts w:ascii="Times New Roman" w:eastAsia="Times New Roman" w:hAnsi="Times New Roman" w:cs="Times New Roman"/>
          <w:color w:val="000000"/>
          <w:sz w:val="20"/>
          <w:lang w:eastAsia="en-CA"/>
        </w:rPr>
        <w:t>difference</w:t>
      </w:r>
      <w:r w:rsidR="003C320B" w:rsidRPr="006F166D">
        <w:rPr>
          <w:rFonts w:ascii="Times New Roman" w:eastAsia="Times New Roman" w:hAnsi="Times New Roman" w:cs="Times New Roman"/>
          <w:color w:val="000000"/>
          <w:sz w:val="20"/>
          <w:lang w:eastAsia="en-CA"/>
        </w:rPr>
        <w:t xml:space="preserve"> between what science predicted and what the region was prepared </w:t>
      </w:r>
      <w:r w:rsidR="00623CDC">
        <w:rPr>
          <w:rFonts w:ascii="Times New Roman" w:eastAsia="Times New Roman" w:hAnsi="Times New Roman" w:cs="Times New Roman"/>
          <w:color w:val="000000"/>
          <w:sz w:val="20"/>
          <w:lang w:eastAsia="en-CA"/>
        </w:rPr>
        <w:t>for.</w:t>
      </w:r>
      <w:r w:rsidR="003C320B" w:rsidRPr="006F166D">
        <w:rPr>
          <w:rFonts w:ascii="Times New Roman" w:eastAsia="Times New Roman" w:hAnsi="Times New Roman" w:cs="Times New Roman"/>
          <w:color w:val="000000"/>
          <w:sz w:val="20"/>
          <w:lang w:eastAsia="en-CA"/>
        </w:rPr>
        <w:t xml:space="preserve"> The same </w:t>
      </w:r>
      <w:r w:rsidR="00623CDC">
        <w:rPr>
          <w:rFonts w:ascii="Times New Roman" w:eastAsia="Times New Roman" w:hAnsi="Times New Roman" w:cs="Times New Roman"/>
          <w:color w:val="000000"/>
          <w:sz w:val="20"/>
          <w:lang w:eastAsia="en-CA"/>
        </w:rPr>
        <w:t>is</w:t>
      </w:r>
      <w:r w:rsidR="003C320B" w:rsidRPr="006F166D">
        <w:rPr>
          <w:rFonts w:ascii="Times New Roman" w:eastAsia="Times New Roman" w:hAnsi="Times New Roman" w:cs="Times New Roman"/>
          <w:color w:val="000000"/>
          <w:sz w:val="20"/>
          <w:lang w:eastAsia="en-CA"/>
        </w:rPr>
        <w:t xml:space="preserve"> true </w:t>
      </w:r>
      <w:r w:rsidR="00623CDC">
        <w:rPr>
          <w:rFonts w:ascii="Times New Roman" w:eastAsia="Times New Roman" w:hAnsi="Times New Roman" w:cs="Times New Roman"/>
          <w:color w:val="000000"/>
          <w:sz w:val="20"/>
          <w:lang w:eastAsia="en-CA"/>
        </w:rPr>
        <w:t>for</w:t>
      </w:r>
      <w:r w:rsidR="003C320B" w:rsidRPr="006F166D">
        <w:rPr>
          <w:rFonts w:ascii="Times New Roman" w:eastAsia="Times New Roman" w:hAnsi="Times New Roman" w:cs="Times New Roman"/>
          <w:color w:val="000000"/>
          <w:sz w:val="20"/>
          <w:lang w:eastAsia="en-CA"/>
        </w:rPr>
        <w:t xml:space="preserve"> the Pacific Northwest—</w:t>
      </w:r>
      <w:r w:rsidR="003C320B" w:rsidRPr="006F166D">
        <w:rPr>
          <w:rFonts w:ascii="Times New Roman" w:eastAsia="Times New Roman" w:hAnsi="Times New Roman" w:cs="Times New Roman"/>
          <w:color w:val="000000"/>
          <w:sz w:val="20"/>
          <w:lang w:eastAsia="en-CA"/>
        </w:rPr>
        <w:t xml:space="preserve">but here the </w:t>
      </w:r>
      <w:r w:rsidR="00623CDC">
        <w:rPr>
          <w:rFonts w:ascii="Times New Roman" w:eastAsia="Times New Roman" w:hAnsi="Times New Roman" w:cs="Times New Roman"/>
          <w:color w:val="000000"/>
          <w:sz w:val="20"/>
          <w:lang w:eastAsia="en-CA"/>
        </w:rPr>
        <w:t>difference</w:t>
      </w:r>
      <w:r w:rsidR="003C320B" w:rsidRPr="006F166D">
        <w:rPr>
          <w:rFonts w:ascii="Times New Roman" w:eastAsia="Times New Roman" w:hAnsi="Times New Roman" w:cs="Times New Roman"/>
          <w:color w:val="000000"/>
          <w:sz w:val="20"/>
          <w:lang w:eastAsia="en-CA"/>
        </w:rPr>
        <w:t xml:space="preserve"> is </w:t>
      </w:r>
      <w:r w:rsidR="00623CDC">
        <w:rPr>
          <w:rFonts w:ascii="Times New Roman" w:eastAsia="Times New Roman" w:hAnsi="Times New Roman" w:cs="Times New Roman"/>
          <w:color w:val="000000"/>
          <w:sz w:val="20"/>
          <w:lang w:eastAsia="en-CA"/>
        </w:rPr>
        <w:t>enormous.  T</w:t>
      </w:r>
      <w:r w:rsidR="003C320B" w:rsidRPr="006F166D">
        <w:rPr>
          <w:rFonts w:ascii="Times New Roman" w:eastAsia="Times New Roman" w:hAnsi="Times New Roman" w:cs="Times New Roman"/>
          <w:color w:val="000000"/>
          <w:sz w:val="20"/>
          <w:lang w:eastAsia="en-CA"/>
        </w:rPr>
        <w:t xml:space="preserve">he gap between what we know and what we should do about it is getting bigger and bigger, and the action really needs to turn to responding. </w:t>
      </w:r>
      <w:r w:rsidR="00623CDC">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b/>
          <w:color w:val="000000"/>
          <w:sz w:val="36"/>
          <w:lang w:eastAsia="en-CA"/>
        </w:rPr>
        <w:t>T</w:t>
      </w:r>
      <w:r w:rsidR="003C320B" w:rsidRPr="006F166D">
        <w:rPr>
          <w:rFonts w:ascii="Times New Roman" w:eastAsia="Times New Roman" w:hAnsi="Times New Roman" w:cs="Times New Roman"/>
          <w:color w:val="000000"/>
          <w:sz w:val="20"/>
          <w:lang w:eastAsia="en-CA"/>
        </w:rPr>
        <w:t xml:space="preserve">he first sign that the Cascadia earthquake has begun will be a compression wave, </w:t>
      </w:r>
      <w:r w:rsidR="00623CDC">
        <w:rPr>
          <w:rFonts w:ascii="Times New Roman" w:eastAsia="Times New Roman" w:hAnsi="Times New Roman" w:cs="Times New Roman"/>
          <w:color w:val="000000"/>
          <w:sz w:val="20"/>
          <w:lang w:eastAsia="en-CA"/>
        </w:rPr>
        <w:t>a</w:t>
      </w:r>
      <w:r w:rsidR="003C320B" w:rsidRPr="006F166D">
        <w:rPr>
          <w:rFonts w:ascii="Times New Roman" w:eastAsia="Times New Roman" w:hAnsi="Times New Roman" w:cs="Times New Roman"/>
          <w:color w:val="000000"/>
          <w:sz w:val="20"/>
          <w:lang w:eastAsia="en-CA"/>
        </w:rPr>
        <w:t xml:space="preserve"> fast-moving, high-frequency wave, audible to dogs and certain other animals but experienced by humans only as a sudden jolt. They are not very harmful, but they are potentially very useful, since they travel fast enough to be detected by sensors </w:t>
      </w:r>
      <w:r w:rsidR="00623CDC">
        <w:rPr>
          <w:rFonts w:ascii="Times New Roman" w:eastAsia="Times New Roman" w:hAnsi="Times New Roman" w:cs="Times New Roman"/>
          <w:color w:val="000000"/>
          <w:sz w:val="20"/>
          <w:lang w:eastAsia="en-CA"/>
        </w:rPr>
        <w:t>30-90 seconds</w:t>
      </w:r>
      <w:r w:rsidR="003C320B" w:rsidRPr="006F166D">
        <w:rPr>
          <w:rFonts w:ascii="Times New Roman" w:eastAsia="Times New Roman" w:hAnsi="Times New Roman" w:cs="Times New Roman"/>
          <w:color w:val="000000"/>
          <w:sz w:val="20"/>
          <w:lang w:eastAsia="en-CA"/>
        </w:rPr>
        <w:t xml:space="preserve"> </w:t>
      </w:r>
      <w:r w:rsidR="00623CDC">
        <w:rPr>
          <w:rFonts w:ascii="Times New Roman" w:eastAsia="Times New Roman" w:hAnsi="Times New Roman" w:cs="Times New Roman"/>
          <w:color w:val="000000"/>
          <w:sz w:val="20"/>
          <w:lang w:eastAsia="en-CA"/>
        </w:rPr>
        <w:t xml:space="preserve">before </w:t>
      </w:r>
      <w:r w:rsidR="003C320B" w:rsidRPr="006F166D">
        <w:rPr>
          <w:rFonts w:ascii="Times New Roman" w:eastAsia="Times New Roman" w:hAnsi="Times New Roman" w:cs="Times New Roman"/>
          <w:color w:val="000000"/>
          <w:sz w:val="20"/>
          <w:lang w:eastAsia="en-CA"/>
        </w:rPr>
        <w:t xml:space="preserve">other seismic waves. That is enough time for earthquake early-warning systems, such as those </w:t>
      </w:r>
      <w:r w:rsidR="00623CDC">
        <w:rPr>
          <w:rFonts w:ascii="Times New Roman" w:eastAsia="Times New Roman" w:hAnsi="Times New Roman" w:cs="Times New Roman"/>
          <w:color w:val="000000"/>
          <w:sz w:val="20"/>
          <w:lang w:eastAsia="en-CA"/>
        </w:rPr>
        <w:t>in</w:t>
      </w:r>
      <w:r w:rsidR="003C320B" w:rsidRPr="006F166D">
        <w:rPr>
          <w:rFonts w:ascii="Times New Roman" w:eastAsia="Times New Roman" w:hAnsi="Times New Roman" w:cs="Times New Roman"/>
          <w:color w:val="000000"/>
          <w:sz w:val="20"/>
          <w:lang w:eastAsia="en-CA"/>
        </w:rPr>
        <w:t xml:space="preserve"> Japan, to automatically perform a variety of lifesaving functions: shutting down railways and power plants, opening elevators and firehouse doors, alerting hospitals to halt surgeries, and triggering alarms so that the general public can take cover. The Pacific Northwest has no early-warning system. When </w:t>
      </w:r>
      <w:r w:rsidR="00FA2714">
        <w:rPr>
          <w:rFonts w:ascii="Times New Roman" w:eastAsia="Times New Roman" w:hAnsi="Times New Roman" w:cs="Times New Roman"/>
          <w:color w:val="000000"/>
          <w:sz w:val="20"/>
          <w:lang w:eastAsia="en-CA"/>
        </w:rPr>
        <w:t>our</w:t>
      </w:r>
      <w:r w:rsidR="003C320B" w:rsidRPr="006F166D">
        <w:rPr>
          <w:rFonts w:ascii="Times New Roman" w:eastAsia="Times New Roman" w:hAnsi="Times New Roman" w:cs="Times New Roman"/>
          <w:color w:val="000000"/>
          <w:sz w:val="20"/>
          <w:lang w:eastAsia="en-CA"/>
        </w:rPr>
        <w:t xml:space="preserve"> earthquake begins, there will be, instead, a cacop</w:t>
      </w:r>
      <w:r w:rsidR="00451E03">
        <w:rPr>
          <w:rFonts w:ascii="Times New Roman" w:eastAsia="Times New Roman" w:hAnsi="Times New Roman" w:cs="Times New Roman"/>
          <w:color w:val="000000"/>
          <w:sz w:val="20"/>
          <w:lang w:eastAsia="en-CA"/>
        </w:rPr>
        <w:t>hony of barking dogs and a long</w:t>
      </w:r>
      <w:r w:rsidR="003C320B" w:rsidRPr="006F166D">
        <w:rPr>
          <w:rFonts w:ascii="Times New Roman" w:eastAsia="Times New Roman" w:hAnsi="Times New Roman" w:cs="Times New Roman"/>
          <w:color w:val="000000"/>
          <w:sz w:val="20"/>
          <w:lang w:eastAsia="en-CA"/>
        </w:rPr>
        <w:t xml:space="preserve"> moment before the surface waves arrive. Surface waves are slower, lower-frequency waves that move the ground up and down and side to side: the </w:t>
      </w:r>
      <w:r w:rsidR="00451E03">
        <w:rPr>
          <w:rFonts w:ascii="Times New Roman" w:eastAsia="Times New Roman" w:hAnsi="Times New Roman" w:cs="Times New Roman"/>
          <w:color w:val="000000"/>
          <w:sz w:val="20"/>
          <w:lang w:eastAsia="en-CA"/>
        </w:rPr>
        <w:t>real shaking.</w:t>
      </w:r>
      <w:r w:rsidR="00451E03">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t>Soon after that shaking begins</w:t>
      </w:r>
      <w:r w:rsidR="00451E03">
        <w:rPr>
          <w:rFonts w:ascii="Times New Roman" w:eastAsia="Times New Roman" w:hAnsi="Times New Roman" w:cs="Times New Roman"/>
          <w:color w:val="000000"/>
          <w:sz w:val="20"/>
          <w:lang w:eastAsia="en-CA"/>
        </w:rPr>
        <w:t>, the electrical grid will fail everywhere in the Cascade region.</w:t>
      </w:r>
      <w:r w:rsidR="003C320B" w:rsidRPr="006F166D">
        <w:rPr>
          <w:rFonts w:ascii="Times New Roman" w:eastAsia="Times New Roman" w:hAnsi="Times New Roman" w:cs="Times New Roman"/>
          <w:color w:val="000000"/>
          <w:sz w:val="20"/>
          <w:lang w:eastAsia="en-CA"/>
        </w:rPr>
        <w:t xml:space="preserve"> If it happens at night, </w:t>
      </w:r>
      <w:r w:rsidR="00451E03">
        <w:rPr>
          <w:rFonts w:ascii="Times New Roman" w:eastAsia="Times New Roman" w:hAnsi="Times New Roman" w:cs="Times New Roman"/>
          <w:color w:val="000000"/>
          <w:sz w:val="20"/>
          <w:lang w:eastAsia="en-CA"/>
        </w:rPr>
        <w:t>the catastrophe will unfold</w:t>
      </w:r>
      <w:r w:rsidR="003C320B" w:rsidRPr="006F166D">
        <w:rPr>
          <w:rFonts w:ascii="Times New Roman" w:eastAsia="Times New Roman" w:hAnsi="Times New Roman" w:cs="Times New Roman"/>
          <w:color w:val="000000"/>
          <w:sz w:val="20"/>
          <w:lang w:eastAsia="en-CA"/>
        </w:rPr>
        <w:t xml:space="preserve"> in darkness. In theory, </w:t>
      </w:r>
      <w:r w:rsidR="00451E03">
        <w:rPr>
          <w:rFonts w:ascii="Times New Roman" w:eastAsia="Times New Roman" w:hAnsi="Times New Roman" w:cs="Times New Roman"/>
          <w:color w:val="000000"/>
          <w:sz w:val="20"/>
          <w:lang w:eastAsia="en-CA"/>
        </w:rPr>
        <w:t>those</w:t>
      </w:r>
      <w:r w:rsidR="003C320B" w:rsidRPr="006F166D">
        <w:rPr>
          <w:rFonts w:ascii="Times New Roman" w:eastAsia="Times New Roman" w:hAnsi="Times New Roman" w:cs="Times New Roman"/>
          <w:color w:val="000000"/>
          <w:sz w:val="20"/>
          <w:lang w:eastAsia="en-CA"/>
        </w:rPr>
        <w:t xml:space="preserve"> at home when it hits should be safest; it is easy and relatively inexpensive to </w:t>
      </w:r>
      <w:r w:rsidR="00451E03">
        <w:rPr>
          <w:rFonts w:ascii="Times New Roman" w:eastAsia="Times New Roman" w:hAnsi="Times New Roman" w:cs="Times New Roman"/>
          <w:color w:val="000000"/>
          <w:sz w:val="20"/>
          <w:lang w:eastAsia="en-CA"/>
        </w:rPr>
        <w:t>earthquake-guard</w:t>
      </w:r>
      <w:r w:rsidR="003C320B" w:rsidRPr="006F166D">
        <w:rPr>
          <w:rFonts w:ascii="Times New Roman" w:eastAsia="Times New Roman" w:hAnsi="Times New Roman" w:cs="Times New Roman"/>
          <w:color w:val="000000"/>
          <w:sz w:val="20"/>
          <w:lang w:eastAsia="en-CA"/>
        </w:rPr>
        <w:t xml:space="preserve"> a private dwelling</w:t>
      </w:r>
      <w:r w:rsidR="00451E03">
        <w:rPr>
          <w:rFonts w:ascii="Times New Roman" w:eastAsia="Times New Roman" w:hAnsi="Times New Roman" w:cs="Times New Roman"/>
          <w:color w:val="000000"/>
          <w:sz w:val="20"/>
          <w:lang w:eastAsia="en-CA"/>
        </w:rPr>
        <w:t>…but</w:t>
      </w:r>
      <w:r w:rsidR="003C320B" w:rsidRPr="006F166D">
        <w:rPr>
          <w:rFonts w:ascii="Times New Roman" w:eastAsia="Times New Roman" w:hAnsi="Times New Roman" w:cs="Times New Roman"/>
          <w:color w:val="000000"/>
          <w:sz w:val="20"/>
          <w:lang w:eastAsia="en-CA"/>
        </w:rPr>
        <w:t xml:space="preserve"> most people in the Pacific Northwest have not done </w:t>
      </w:r>
      <w:r w:rsidR="00451E03">
        <w:rPr>
          <w:rFonts w:ascii="Times New Roman" w:eastAsia="Times New Roman" w:hAnsi="Times New Roman" w:cs="Times New Roman"/>
          <w:color w:val="000000"/>
          <w:sz w:val="20"/>
          <w:lang w:eastAsia="en-CA"/>
        </w:rPr>
        <w:t>this</w:t>
      </w:r>
      <w:r w:rsidR="003C320B" w:rsidRPr="006F166D">
        <w:rPr>
          <w:rFonts w:ascii="Times New Roman" w:eastAsia="Times New Roman" w:hAnsi="Times New Roman" w:cs="Times New Roman"/>
          <w:color w:val="000000"/>
          <w:sz w:val="20"/>
          <w:lang w:eastAsia="en-CA"/>
        </w:rPr>
        <w:t xml:space="preserve">. </w:t>
      </w:r>
      <w:r w:rsidR="00451E03">
        <w:rPr>
          <w:rFonts w:ascii="Times New Roman" w:eastAsia="Times New Roman" w:hAnsi="Times New Roman" w:cs="Times New Roman"/>
          <w:color w:val="000000"/>
          <w:sz w:val="20"/>
          <w:lang w:eastAsia="en-CA"/>
        </w:rPr>
        <w:t>E</w:t>
      </w:r>
      <w:r w:rsidR="003C320B" w:rsidRPr="006F166D">
        <w:rPr>
          <w:rFonts w:ascii="Times New Roman" w:eastAsia="Times New Roman" w:hAnsi="Times New Roman" w:cs="Times New Roman"/>
          <w:color w:val="000000"/>
          <w:sz w:val="20"/>
          <w:lang w:eastAsia="en-CA"/>
        </w:rPr>
        <w:t>verything made of glass</w:t>
      </w:r>
      <w:r w:rsidR="00451E03">
        <w:rPr>
          <w:rFonts w:ascii="Times New Roman" w:eastAsia="Times New Roman" w:hAnsi="Times New Roman" w:cs="Times New Roman"/>
          <w:color w:val="000000"/>
          <w:sz w:val="20"/>
          <w:lang w:eastAsia="en-CA"/>
        </w:rPr>
        <w:t xml:space="preserve"> will shatter instantly</w:t>
      </w:r>
      <w:r w:rsidR="003C320B" w:rsidRPr="006F166D">
        <w:rPr>
          <w:rFonts w:ascii="Times New Roman" w:eastAsia="Times New Roman" w:hAnsi="Times New Roman" w:cs="Times New Roman"/>
          <w:color w:val="000000"/>
          <w:sz w:val="20"/>
          <w:lang w:eastAsia="en-CA"/>
        </w:rPr>
        <w:t>. Anything indoors and unsecured will lurch across t</w:t>
      </w:r>
      <w:r w:rsidR="00FA2714">
        <w:rPr>
          <w:rFonts w:ascii="Times New Roman" w:eastAsia="Times New Roman" w:hAnsi="Times New Roman" w:cs="Times New Roman"/>
          <w:color w:val="000000"/>
          <w:sz w:val="20"/>
          <w:lang w:eastAsia="en-CA"/>
        </w:rPr>
        <w:t xml:space="preserve">he floor or come crashing down.  </w:t>
      </w:r>
      <w:r w:rsidR="003C320B" w:rsidRPr="006F166D">
        <w:rPr>
          <w:rFonts w:ascii="Times New Roman" w:eastAsia="Times New Roman" w:hAnsi="Times New Roman" w:cs="Times New Roman"/>
          <w:color w:val="000000"/>
          <w:sz w:val="20"/>
          <w:lang w:eastAsia="en-CA"/>
        </w:rPr>
        <w:t>Refrigerators will walk out of kitchens, unplugging themselves and toppling over. Water heaters will fall and smash interior gas lines. Houses that are not bolted to their foundations will slide off</w:t>
      </w:r>
      <w:r w:rsidR="00451E03">
        <w:rPr>
          <w:rFonts w:ascii="Times New Roman" w:eastAsia="Times New Roman" w:hAnsi="Times New Roman" w:cs="Times New Roman"/>
          <w:color w:val="000000"/>
          <w:sz w:val="20"/>
          <w:lang w:eastAsia="en-CA"/>
        </w:rPr>
        <w:t xml:space="preserve"> and </w:t>
      </w:r>
      <w:r w:rsidR="003C320B" w:rsidRPr="006F166D">
        <w:rPr>
          <w:rFonts w:ascii="Times New Roman" w:eastAsia="Times New Roman" w:hAnsi="Times New Roman" w:cs="Times New Roman"/>
          <w:color w:val="000000"/>
          <w:sz w:val="20"/>
          <w:lang w:eastAsia="en-CA"/>
        </w:rPr>
        <w:t>begin to collapse.</w:t>
      </w:r>
      <w:bookmarkStart w:id="5" w:name="/5"/>
      <w:bookmarkEnd w:id="5"/>
      <w:r w:rsidR="003C320B" w:rsidRPr="006F166D">
        <w:rPr>
          <w:rFonts w:ascii="Times New Roman" w:eastAsia="Times New Roman" w:hAnsi="Times New Roman" w:cs="Times New Roman"/>
          <w:color w:val="000000"/>
          <w:sz w:val="20"/>
          <w:lang w:eastAsia="en-CA"/>
        </w:rPr>
        <w:br/>
      </w:r>
      <w:r w:rsidR="00FA2714">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t xml:space="preserve">Across the region, other, larger structures will also start to fail. Until 1974, Oregon had no seismic code, </w:t>
      </w:r>
      <w:r w:rsidR="004E52A3">
        <w:rPr>
          <w:rFonts w:ascii="Times New Roman" w:eastAsia="Times New Roman" w:hAnsi="Times New Roman" w:cs="Times New Roman"/>
          <w:color w:val="000000"/>
          <w:sz w:val="20"/>
          <w:lang w:eastAsia="en-CA"/>
        </w:rPr>
        <w:t xml:space="preserve">and not </w:t>
      </w:r>
      <w:r w:rsidR="003C320B" w:rsidRPr="006F166D">
        <w:rPr>
          <w:rFonts w:ascii="Times New Roman" w:eastAsia="Times New Roman" w:hAnsi="Times New Roman" w:cs="Times New Roman"/>
          <w:color w:val="000000"/>
          <w:sz w:val="20"/>
          <w:lang w:eastAsia="en-CA"/>
        </w:rPr>
        <w:t xml:space="preserve">one </w:t>
      </w:r>
      <w:r w:rsidR="004E52A3">
        <w:rPr>
          <w:rFonts w:ascii="Times New Roman" w:eastAsia="Times New Roman" w:hAnsi="Times New Roman" w:cs="Times New Roman"/>
          <w:color w:val="000000"/>
          <w:sz w:val="20"/>
          <w:lang w:eastAsia="en-CA"/>
        </w:rPr>
        <w:t>suited</w:t>
      </w:r>
      <w:r w:rsidR="003C320B" w:rsidRPr="006F166D">
        <w:rPr>
          <w:rFonts w:ascii="Times New Roman" w:eastAsia="Times New Roman" w:hAnsi="Times New Roman" w:cs="Times New Roman"/>
          <w:color w:val="000000"/>
          <w:sz w:val="20"/>
          <w:lang w:eastAsia="en-CA"/>
        </w:rPr>
        <w:t xml:space="preserve"> to a magnitude-9.0 earthquake until 1994. The vast majority of buildings in the region were </w:t>
      </w:r>
      <w:r w:rsidR="00FA2714">
        <w:rPr>
          <w:rFonts w:ascii="Times New Roman" w:eastAsia="Times New Roman" w:hAnsi="Times New Roman" w:cs="Times New Roman"/>
          <w:color w:val="000000"/>
          <w:sz w:val="20"/>
          <w:lang w:eastAsia="en-CA"/>
        </w:rPr>
        <w:t>built</w:t>
      </w:r>
      <w:r w:rsidR="003C320B" w:rsidRPr="006F166D">
        <w:rPr>
          <w:rFonts w:ascii="Times New Roman" w:eastAsia="Times New Roman" w:hAnsi="Times New Roman" w:cs="Times New Roman"/>
          <w:color w:val="000000"/>
          <w:sz w:val="20"/>
          <w:lang w:eastAsia="en-CA"/>
        </w:rPr>
        <w:t xml:space="preserve"> before then. </w:t>
      </w:r>
      <w:r w:rsidR="00E24973">
        <w:rPr>
          <w:rFonts w:ascii="Times New Roman" w:eastAsia="Times New Roman" w:hAnsi="Times New Roman" w:cs="Times New Roman"/>
          <w:color w:val="000000"/>
          <w:sz w:val="20"/>
          <w:lang w:eastAsia="en-CA"/>
        </w:rPr>
        <w:t>It is estimated that</w:t>
      </w:r>
      <w:r w:rsidR="003C320B" w:rsidRPr="006F166D">
        <w:rPr>
          <w:rFonts w:ascii="Times New Roman" w:eastAsia="Times New Roman" w:hAnsi="Times New Roman" w:cs="Times New Roman"/>
          <w:color w:val="000000"/>
          <w:sz w:val="20"/>
          <w:lang w:eastAsia="en-CA"/>
        </w:rPr>
        <w:t xml:space="preserve"> </w:t>
      </w:r>
      <w:r w:rsidR="00E24973">
        <w:rPr>
          <w:rFonts w:ascii="Times New Roman" w:eastAsia="Times New Roman" w:hAnsi="Times New Roman" w:cs="Times New Roman"/>
          <w:color w:val="000000"/>
          <w:sz w:val="20"/>
          <w:lang w:eastAsia="en-CA"/>
        </w:rPr>
        <w:t>75%</w:t>
      </w:r>
      <w:r w:rsidR="003C320B" w:rsidRPr="006F166D">
        <w:rPr>
          <w:rFonts w:ascii="Times New Roman" w:eastAsia="Times New Roman" w:hAnsi="Times New Roman" w:cs="Times New Roman"/>
          <w:color w:val="000000"/>
          <w:sz w:val="20"/>
          <w:lang w:eastAsia="en-CA"/>
        </w:rPr>
        <w:t xml:space="preserve"> of all structures in the state are not designed to withstand a major Cascadia quake. </w:t>
      </w:r>
      <w:r w:rsidR="00E24973">
        <w:rPr>
          <w:rFonts w:ascii="Times New Roman" w:eastAsia="Times New Roman" w:hAnsi="Times New Roman" w:cs="Times New Roman"/>
          <w:color w:val="000000"/>
          <w:sz w:val="20"/>
          <w:bdr w:val="none" w:sz="0" w:space="0" w:color="auto" w:frame="1"/>
          <w:lang w:eastAsia="en-CA"/>
        </w:rPr>
        <w:t>It is calculated that 1 million</w:t>
      </w:r>
      <w:r w:rsidR="003C320B" w:rsidRPr="006F166D">
        <w:rPr>
          <w:rFonts w:ascii="Times New Roman" w:eastAsia="Times New Roman" w:hAnsi="Times New Roman" w:cs="Times New Roman"/>
          <w:color w:val="000000"/>
          <w:sz w:val="20"/>
          <w:lang w:eastAsia="en-CA"/>
        </w:rPr>
        <w:t xml:space="preserve"> buildings—more than </w:t>
      </w:r>
      <w:r w:rsidR="00E24973">
        <w:rPr>
          <w:rFonts w:ascii="Times New Roman" w:eastAsia="Times New Roman" w:hAnsi="Times New Roman" w:cs="Times New Roman"/>
          <w:color w:val="000000"/>
          <w:sz w:val="20"/>
          <w:lang w:eastAsia="en-CA"/>
        </w:rPr>
        <w:t>3,000</w:t>
      </w:r>
      <w:r w:rsidR="003C320B" w:rsidRPr="006F166D">
        <w:rPr>
          <w:rFonts w:ascii="Times New Roman" w:eastAsia="Times New Roman" w:hAnsi="Times New Roman" w:cs="Times New Roman"/>
          <w:color w:val="000000"/>
          <w:sz w:val="20"/>
          <w:lang w:eastAsia="en-CA"/>
        </w:rPr>
        <w:t xml:space="preserve"> of them schools—will collapse or be compromised in the earthquake. So will half of all highway bridges, </w:t>
      </w:r>
      <w:r w:rsidR="00E24973">
        <w:rPr>
          <w:rFonts w:ascii="Times New Roman" w:eastAsia="Times New Roman" w:hAnsi="Times New Roman" w:cs="Times New Roman"/>
          <w:color w:val="000000"/>
          <w:sz w:val="20"/>
          <w:lang w:eastAsia="en-CA"/>
        </w:rPr>
        <w:t xml:space="preserve">and </w:t>
      </w:r>
      <w:r w:rsidR="003C320B" w:rsidRPr="006F166D">
        <w:rPr>
          <w:rFonts w:ascii="Times New Roman" w:eastAsia="Times New Roman" w:hAnsi="Times New Roman" w:cs="Times New Roman"/>
          <w:color w:val="000000"/>
          <w:sz w:val="20"/>
          <w:lang w:eastAsia="en-CA"/>
        </w:rPr>
        <w:t>two-thirds of railways and airports; also, one-third of all fire stations, half of all police stations, and two-thirds of all hospitals.</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t>The shaking from the Cascadia quake will set off landslides throughout the region</w:t>
      </w:r>
      <w:r w:rsidR="00FA2714">
        <w:rPr>
          <w:rFonts w:ascii="Times New Roman" w:eastAsia="Times New Roman" w:hAnsi="Times New Roman" w:cs="Times New Roman"/>
          <w:color w:val="000000"/>
          <w:sz w:val="20"/>
          <w:lang w:eastAsia="en-CA"/>
        </w:rPr>
        <w:t>.</w:t>
      </w:r>
      <w:r w:rsidR="003C320B" w:rsidRPr="006F166D">
        <w:rPr>
          <w:rFonts w:ascii="Times New Roman" w:eastAsia="Times New Roman" w:hAnsi="Times New Roman" w:cs="Times New Roman"/>
          <w:color w:val="000000"/>
          <w:sz w:val="20"/>
          <w:lang w:eastAsia="en-CA"/>
        </w:rPr>
        <w:t xml:space="preserve"> It will also </w:t>
      </w:r>
      <w:r w:rsidR="003D022F">
        <w:rPr>
          <w:rFonts w:ascii="Times New Roman" w:eastAsia="Times New Roman" w:hAnsi="Times New Roman" w:cs="Times New Roman"/>
          <w:color w:val="000000"/>
          <w:sz w:val="20"/>
          <w:lang w:eastAsia="en-CA"/>
        </w:rPr>
        <w:t>cause</w:t>
      </w:r>
      <w:r w:rsidR="003C320B" w:rsidRPr="006F166D">
        <w:rPr>
          <w:rFonts w:ascii="Times New Roman" w:eastAsia="Times New Roman" w:hAnsi="Times New Roman" w:cs="Times New Roman"/>
          <w:color w:val="000000"/>
          <w:sz w:val="20"/>
          <w:lang w:eastAsia="en-CA"/>
        </w:rPr>
        <w:t xml:space="preserve"> a process called liquefaction, where seemingly solid ground starts behaving like a liquid, to the detriment of anything on top of it. </w:t>
      </w:r>
      <w:r w:rsidR="00E24973">
        <w:rPr>
          <w:rFonts w:ascii="Times New Roman" w:eastAsia="Times New Roman" w:hAnsi="Times New Roman" w:cs="Times New Roman"/>
          <w:color w:val="000000"/>
          <w:sz w:val="20"/>
          <w:lang w:eastAsia="en-CA"/>
        </w:rPr>
        <w:t xml:space="preserve">15% </w:t>
      </w:r>
      <w:r w:rsidR="003C320B" w:rsidRPr="006F166D">
        <w:rPr>
          <w:rFonts w:ascii="Times New Roman" w:eastAsia="Times New Roman" w:hAnsi="Times New Roman" w:cs="Times New Roman"/>
          <w:color w:val="000000"/>
          <w:sz w:val="20"/>
          <w:lang w:eastAsia="en-CA"/>
        </w:rPr>
        <w:t xml:space="preserve">per cent of Seattle is built on liquefiable land, including </w:t>
      </w:r>
      <w:r w:rsidR="00E24973">
        <w:rPr>
          <w:rFonts w:ascii="Times New Roman" w:eastAsia="Times New Roman" w:hAnsi="Times New Roman" w:cs="Times New Roman"/>
          <w:color w:val="000000"/>
          <w:sz w:val="20"/>
          <w:lang w:eastAsia="en-CA"/>
        </w:rPr>
        <w:t>17</w:t>
      </w:r>
      <w:r w:rsidR="003C320B" w:rsidRPr="006F166D">
        <w:rPr>
          <w:rFonts w:ascii="Times New Roman" w:eastAsia="Times New Roman" w:hAnsi="Times New Roman" w:cs="Times New Roman"/>
          <w:color w:val="000000"/>
          <w:sz w:val="20"/>
          <w:lang w:eastAsia="en-CA"/>
        </w:rPr>
        <w:t xml:space="preserve"> day-care centers and the homes of some </w:t>
      </w:r>
      <w:r w:rsidR="00E24973">
        <w:rPr>
          <w:rFonts w:ascii="Times New Roman" w:eastAsia="Times New Roman" w:hAnsi="Times New Roman" w:cs="Times New Roman"/>
          <w:color w:val="000000"/>
          <w:sz w:val="20"/>
          <w:lang w:eastAsia="en-CA"/>
        </w:rPr>
        <w:t xml:space="preserve">34,500 </w:t>
      </w:r>
      <w:r w:rsidR="003C320B" w:rsidRPr="006F166D">
        <w:rPr>
          <w:rFonts w:ascii="Times New Roman" w:eastAsia="Times New Roman" w:hAnsi="Times New Roman" w:cs="Times New Roman"/>
          <w:color w:val="000000"/>
          <w:sz w:val="20"/>
          <w:lang w:eastAsia="en-CA"/>
        </w:rPr>
        <w:t xml:space="preserve">people. So is Oregon’s critical energy-infrastructure hub, </w:t>
      </w:r>
      <w:r w:rsidR="00E24973">
        <w:rPr>
          <w:rFonts w:ascii="Times New Roman" w:eastAsia="Times New Roman" w:hAnsi="Times New Roman" w:cs="Times New Roman"/>
          <w:color w:val="000000"/>
          <w:sz w:val="20"/>
          <w:lang w:eastAsia="en-CA"/>
        </w:rPr>
        <w:t xml:space="preserve">a stretch carries </w:t>
      </w:r>
      <w:r w:rsidR="003C320B" w:rsidRPr="006F166D">
        <w:rPr>
          <w:rFonts w:ascii="Times New Roman" w:eastAsia="Times New Roman" w:hAnsi="Times New Roman" w:cs="Times New Roman"/>
          <w:color w:val="000000"/>
          <w:sz w:val="20"/>
          <w:lang w:eastAsia="en-CA"/>
        </w:rPr>
        <w:t>ninety per cent of the state’s liquid fuel and which houses everything from electrical substations to natural-gas terminals. Together, the sloshing, sliding, and shaking will trigger fires, flooding, pipe failures, dam breaches, and hazardous-material spills. Four to six minutes after the dogs start barking, the shaking will subside. For another few min</w:t>
      </w:r>
      <w:r w:rsidR="003D022F">
        <w:rPr>
          <w:rFonts w:ascii="Times New Roman" w:eastAsia="Times New Roman" w:hAnsi="Times New Roman" w:cs="Times New Roman"/>
          <w:color w:val="000000"/>
          <w:sz w:val="20"/>
          <w:lang w:eastAsia="en-CA"/>
        </w:rPr>
        <w:t xml:space="preserve">utes, the region </w:t>
      </w:r>
      <w:r w:rsidR="003C320B" w:rsidRPr="006F166D">
        <w:rPr>
          <w:rFonts w:ascii="Times New Roman" w:eastAsia="Times New Roman" w:hAnsi="Times New Roman" w:cs="Times New Roman"/>
          <w:color w:val="000000"/>
          <w:sz w:val="20"/>
          <w:lang w:eastAsia="en-CA"/>
        </w:rPr>
        <w:t xml:space="preserve">will continue to </w:t>
      </w:r>
      <w:r w:rsidR="003C320B" w:rsidRPr="006F166D">
        <w:rPr>
          <w:rFonts w:ascii="Times New Roman" w:eastAsia="Times New Roman" w:hAnsi="Times New Roman" w:cs="Times New Roman"/>
          <w:color w:val="000000"/>
          <w:sz w:val="20"/>
          <w:lang w:eastAsia="en-CA"/>
        </w:rPr>
        <w:lastRenderedPageBreak/>
        <w:t>fall apart on its own. Then the wave will arrive, and the real destruction will begin.</w:t>
      </w:r>
      <w:r w:rsidR="00FA2714">
        <w:rPr>
          <w:rFonts w:ascii="Times New Roman" w:eastAsia="Times New Roman" w:hAnsi="Times New Roman" w:cs="Times New Roman"/>
          <w:color w:val="000000"/>
          <w:sz w:val="20"/>
          <w:lang w:eastAsia="en-CA"/>
        </w:rPr>
        <w:br/>
      </w:r>
      <w:r w:rsidR="00FA2714">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t xml:space="preserve">Among natural disasters, tsunamis may be the closest to being completely </w:t>
      </w:r>
      <w:proofErr w:type="spellStart"/>
      <w:r w:rsidR="003C320B" w:rsidRPr="006F166D">
        <w:rPr>
          <w:rFonts w:ascii="Times New Roman" w:eastAsia="Times New Roman" w:hAnsi="Times New Roman" w:cs="Times New Roman"/>
          <w:color w:val="000000"/>
          <w:sz w:val="20"/>
          <w:lang w:eastAsia="en-CA"/>
        </w:rPr>
        <w:t>unsurvivable</w:t>
      </w:r>
      <w:proofErr w:type="spellEnd"/>
      <w:r w:rsidR="003C320B" w:rsidRPr="006F166D">
        <w:rPr>
          <w:rFonts w:ascii="Times New Roman" w:eastAsia="Times New Roman" w:hAnsi="Times New Roman" w:cs="Times New Roman"/>
          <w:color w:val="000000"/>
          <w:sz w:val="20"/>
          <w:lang w:eastAsia="en-CA"/>
        </w:rPr>
        <w:t xml:space="preserve">. The only likely way to outlive one is not to be there when it happens: to steer clear of the vulnerable area in the first place, or get yourself to high ground as fast as possible. For the seventy-one thousand people who live in Cascadia’s inundation zone, that will mean evacuating in the narrow window after </w:t>
      </w:r>
      <w:r w:rsidR="00E24973">
        <w:rPr>
          <w:rFonts w:ascii="Times New Roman" w:eastAsia="Times New Roman" w:hAnsi="Times New Roman" w:cs="Times New Roman"/>
          <w:color w:val="000000"/>
          <w:sz w:val="20"/>
          <w:lang w:eastAsia="en-CA"/>
        </w:rPr>
        <w:t>the earthquake and before the tsunami</w:t>
      </w:r>
      <w:r w:rsidR="003C320B" w:rsidRPr="006F166D">
        <w:rPr>
          <w:rFonts w:ascii="Times New Roman" w:eastAsia="Times New Roman" w:hAnsi="Times New Roman" w:cs="Times New Roman"/>
          <w:color w:val="000000"/>
          <w:sz w:val="20"/>
          <w:lang w:eastAsia="en-CA"/>
        </w:rPr>
        <w:t>. They will be notified to do so only by the earthquake itself</w:t>
      </w:r>
      <w:r w:rsidR="00E24973">
        <w:rPr>
          <w:rFonts w:ascii="Times New Roman" w:eastAsia="Times New Roman" w:hAnsi="Times New Roman" w:cs="Times New Roman"/>
          <w:color w:val="000000"/>
          <w:sz w:val="20"/>
          <w:lang w:eastAsia="en-CA"/>
        </w:rPr>
        <w:t xml:space="preserve">, </w:t>
      </w:r>
      <w:r w:rsidR="003C320B" w:rsidRPr="006F166D">
        <w:rPr>
          <w:rFonts w:ascii="Times New Roman" w:eastAsia="Times New Roman" w:hAnsi="Times New Roman" w:cs="Times New Roman"/>
          <w:color w:val="000000"/>
          <w:sz w:val="20"/>
          <w:lang w:eastAsia="en-CA"/>
        </w:rPr>
        <w:t xml:space="preserve">and they are urged to leave on foot, since the earthquake will render roads impassable. Depending on location, they will have between </w:t>
      </w:r>
      <w:r w:rsidR="00E24973">
        <w:rPr>
          <w:rFonts w:ascii="Times New Roman" w:eastAsia="Times New Roman" w:hAnsi="Times New Roman" w:cs="Times New Roman"/>
          <w:color w:val="000000"/>
          <w:sz w:val="20"/>
          <w:lang w:eastAsia="en-CA"/>
        </w:rPr>
        <w:t>10 and 30</w:t>
      </w:r>
      <w:r w:rsidR="003C320B" w:rsidRPr="006F166D">
        <w:rPr>
          <w:rFonts w:ascii="Times New Roman" w:eastAsia="Times New Roman" w:hAnsi="Times New Roman" w:cs="Times New Roman"/>
          <w:color w:val="000000"/>
          <w:sz w:val="20"/>
          <w:lang w:eastAsia="en-CA"/>
        </w:rPr>
        <w:t xml:space="preserve"> minutes to get out. That time line does not allow for finding a flashlight, tending to an injury, searching for loved ones, or being a Good Samaritan. “When that tsunami is coming, you run,” </w:t>
      </w:r>
      <w:r w:rsidR="00E24973">
        <w:rPr>
          <w:rFonts w:ascii="Times New Roman" w:eastAsia="Times New Roman" w:hAnsi="Times New Roman" w:cs="Times New Roman"/>
          <w:color w:val="000000"/>
          <w:sz w:val="20"/>
          <w:lang w:eastAsia="en-CA"/>
        </w:rPr>
        <w:t xml:space="preserve">the </w:t>
      </w:r>
      <w:proofErr w:type="spellStart"/>
      <w:r w:rsidR="00E24973">
        <w:rPr>
          <w:rFonts w:ascii="Times New Roman" w:eastAsia="Times New Roman" w:hAnsi="Times New Roman" w:cs="Times New Roman"/>
          <w:color w:val="000000"/>
          <w:sz w:val="20"/>
          <w:lang w:eastAsia="en-CA"/>
        </w:rPr>
        <w:t>Oregan</w:t>
      </w:r>
      <w:proofErr w:type="spellEnd"/>
      <w:r w:rsidR="00E24973">
        <w:rPr>
          <w:rFonts w:ascii="Times New Roman" w:eastAsia="Times New Roman" w:hAnsi="Times New Roman" w:cs="Times New Roman"/>
          <w:color w:val="000000"/>
          <w:sz w:val="20"/>
          <w:lang w:eastAsia="en-CA"/>
        </w:rPr>
        <w:t xml:space="preserve"> Seismic Safety Committee says</w:t>
      </w:r>
      <w:r w:rsidR="003C320B" w:rsidRPr="006F166D">
        <w:rPr>
          <w:rFonts w:ascii="Times New Roman" w:eastAsia="Times New Roman" w:hAnsi="Times New Roman" w:cs="Times New Roman"/>
          <w:color w:val="000000"/>
          <w:sz w:val="20"/>
          <w:lang w:eastAsia="en-CA"/>
        </w:rPr>
        <w:t>. “You protect yourself, you don’t turn around, you don’t go back to save anybody. You run for your life.”</w:t>
      </w:r>
      <w:r w:rsidR="003D022F">
        <w:rPr>
          <w:rFonts w:ascii="Times New Roman" w:eastAsia="Times New Roman" w:hAnsi="Times New Roman" w:cs="Times New Roman"/>
          <w:color w:val="000000"/>
          <w:sz w:val="20"/>
          <w:lang w:eastAsia="en-CA"/>
        </w:rPr>
        <w:br/>
      </w:r>
      <w:r w:rsidR="003D022F">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t xml:space="preserve">The time to save people from a tsunami is before it happens, but the region has not yet taken serious steps toward doing so. Hotels and businesses are not required to post evacuation routes or to provide employees with evacuation training. In Oregon, it has been illegal since 1995 to build hospitals, schools, firehouses, and police stations in the inundation zone, but those which are already in it can stay, and any other new construction is permissible: energy facilities, hotels, </w:t>
      </w:r>
      <w:proofErr w:type="gramStart"/>
      <w:r w:rsidR="003C320B" w:rsidRPr="006F166D">
        <w:rPr>
          <w:rFonts w:ascii="Times New Roman" w:eastAsia="Times New Roman" w:hAnsi="Times New Roman" w:cs="Times New Roman"/>
          <w:color w:val="000000"/>
          <w:sz w:val="20"/>
          <w:lang w:eastAsia="en-CA"/>
        </w:rPr>
        <w:t>retirement</w:t>
      </w:r>
      <w:proofErr w:type="gramEnd"/>
      <w:r w:rsidR="003C320B" w:rsidRPr="006F166D">
        <w:rPr>
          <w:rFonts w:ascii="Times New Roman" w:eastAsia="Times New Roman" w:hAnsi="Times New Roman" w:cs="Times New Roman"/>
          <w:color w:val="000000"/>
          <w:sz w:val="20"/>
          <w:lang w:eastAsia="en-CA"/>
        </w:rPr>
        <w:t xml:space="preserve"> homes. </w:t>
      </w:r>
      <w:r w:rsidR="003D022F">
        <w:rPr>
          <w:rFonts w:ascii="Times New Roman" w:eastAsia="Times New Roman" w:hAnsi="Times New Roman" w:cs="Times New Roman"/>
          <w:color w:val="000000"/>
          <w:sz w:val="20"/>
          <w:lang w:eastAsia="en-CA"/>
        </w:rPr>
        <w:br/>
      </w:r>
      <w:r w:rsidR="003D022F">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t xml:space="preserve">These lax safety policies guarantee that many people inside the inundation zone will not get out. </w:t>
      </w:r>
      <w:r w:rsidR="003D022F">
        <w:rPr>
          <w:rFonts w:ascii="Times New Roman" w:eastAsia="Times New Roman" w:hAnsi="Times New Roman" w:cs="Times New Roman"/>
          <w:color w:val="000000"/>
          <w:sz w:val="20"/>
          <w:lang w:eastAsia="en-CA"/>
        </w:rPr>
        <w:t>Almost a quarter</w:t>
      </w:r>
      <w:r w:rsidR="003C320B" w:rsidRPr="006F166D">
        <w:rPr>
          <w:rFonts w:ascii="Times New Roman" w:eastAsia="Times New Roman" w:hAnsi="Times New Roman" w:cs="Times New Roman"/>
          <w:color w:val="000000"/>
          <w:sz w:val="20"/>
          <w:lang w:eastAsia="en-CA"/>
        </w:rPr>
        <w:t xml:space="preserve"> of Oregon’s coastal population </w:t>
      </w:r>
      <w:r w:rsidR="003D022F">
        <w:rPr>
          <w:rFonts w:ascii="Times New Roman" w:eastAsia="Times New Roman" w:hAnsi="Times New Roman" w:cs="Times New Roman"/>
          <w:color w:val="000000"/>
          <w:sz w:val="20"/>
          <w:lang w:eastAsia="en-CA"/>
        </w:rPr>
        <w:t>are senior citizens</w:t>
      </w:r>
      <w:r w:rsidR="003C320B" w:rsidRPr="006F166D">
        <w:rPr>
          <w:rFonts w:ascii="Times New Roman" w:eastAsia="Times New Roman" w:hAnsi="Times New Roman" w:cs="Times New Roman"/>
          <w:color w:val="000000"/>
          <w:sz w:val="20"/>
          <w:lang w:eastAsia="en-CA"/>
        </w:rPr>
        <w:t xml:space="preserve">. </w:t>
      </w:r>
      <w:r w:rsidR="003D022F">
        <w:rPr>
          <w:rFonts w:ascii="Times New Roman" w:eastAsia="Times New Roman" w:hAnsi="Times New Roman" w:cs="Times New Roman"/>
          <w:color w:val="000000"/>
          <w:sz w:val="20"/>
          <w:lang w:eastAsia="en-CA"/>
        </w:rPr>
        <w:t>Almost a third of the state’s po</w:t>
      </w:r>
      <w:r w:rsidR="003C320B" w:rsidRPr="006F166D">
        <w:rPr>
          <w:rFonts w:ascii="Times New Roman" w:eastAsia="Times New Roman" w:hAnsi="Times New Roman" w:cs="Times New Roman"/>
          <w:color w:val="000000"/>
          <w:sz w:val="20"/>
          <w:lang w:eastAsia="en-CA"/>
        </w:rPr>
        <w:t xml:space="preserve">pulation is disabled, </w:t>
      </w:r>
      <w:r w:rsidR="003D022F">
        <w:rPr>
          <w:rFonts w:ascii="Times New Roman" w:eastAsia="Times New Roman" w:hAnsi="Times New Roman" w:cs="Times New Roman"/>
          <w:color w:val="000000"/>
          <w:sz w:val="20"/>
          <w:lang w:eastAsia="en-CA"/>
        </w:rPr>
        <w:t>and that number is higher</w:t>
      </w:r>
      <w:r w:rsidR="003C320B" w:rsidRPr="006F166D">
        <w:rPr>
          <w:rFonts w:ascii="Times New Roman" w:eastAsia="Times New Roman" w:hAnsi="Times New Roman" w:cs="Times New Roman"/>
          <w:color w:val="000000"/>
          <w:sz w:val="20"/>
          <w:lang w:eastAsia="en-CA"/>
        </w:rPr>
        <w:t xml:space="preserve"> in many coastal </w:t>
      </w:r>
      <w:r w:rsidR="002E193C">
        <w:rPr>
          <w:rFonts w:ascii="Times New Roman" w:eastAsia="Times New Roman" w:hAnsi="Times New Roman" w:cs="Times New Roman"/>
          <w:color w:val="000000"/>
          <w:sz w:val="20"/>
          <w:lang w:eastAsia="en-CA"/>
        </w:rPr>
        <w:t xml:space="preserve">counties. “We can’t save them; </w:t>
      </w:r>
      <w:r w:rsidR="003C320B" w:rsidRPr="006F166D">
        <w:rPr>
          <w:rFonts w:ascii="Times New Roman" w:eastAsia="Times New Roman" w:hAnsi="Times New Roman" w:cs="Times New Roman"/>
          <w:color w:val="000000"/>
          <w:sz w:val="20"/>
          <w:lang w:eastAsia="en-CA"/>
        </w:rPr>
        <w:t xml:space="preserve">I’m not going to </w:t>
      </w:r>
      <w:proofErr w:type="spellStart"/>
      <w:r w:rsidR="003C320B" w:rsidRPr="006F166D">
        <w:rPr>
          <w:rFonts w:ascii="Times New Roman" w:eastAsia="Times New Roman" w:hAnsi="Times New Roman" w:cs="Times New Roman"/>
          <w:color w:val="000000"/>
          <w:sz w:val="20"/>
          <w:lang w:eastAsia="en-CA"/>
        </w:rPr>
        <w:t>sugarcoat</w:t>
      </w:r>
      <w:proofErr w:type="spellEnd"/>
      <w:r w:rsidR="003C320B" w:rsidRPr="006F166D">
        <w:rPr>
          <w:rFonts w:ascii="Times New Roman" w:eastAsia="Times New Roman" w:hAnsi="Times New Roman" w:cs="Times New Roman"/>
          <w:color w:val="000000"/>
          <w:sz w:val="20"/>
          <w:lang w:eastAsia="en-CA"/>
        </w:rPr>
        <w:t xml:space="preserve"> it and say, ‘Oh, yeah, we’ll go around and check on the elderly.’ No. We won’t.” Nor will anyone save the </w:t>
      </w:r>
      <w:r w:rsidR="002E193C">
        <w:rPr>
          <w:rFonts w:ascii="Times New Roman" w:eastAsia="Times New Roman" w:hAnsi="Times New Roman" w:cs="Times New Roman"/>
          <w:color w:val="000000"/>
          <w:sz w:val="20"/>
          <w:lang w:eastAsia="en-CA"/>
        </w:rPr>
        <w:t>tourists. Washington State Parks in</w:t>
      </w:r>
      <w:r w:rsidR="003C320B" w:rsidRPr="006F166D">
        <w:rPr>
          <w:rFonts w:ascii="Times New Roman" w:eastAsia="Times New Roman" w:hAnsi="Times New Roman" w:cs="Times New Roman"/>
          <w:color w:val="000000"/>
          <w:sz w:val="20"/>
          <w:lang w:eastAsia="en-CA"/>
        </w:rPr>
        <w:t xml:space="preserve"> the inundation zone see an average of </w:t>
      </w:r>
      <w:r w:rsidR="002E193C">
        <w:rPr>
          <w:rFonts w:ascii="Times New Roman" w:eastAsia="Times New Roman" w:hAnsi="Times New Roman" w:cs="Times New Roman"/>
          <w:color w:val="000000"/>
          <w:sz w:val="20"/>
          <w:lang w:eastAsia="en-CA"/>
        </w:rPr>
        <w:t>17,000</w:t>
      </w:r>
      <w:r w:rsidR="003C320B" w:rsidRPr="006F166D">
        <w:rPr>
          <w:rFonts w:ascii="Times New Roman" w:eastAsia="Times New Roman" w:hAnsi="Times New Roman" w:cs="Times New Roman"/>
          <w:color w:val="000000"/>
          <w:sz w:val="20"/>
          <w:lang w:eastAsia="en-CA"/>
        </w:rPr>
        <w:t xml:space="preserve"> </w:t>
      </w:r>
      <w:r w:rsidR="002E193C">
        <w:rPr>
          <w:rFonts w:ascii="Times New Roman" w:eastAsia="Times New Roman" w:hAnsi="Times New Roman" w:cs="Times New Roman"/>
          <w:color w:val="000000"/>
          <w:sz w:val="20"/>
          <w:lang w:eastAsia="en-CA"/>
        </w:rPr>
        <w:t>visitors</w:t>
      </w:r>
      <w:r w:rsidR="003C320B" w:rsidRPr="006F166D">
        <w:rPr>
          <w:rFonts w:ascii="Times New Roman" w:eastAsia="Times New Roman" w:hAnsi="Times New Roman" w:cs="Times New Roman"/>
          <w:color w:val="000000"/>
          <w:sz w:val="20"/>
          <w:lang w:eastAsia="en-CA"/>
        </w:rPr>
        <w:t xml:space="preserve"> a day. </w:t>
      </w:r>
      <w:r w:rsidR="002E193C">
        <w:rPr>
          <w:rFonts w:ascii="Times New Roman" w:eastAsia="Times New Roman" w:hAnsi="Times New Roman" w:cs="Times New Roman"/>
          <w:color w:val="000000"/>
          <w:sz w:val="20"/>
          <w:lang w:eastAsia="en-CA"/>
        </w:rPr>
        <w:t>It’s estimated</w:t>
      </w:r>
      <w:r w:rsidR="003C320B" w:rsidRPr="006F166D">
        <w:rPr>
          <w:rFonts w:ascii="Times New Roman" w:eastAsia="Times New Roman" w:hAnsi="Times New Roman" w:cs="Times New Roman"/>
          <w:color w:val="000000"/>
          <w:sz w:val="20"/>
          <w:lang w:eastAsia="en-CA"/>
        </w:rPr>
        <w:t xml:space="preserve"> that up to </w:t>
      </w:r>
      <w:r w:rsidR="002E193C">
        <w:rPr>
          <w:rFonts w:ascii="Times New Roman" w:eastAsia="Times New Roman" w:hAnsi="Times New Roman" w:cs="Times New Roman"/>
          <w:color w:val="000000"/>
          <w:sz w:val="20"/>
          <w:lang w:eastAsia="en-CA"/>
        </w:rPr>
        <w:t>150,000</w:t>
      </w:r>
      <w:r w:rsidR="003C320B" w:rsidRPr="006F166D">
        <w:rPr>
          <w:rFonts w:ascii="Times New Roman" w:eastAsia="Times New Roman" w:hAnsi="Times New Roman" w:cs="Times New Roman"/>
          <w:color w:val="000000"/>
          <w:sz w:val="20"/>
          <w:lang w:eastAsia="en-CA"/>
        </w:rPr>
        <w:t xml:space="preserve"> people visit Oregon’s beaches on summer weekends. “Most of them won’t have a clue as to how to evacuate,” he says. “And the beaches are the hardest place to evacuate from.”</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t xml:space="preserve">A grown man is knocked over by ankle-deep water moving at 6.7 miles an hour. The tsunami will be moving more than twice that fast when it arrives. Its height will vary with the contours of the coast, </w:t>
      </w:r>
      <w:r w:rsidR="002E193C">
        <w:rPr>
          <w:rFonts w:ascii="Times New Roman" w:eastAsia="Times New Roman" w:hAnsi="Times New Roman" w:cs="Times New Roman"/>
          <w:color w:val="000000"/>
          <w:sz w:val="20"/>
          <w:lang w:eastAsia="en-CA"/>
        </w:rPr>
        <w:t xml:space="preserve">up to </w:t>
      </w:r>
      <w:r w:rsidR="003C320B" w:rsidRPr="006F166D">
        <w:rPr>
          <w:rFonts w:ascii="Times New Roman" w:eastAsia="Times New Roman" w:hAnsi="Times New Roman" w:cs="Times New Roman"/>
          <w:color w:val="000000"/>
          <w:sz w:val="20"/>
          <w:lang w:eastAsia="en-CA"/>
        </w:rPr>
        <w:t>more than a hundred feet</w:t>
      </w:r>
      <w:r w:rsidR="003D022F">
        <w:rPr>
          <w:rFonts w:ascii="Times New Roman" w:eastAsia="Times New Roman" w:hAnsi="Times New Roman" w:cs="Times New Roman"/>
          <w:color w:val="000000"/>
          <w:sz w:val="20"/>
          <w:lang w:eastAsia="en-CA"/>
        </w:rPr>
        <w:t xml:space="preserve"> at highest</w:t>
      </w:r>
      <w:r w:rsidR="003C320B" w:rsidRPr="006F166D">
        <w:rPr>
          <w:rFonts w:ascii="Times New Roman" w:eastAsia="Times New Roman" w:hAnsi="Times New Roman" w:cs="Times New Roman"/>
          <w:color w:val="000000"/>
          <w:sz w:val="20"/>
          <w:lang w:eastAsia="en-CA"/>
        </w:rPr>
        <w:t>. It will look like the whole ocean, elevated, overtaking land</w:t>
      </w:r>
      <w:r w:rsidR="003D022F">
        <w:rPr>
          <w:rFonts w:ascii="Times New Roman" w:eastAsia="Times New Roman" w:hAnsi="Times New Roman" w:cs="Times New Roman"/>
          <w:color w:val="000000"/>
          <w:sz w:val="20"/>
          <w:lang w:eastAsia="en-CA"/>
        </w:rPr>
        <w:t xml:space="preserve"> – not like a classic wave</w:t>
      </w:r>
      <w:r w:rsidR="003C320B" w:rsidRPr="006F166D">
        <w:rPr>
          <w:rFonts w:ascii="Times New Roman" w:eastAsia="Times New Roman" w:hAnsi="Times New Roman" w:cs="Times New Roman"/>
          <w:color w:val="000000"/>
          <w:sz w:val="20"/>
          <w:lang w:eastAsia="en-CA"/>
        </w:rPr>
        <w:t xml:space="preserve">. Nor will it be made only of water—not once it reaches the shore. It will be a five-story </w:t>
      </w:r>
      <w:r w:rsidR="003D022F">
        <w:rPr>
          <w:rFonts w:ascii="Times New Roman" w:eastAsia="Times New Roman" w:hAnsi="Times New Roman" w:cs="Times New Roman"/>
          <w:color w:val="000000"/>
          <w:sz w:val="20"/>
          <w:lang w:eastAsia="en-CA"/>
        </w:rPr>
        <w:t>slurry</w:t>
      </w:r>
      <w:r w:rsidR="002E193C">
        <w:rPr>
          <w:rFonts w:ascii="Times New Roman" w:eastAsia="Times New Roman" w:hAnsi="Times New Roman" w:cs="Times New Roman"/>
          <w:color w:val="000000"/>
          <w:sz w:val="20"/>
          <w:lang w:eastAsia="en-CA"/>
        </w:rPr>
        <w:t xml:space="preserve"> </w:t>
      </w:r>
      <w:r w:rsidR="003C320B" w:rsidRPr="006F166D">
        <w:rPr>
          <w:rFonts w:ascii="Times New Roman" w:eastAsia="Times New Roman" w:hAnsi="Times New Roman" w:cs="Times New Roman"/>
          <w:color w:val="000000"/>
          <w:sz w:val="20"/>
          <w:lang w:eastAsia="en-CA"/>
        </w:rPr>
        <w:t>of pickup trucks and doorframes and cinder bloc</w:t>
      </w:r>
      <w:r w:rsidR="003D022F">
        <w:rPr>
          <w:rFonts w:ascii="Times New Roman" w:eastAsia="Times New Roman" w:hAnsi="Times New Roman" w:cs="Times New Roman"/>
          <w:color w:val="000000"/>
          <w:sz w:val="20"/>
          <w:lang w:eastAsia="en-CA"/>
        </w:rPr>
        <w:t>ks and fishing boats</w:t>
      </w:r>
      <w:r w:rsidR="003C320B" w:rsidRPr="006F166D">
        <w:rPr>
          <w:rFonts w:ascii="Times New Roman" w:eastAsia="Times New Roman" w:hAnsi="Times New Roman" w:cs="Times New Roman"/>
          <w:color w:val="000000"/>
          <w:sz w:val="20"/>
          <w:lang w:eastAsia="en-CA"/>
        </w:rPr>
        <w:t>.</w:t>
      </w:r>
      <w:bookmarkStart w:id="6" w:name="/8"/>
      <w:bookmarkStart w:id="7" w:name="/6"/>
      <w:bookmarkEnd w:id="6"/>
      <w:bookmarkEnd w:id="7"/>
      <w:r w:rsid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t>To see the full scale of the devastation when that tsunami recedes, you would need to be in the international space station. </w:t>
      </w:r>
      <w:r w:rsidR="003D022F">
        <w:rPr>
          <w:rFonts w:ascii="Times New Roman" w:eastAsia="Times New Roman" w:hAnsi="Times New Roman" w:cs="Times New Roman"/>
          <w:caps/>
          <w:color w:val="000000"/>
          <w:sz w:val="20"/>
          <w:bdr w:val="none" w:sz="0" w:space="0" w:color="auto" w:frame="1"/>
          <w:lang w:eastAsia="en-CA"/>
        </w:rPr>
        <w:t>FEMA’s</w:t>
      </w:r>
      <w:r w:rsidR="003C320B" w:rsidRPr="006F166D">
        <w:rPr>
          <w:rFonts w:ascii="Times New Roman" w:eastAsia="Times New Roman" w:hAnsi="Times New Roman" w:cs="Times New Roman"/>
          <w:caps/>
          <w:color w:val="000000"/>
          <w:sz w:val="20"/>
          <w:bdr w:val="none" w:sz="0" w:space="0" w:color="auto" w:frame="1"/>
          <w:lang w:eastAsia="en-CA"/>
        </w:rPr>
        <w:t> </w:t>
      </w:r>
      <w:r w:rsidR="003D022F">
        <w:rPr>
          <w:rFonts w:ascii="Times New Roman" w:eastAsia="Times New Roman" w:hAnsi="Times New Roman" w:cs="Times New Roman"/>
          <w:color w:val="000000"/>
          <w:sz w:val="20"/>
          <w:lang w:eastAsia="en-CA"/>
        </w:rPr>
        <w:t>expected</w:t>
      </w:r>
      <w:r w:rsidR="003C320B" w:rsidRPr="006F166D">
        <w:rPr>
          <w:rFonts w:ascii="Times New Roman" w:eastAsia="Times New Roman" w:hAnsi="Times New Roman" w:cs="Times New Roman"/>
          <w:color w:val="000000"/>
          <w:sz w:val="20"/>
          <w:lang w:eastAsia="en-CA"/>
        </w:rPr>
        <w:t xml:space="preserve"> search-and-rescue operations </w:t>
      </w:r>
      <w:r w:rsidR="003D022F">
        <w:rPr>
          <w:rFonts w:ascii="Times New Roman" w:eastAsia="Times New Roman" w:hAnsi="Times New Roman" w:cs="Times New Roman"/>
          <w:color w:val="000000"/>
          <w:sz w:val="20"/>
          <w:lang w:eastAsia="en-CA"/>
        </w:rPr>
        <w:t xml:space="preserve">are </w:t>
      </w:r>
      <w:r w:rsidR="003C320B" w:rsidRPr="006F166D">
        <w:rPr>
          <w:rFonts w:ascii="Times New Roman" w:eastAsia="Times New Roman" w:hAnsi="Times New Roman" w:cs="Times New Roman"/>
          <w:color w:val="000000"/>
          <w:sz w:val="20"/>
          <w:lang w:eastAsia="en-CA"/>
        </w:rPr>
        <w:t>based on the agency’s official planning scenario, which has the earthquake striking at 9:41 </w:t>
      </w:r>
      <w:r w:rsidR="003C320B" w:rsidRPr="006F166D">
        <w:rPr>
          <w:rFonts w:ascii="Times New Roman" w:eastAsia="Times New Roman" w:hAnsi="Times New Roman" w:cs="Times New Roman"/>
          <w:caps/>
          <w:color w:val="000000"/>
          <w:sz w:val="20"/>
          <w:bdr w:val="none" w:sz="0" w:space="0" w:color="auto" w:frame="1"/>
          <w:lang w:eastAsia="en-CA"/>
        </w:rPr>
        <w:t>A.M.</w:t>
      </w:r>
      <w:r w:rsidR="003C320B" w:rsidRPr="006F166D">
        <w:rPr>
          <w:rFonts w:ascii="Times New Roman" w:eastAsia="Times New Roman" w:hAnsi="Times New Roman" w:cs="Times New Roman"/>
          <w:color w:val="000000"/>
          <w:sz w:val="20"/>
          <w:lang w:eastAsia="en-CA"/>
        </w:rPr>
        <w:t xml:space="preserve"> on February 6th. If, instead, it strikes in the summer, when the beaches are full, </w:t>
      </w:r>
      <w:r w:rsidR="002E193C">
        <w:rPr>
          <w:rFonts w:ascii="Times New Roman" w:eastAsia="Times New Roman" w:hAnsi="Times New Roman" w:cs="Times New Roman"/>
          <w:color w:val="000000"/>
          <w:sz w:val="20"/>
          <w:lang w:eastAsia="en-CA"/>
        </w:rPr>
        <w:t xml:space="preserve">their </w:t>
      </w:r>
      <w:r w:rsidR="003D022F">
        <w:rPr>
          <w:rFonts w:ascii="Times New Roman" w:eastAsia="Times New Roman" w:hAnsi="Times New Roman" w:cs="Times New Roman"/>
          <w:color w:val="000000"/>
          <w:sz w:val="20"/>
          <w:lang w:eastAsia="en-CA"/>
        </w:rPr>
        <w:t>numbers</w:t>
      </w:r>
      <w:r w:rsidR="002E193C">
        <w:rPr>
          <w:rFonts w:ascii="Times New Roman" w:eastAsia="Times New Roman" w:hAnsi="Times New Roman" w:cs="Times New Roman"/>
          <w:color w:val="000000"/>
          <w:sz w:val="20"/>
          <w:lang w:eastAsia="en-CA"/>
        </w:rPr>
        <w:t xml:space="preserve"> </w:t>
      </w:r>
      <w:r w:rsidR="003C320B" w:rsidRPr="006F166D">
        <w:rPr>
          <w:rFonts w:ascii="Times New Roman" w:eastAsia="Times New Roman" w:hAnsi="Times New Roman" w:cs="Times New Roman"/>
          <w:color w:val="000000"/>
          <w:sz w:val="20"/>
          <w:lang w:eastAsia="en-CA"/>
        </w:rPr>
        <w:t>could be off by a horrifying margin</w:t>
      </w:r>
      <w:r w:rsidR="002E193C">
        <w:rPr>
          <w:rFonts w:ascii="Times New Roman" w:eastAsia="Times New Roman" w:hAnsi="Times New Roman" w:cs="Times New Roman"/>
          <w:color w:val="000000"/>
          <w:sz w:val="20"/>
          <w:lang w:eastAsia="en-CA"/>
        </w:rPr>
        <w:br/>
      </w:r>
      <w:r w:rsidR="003D022F">
        <w:rPr>
          <w:rFonts w:ascii="Times New Roman" w:eastAsia="Times New Roman" w:hAnsi="Times New Roman" w:cs="Times New Roman"/>
          <w:color w:val="000000"/>
          <w:sz w:val="20"/>
          <w:lang w:eastAsia="en-CA"/>
        </w:rPr>
        <w:br/>
        <w:t>Estimates say it will take</w:t>
      </w:r>
      <w:r w:rsidR="003C320B" w:rsidRPr="006F166D">
        <w:rPr>
          <w:rFonts w:ascii="Times New Roman" w:eastAsia="Times New Roman" w:hAnsi="Times New Roman" w:cs="Times New Roman"/>
          <w:color w:val="000000"/>
          <w:sz w:val="20"/>
          <w:lang w:eastAsia="en-CA"/>
        </w:rPr>
        <w:t xml:space="preserve"> between </w:t>
      </w:r>
      <w:r w:rsidR="002E193C">
        <w:rPr>
          <w:rFonts w:ascii="Times New Roman" w:eastAsia="Times New Roman" w:hAnsi="Times New Roman" w:cs="Times New Roman"/>
          <w:color w:val="000000"/>
          <w:sz w:val="20"/>
          <w:lang w:eastAsia="en-CA"/>
        </w:rPr>
        <w:t>1 and 3</w:t>
      </w:r>
      <w:r w:rsidR="003C320B" w:rsidRPr="006F166D">
        <w:rPr>
          <w:rFonts w:ascii="Times New Roman" w:eastAsia="Times New Roman" w:hAnsi="Times New Roman" w:cs="Times New Roman"/>
          <w:color w:val="000000"/>
          <w:sz w:val="20"/>
          <w:lang w:eastAsia="en-CA"/>
        </w:rPr>
        <w:t xml:space="preserve"> months after the earthquake to restore electricity, a month to a year to restore </w:t>
      </w:r>
      <w:r w:rsidR="003C320B" w:rsidRPr="006F166D">
        <w:rPr>
          <w:rFonts w:ascii="Times New Roman" w:eastAsia="Times New Roman" w:hAnsi="Times New Roman" w:cs="Times New Roman"/>
          <w:color w:val="000000"/>
          <w:sz w:val="20"/>
          <w:lang w:eastAsia="en-CA"/>
        </w:rPr>
        <w:t xml:space="preserve">drinking water and sewer service, six months to a year to restore major highways, and </w:t>
      </w:r>
      <w:r w:rsidR="002E193C">
        <w:rPr>
          <w:rFonts w:ascii="Times New Roman" w:eastAsia="Times New Roman" w:hAnsi="Times New Roman" w:cs="Times New Roman"/>
          <w:color w:val="000000"/>
          <w:sz w:val="20"/>
          <w:lang w:eastAsia="en-CA"/>
        </w:rPr>
        <w:t>1.5 years</w:t>
      </w:r>
      <w:r w:rsidR="003C320B" w:rsidRPr="006F166D">
        <w:rPr>
          <w:rFonts w:ascii="Times New Roman" w:eastAsia="Times New Roman" w:hAnsi="Times New Roman" w:cs="Times New Roman"/>
          <w:color w:val="000000"/>
          <w:sz w:val="20"/>
          <w:lang w:eastAsia="en-CA"/>
        </w:rPr>
        <w:t xml:space="preserve"> to restore health-care facilities. On the coast, </w:t>
      </w:r>
      <w:r w:rsidR="002E193C">
        <w:rPr>
          <w:rFonts w:ascii="Times New Roman" w:eastAsia="Times New Roman" w:hAnsi="Times New Roman" w:cs="Times New Roman"/>
          <w:color w:val="000000"/>
          <w:sz w:val="20"/>
          <w:lang w:eastAsia="en-CA"/>
        </w:rPr>
        <w:t>it will be much longer</w:t>
      </w:r>
      <w:r w:rsidR="003C320B" w:rsidRPr="006F166D">
        <w:rPr>
          <w:rFonts w:ascii="Times New Roman" w:eastAsia="Times New Roman" w:hAnsi="Times New Roman" w:cs="Times New Roman"/>
          <w:color w:val="000000"/>
          <w:sz w:val="20"/>
          <w:lang w:eastAsia="en-CA"/>
        </w:rPr>
        <w:t>. Those estimates do not apply to the tsunami-inu</w:t>
      </w:r>
      <w:r w:rsidR="002E193C">
        <w:rPr>
          <w:rFonts w:ascii="Times New Roman" w:eastAsia="Times New Roman" w:hAnsi="Times New Roman" w:cs="Times New Roman"/>
          <w:color w:val="000000"/>
          <w:sz w:val="20"/>
          <w:lang w:eastAsia="en-CA"/>
        </w:rPr>
        <w:t xml:space="preserve">ndation zone, which will be </w:t>
      </w:r>
      <w:r w:rsidR="003C320B" w:rsidRPr="006F166D">
        <w:rPr>
          <w:rFonts w:ascii="Times New Roman" w:eastAsia="Times New Roman" w:hAnsi="Times New Roman" w:cs="Times New Roman"/>
          <w:color w:val="000000"/>
          <w:sz w:val="20"/>
          <w:lang w:eastAsia="en-CA"/>
        </w:rPr>
        <w:t>uninhabitable for years</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r>
      <w:proofErr w:type="gramStart"/>
      <w:r w:rsidR="003C320B" w:rsidRPr="006F166D">
        <w:rPr>
          <w:rFonts w:ascii="Times New Roman" w:eastAsia="Times New Roman" w:hAnsi="Times New Roman" w:cs="Times New Roman"/>
          <w:color w:val="000000"/>
          <w:sz w:val="20"/>
          <w:lang w:eastAsia="en-CA"/>
        </w:rPr>
        <w:t>How</w:t>
      </w:r>
      <w:proofErr w:type="gramEnd"/>
      <w:r w:rsidR="003C320B" w:rsidRPr="006F166D">
        <w:rPr>
          <w:rFonts w:ascii="Times New Roman" w:eastAsia="Times New Roman" w:hAnsi="Times New Roman" w:cs="Times New Roman"/>
          <w:color w:val="000000"/>
          <w:sz w:val="20"/>
          <w:lang w:eastAsia="en-CA"/>
        </w:rPr>
        <w:t xml:space="preserve"> much all this will cost is</w:t>
      </w:r>
      <w:r w:rsidR="002E193C">
        <w:rPr>
          <w:rFonts w:ascii="Times New Roman" w:eastAsia="Times New Roman" w:hAnsi="Times New Roman" w:cs="Times New Roman"/>
          <w:color w:val="000000"/>
          <w:sz w:val="20"/>
          <w:lang w:eastAsia="en-CA"/>
        </w:rPr>
        <w:t xml:space="preserve"> anyone’s guess, b</w:t>
      </w:r>
      <w:r w:rsidR="003C320B" w:rsidRPr="006F166D">
        <w:rPr>
          <w:rFonts w:ascii="Times New Roman" w:eastAsia="Times New Roman" w:hAnsi="Times New Roman" w:cs="Times New Roman"/>
          <w:color w:val="000000"/>
          <w:sz w:val="20"/>
          <w:lang w:eastAsia="en-CA"/>
        </w:rPr>
        <w:t>ut whatever the ultimate figure</w:t>
      </w:r>
      <w:r w:rsidR="002E193C">
        <w:rPr>
          <w:rFonts w:ascii="Times New Roman" w:eastAsia="Times New Roman" w:hAnsi="Times New Roman" w:cs="Times New Roman"/>
          <w:color w:val="000000"/>
          <w:sz w:val="20"/>
          <w:lang w:eastAsia="en-CA"/>
        </w:rPr>
        <w:t xml:space="preserve">, </w:t>
      </w:r>
      <w:r w:rsidR="003C320B" w:rsidRPr="006F166D">
        <w:rPr>
          <w:rFonts w:ascii="Times New Roman" w:eastAsia="Times New Roman" w:hAnsi="Times New Roman" w:cs="Times New Roman"/>
          <w:color w:val="000000"/>
          <w:sz w:val="20"/>
          <w:lang w:eastAsia="en-CA"/>
        </w:rPr>
        <w:t>the economy of the Pacific Northwest will collapse. Crippled by a lack of basic services, businesses will fail or move away. Ma</w:t>
      </w:r>
      <w:r w:rsidR="002E193C">
        <w:rPr>
          <w:rFonts w:ascii="Times New Roman" w:eastAsia="Times New Roman" w:hAnsi="Times New Roman" w:cs="Times New Roman"/>
          <w:color w:val="000000"/>
          <w:sz w:val="20"/>
          <w:lang w:eastAsia="en-CA"/>
        </w:rPr>
        <w:t>ny residents will flee as well. A m</w:t>
      </w:r>
      <w:r w:rsidR="003C320B" w:rsidRPr="006F166D">
        <w:rPr>
          <w:rFonts w:ascii="Times New Roman" w:eastAsia="Times New Roman" w:hAnsi="Times New Roman" w:cs="Times New Roman"/>
          <w:color w:val="000000"/>
          <w:sz w:val="20"/>
          <w:lang w:eastAsia="en-CA"/>
        </w:rPr>
        <w:t>ass-</w:t>
      </w:r>
      <w:r w:rsidR="002E193C">
        <w:rPr>
          <w:rFonts w:ascii="Times New Roman" w:eastAsia="Times New Roman" w:hAnsi="Times New Roman" w:cs="Times New Roman"/>
          <w:color w:val="000000"/>
          <w:sz w:val="20"/>
          <w:lang w:eastAsia="en-CA"/>
        </w:rPr>
        <w:t>displacement</w:t>
      </w:r>
      <w:r w:rsidR="003C320B" w:rsidRPr="006F166D">
        <w:rPr>
          <w:rFonts w:ascii="Times New Roman" w:eastAsia="Times New Roman" w:hAnsi="Times New Roman" w:cs="Times New Roman"/>
          <w:color w:val="000000"/>
          <w:sz w:val="20"/>
          <w:lang w:eastAsia="en-CA"/>
        </w:rPr>
        <w:t xml:space="preserve"> and a long-term population downturn</w:t>
      </w:r>
      <w:r w:rsidR="002E193C">
        <w:rPr>
          <w:rFonts w:ascii="Times New Roman" w:eastAsia="Times New Roman" w:hAnsi="Times New Roman" w:cs="Times New Roman"/>
          <w:color w:val="000000"/>
          <w:sz w:val="20"/>
          <w:lang w:eastAsia="en-CA"/>
        </w:rPr>
        <w:t xml:space="preserve"> are predicted</w:t>
      </w:r>
      <w:r w:rsidR="003C320B" w:rsidRPr="006F166D">
        <w:rPr>
          <w:rFonts w:ascii="Times New Roman" w:eastAsia="Times New Roman" w:hAnsi="Times New Roman" w:cs="Times New Roman"/>
          <w:color w:val="000000"/>
          <w:sz w:val="20"/>
          <w:lang w:eastAsia="en-CA"/>
        </w:rPr>
        <w:t xml:space="preserve">. </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r>
      <w:r w:rsidR="003C320B" w:rsidRPr="002E193C">
        <w:rPr>
          <w:rFonts w:ascii="Times New Roman" w:eastAsia="Times New Roman" w:hAnsi="Times New Roman" w:cs="Times New Roman"/>
          <w:b/>
          <w:color w:val="000000"/>
          <w:sz w:val="36"/>
          <w:lang w:eastAsia="en-CA"/>
        </w:rPr>
        <w:t>T</w:t>
      </w:r>
      <w:r w:rsidR="003C320B" w:rsidRPr="006F166D">
        <w:rPr>
          <w:rFonts w:ascii="Times New Roman" w:eastAsia="Times New Roman" w:hAnsi="Times New Roman" w:cs="Times New Roman"/>
          <w:color w:val="000000"/>
          <w:sz w:val="20"/>
          <w:lang w:eastAsia="en-CA"/>
        </w:rPr>
        <w:t xml:space="preserve">his problem is </w:t>
      </w:r>
      <w:r w:rsidR="003D022F">
        <w:rPr>
          <w:rFonts w:ascii="Times New Roman" w:eastAsia="Times New Roman" w:hAnsi="Times New Roman" w:cs="Times New Roman"/>
          <w:color w:val="000000"/>
          <w:sz w:val="20"/>
          <w:lang w:eastAsia="en-CA"/>
        </w:rPr>
        <w:t>two-way</w:t>
      </w:r>
      <w:r w:rsidR="003C320B" w:rsidRPr="006F166D">
        <w:rPr>
          <w:rFonts w:ascii="Times New Roman" w:eastAsia="Times New Roman" w:hAnsi="Times New Roman" w:cs="Times New Roman"/>
          <w:color w:val="000000"/>
          <w:sz w:val="20"/>
          <w:lang w:eastAsia="en-CA"/>
        </w:rPr>
        <w:t xml:space="preserve">. The Cascadia subduction zone remained hidden from us for so long because we could not see deep enough into the past. It poses a danger to us today because we have not thought deeply enough about the future. That is no longer a problem of information; we now understand very well what the Cascadia fault line will someday do. Nor is it a problem of imagination. As movies </w:t>
      </w:r>
      <w:r w:rsidR="003D022F">
        <w:rPr>
          <w:rFonts w:ascii="Times New Roman" w:eastAsia="Times New Roman" w:hAnsi="Times New Roman" w:cs="Times New Roman"/>
          <w:color w:val="000000"/>
          <w:sz w:val="20"/>
          <w:lang w:eastAsia="en-CA"/>
        </w:rPr>
        <w:t>show</w:t>
      </w:r>
      <w:r w:rsidR="003C320B" w:rsidRPr="006F166D">
        <w:rPr>
          <w:rFonts w:ascii="Times New Roman" w:eastAsia="Times New Roman" w:hAnsi="Times New Roman" w:cs="Times New Roman"/>
          <w:color w:val="000000"/>
          <w:sz w:val="20"/>
          <w:lang w:eastAsia="en-CA"/>
        </w:rPr>
        <w:t xml:space="preserve">, we excel at imagining future scenarios, including awful ones. But such </w:t>
      </w:r>
      <w:r w:rsidR="002E193C">
        <w:rPr>
          <w:rFonts w:ascii="Times New Roman" w:eastAsia="Times New Roman" w:hAnsi="Times New Roman" w:cs="Times New Roman"/>
          <w:color w:val="000000"/>
          <w:sz w:val="20"/>
          <w:lang w:eastAsia="en-CA"/>
        </w:rPr>
        <w:t>movies</w:t>
      </w:r>
      <w:r w:rsidR="003C320B" w:rsidRPr="006F166D">
        <w:rPr>
          <w:rFonts w:ascii="Times New Roman" w:eastAsia="Times New Roman" w:hAnsi="Times New Roman" w:cs="Times New Roman"/>
          <w:color w:val="000000"/>
          <w:sz w:val="20"/>
          <w:lang w:eastAsia="en-CA"/>
        </w:rPr>
        <w:t xml:space="preserve"> are a form of escapism, not a plan of action. That problem is not specific to earthquakes, of </w:t>
      </w:r>
      <w:r w:rsidR="0003099A">
        <w:rPr>
          <w:rFonts w:ascii="Times New Roman" w:eastAsia="Times New Roman" w:hAnsi="Times New Roman" w:cs="Times New Roman"/>
          <w:color w:val="000000"/>
          <w:sz w:val="20"/>
          <w:lang w:eastAsia="en-CA"/>
        </w:rPr>
        <w:t xml:space="preserve">course.  </w:t>
      </w:r>
      <w:r w:rsidR="003C320B" w:rsidRPr="006F166D">
        <w:rPr>
          <w:rFonts w:ascii="Times New Roman" w:eastAsia="Times New Roman" w:hAnsi="Times New Roman" w:cs="Times New Roman"/>
          <w:color w:val="000000"/>
          <w:sz w:val="20"/>
          <w:lang w:eastAsia="en-CA"/>
        </w:rPr>
        <w:t xml:space="preserve"> How should a society respond to a looming crisis of uncertain timing but of catastrophic proportions? How can it begin to right itself when its entire infrastructure and culture developed in a way that leaves it profoundly vulnerable to natural disaster?</w:t>
      </w:r>
      <w:bookmarkStart w:id="8" w:name="/9"/>
      <w:bookmarkEnd w:id="8"/>
      <w:r w:rsidR="003D022F">
        <w:rPr>
          <w:rFonts w:ascii="Times New Roman" w:eastAsia="Times New Roman" w:hAnsi="Times New Roman" w:cs="Times New Roman"/>
          <w:color w:val="000000"/>
          <w:sz w:val="20"/>
          <w:lang w:eastAsia="en-CA"/>
        </w:rPr>
        <w:br/>
      </w:r>
      <w:r w:rsidR="003D022F">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t xml:space="preserve">The last person I met with in the Pacific Northwest </w:t>
      </w:r>
      <w:r w:rsidR="003D022F">
        <w:rPr>
          <w:rFonts w:ascii="Times New Roman" w:eastAsia="Times New Roman" w:hAnsi="Times New Roman" w:cs="Times New Roman"/>
          <w:color w:val="000000"/>
          <w:sz w:val="20"/>
          <w:lang w:eastAsia="en-CA"/>
        </w:rPr>
        <w:t xml:space="preserve">the </w:t>
      </w:r>
      <w:r w:rsidR="003C320B" w:rsidRPr="006F166D">
        <w:rPr>
          <w:rFonts w:ascii="Times New Roman" w:eastAsia="Times New Roman" w:hAnsi="Times New Roman" w:cs="Times New Roman"/>
          <w:color w:val="000000"/>
          <w:sz w:val="20"/>
          <w:lang w:eastAsia="en-CA"/>
        </w:rPr>
        <w:t>superintendent of schools for Seaside</w:t>
      </w:r>
      <w:r w:rsidR="003D022F">
        <w:rPr>
          <w:rFonts w:ascii="Times New Roman" w:eastAsia="Times New Roman" w:hAnsi="Times New Roman" w:cs="Times New Roman"/>
          <w:color w:val="000000"/>
          <w:sz w:val="20"/>
          <w:lang w:eastAsia="en-CA"/>
        </w:rPr>
        <w:t xml:space="preserve"> district</w:t>
      </w:r>
      <w:r w:rsidR="003C320B" w:rsidRPr="006F166D">
        <w:rPr>
          <w:rFonts w:ascii="Times New Roman" w:eastAsia="Times New Roman" w:hAnsi="Times New Roman" w:cs="Times New Roman"/>
          <w:color w:val="000000"/>
          <w:sz w:val="20"/>
          <w:lang w:eastAsia="en-CA"/>
        </w:rPr>
        <w:t xml:space="preserve">, which lies almost entirely within the tsunami-inundation zone. Of the </w:t>
      </w:r>
      <w:r w:rsidR="00F02A51">
        <w:rPr>
          <w:rFonts w:ascii="Times New Roman" w:eastAsia="Times New Roman" w:hAnsi="Times New Roman" w:cs="Times New Roman"/>
          <w:color w:val="000000"/>
          <w:sz w:val="20"/>
          <w:lang w:eastAsia="en-CA"/>
        </w:rPr>
        <w:t>4</w:t>
      </w:r>
      <w:r w:rsidR="003C320B" w:rsidRPr="006F166D">
        <w:rPr>
          <w:rFonts w:ascii="Times New Roman" w:eastAsia="Times New Roman" w:hAnsi="Times New Roman" w:cs="Times New Roman"/>
          <w:color w:val="000000"/>
          <w:sz w:val="20"/>
          <w:lang w:eastAsia="en-CA"/>
        </w:rPr>
        <w:t xml:space="preserve"> schools that </w:t>
      </w:r>
      <w:r w:rsidR="003D022F">
        <w:rPr>
          <w:rFonts w:ascii="Times New Roman" w:eastAsia="Times New Roman" w:hAnsi="Times New Roman" w:cs="Times New Roman"/>
          <w:color w:val="000000"/>
          <w:sz w:val="20"/>
          <w:lang w:eastAsia="en-CA"/>
        </w:rPr>
        <w:t>he</w:t>
      </w:r>
      <w:r w:rsidR="003C320B" w:rsidRPr="006F166D">
        <w:rPr>
          <w:rFonts w:ascii="Times New Roman" w:eastAsia="Times New Roman" w:hAnsi="Times New Roman" w:cs="Times New Roman"/>
          <w:color w:val="000000"/>
          <w:sz w:val="20"/>
          <w:lang w:eastAsia="en-CA"/>
        </w:rPr>
        <w:t xml:space="preserve"> ov</w:t>
      </w:r>
      <w:r w:rsidR="003D022F">
        <w:rPr>
          <w:rFonts w:ascii="Times New Roman" w:eastAsia="Times New Roman" w:hAnsi="Times New Roman" w:cs="Times New Roman"/>
          <w:color w:val="000000"/>
          <w:sz w:val="20"/>
          <w:lang w:eastAsia="en-CA"/>
        </w:rPr>
        <w:t xml:space="preserve">ersees, </w:t>
      </w:r>
      <w:r w:rsidR="003C320B" w:rsidRPr="00F02A51">
        <w:rPr>
          <w:rFonts w:ascii="Times New Roman" w:eastAsia="Times New Roman" w:hAnsi="Times New Roman" w:cs="Times New Roman"/>
          <w:b/>
          <w:color w:val="000000"/>
          <w:sz w:val="20"/>
          <w:u w:val="single"/>
          <w:lang w:eastAsia="en-CA"/>
        </w:rPr>
        <w:t>one</w:t>
      </w:r>
      <w:r w:rsidR="00F02A51">
        <w:rPr>
          <w:rFonts w:ascii="Times New Roman" w:eastAsia="Times New Roman" w:hAnsi="Times New Roman" w:cs="Times New Roman"/>
          <w:color w:val="000000"/>
          <w:sz w:val="20"/>
          <w:lang w:eastAsia="en-CA"/>
        </w:rPr>
        <w:t xml:space="preserve"> is relatively safe. When the tsunami comes, the other 3 </w:t>
      </w:r>
      <w:r w:rsidR="003C320B" w:rsidRPr="006F166D">
        <w:rPr>
          <w:rFonts w:ascii="Times New Roman" w:eastAsia="Times New Roman" w:hAnsi="Times New Roman" w:cs="Times New Roman"/>
          <w:color w:val="000000"/>
          <w:sz w:val="20"/>
          <w:lang w:eastAsia="en-CA"/>
        </w:rPr>
        <w:t xml:space="preserve">will be as much as </w:t>
      </w:r>
      <w:r w:rsidR="003D022F">
        <w:rPr>
          <w:rFonts w:ascii="Times New Roman" w:eastAsia="Times New Roman" w:hAnsi="Times New Roman" w:cs="Times New Roman"/>
          <w:color w:val="000000"/>
          <w:sz w:val="20"/>
          <w:lang w:eastAsia="en-CA"/>
        </w:rPr>
        <w:t>45</w:t>
      </w:r>
      <w:r w:rsidR="003C320B" w:rsidRPr="006F166D">
        <w:rPr>
          <w:rFonts w:ascii="Times New Roman" w:eastAsia="Times New Roman" w:hAnsi="Times New Roman" w:cs="Times New Roman"/>
          <w:color w:val="000000"/>
          <w:sz w:val="20"/>
          <w:lang w:eastAsia="en-CA"/>
        </w:rPr>
        <w:t xml:space="preserve"> feet below </w:t>
      </w:r>
      <w:r w:rsidR="00F02A51">
        <w:rPr>
          <w:rFonts w:ascii="Times New Roman" w:eastAsia="Times New Roman" w:hAnsi="Times New Roman" w:cs="Times New Roman"/>
          <w:color w:val="000000"/>
          <w:sz w:val="20"/>
          <w:lang w:eastAsia="en-CA"/>
        </w:rPr>
        <w:t>sea level</w:t>
      </w:r>
      <w:r w:rsidR="003D022F">
        <w:rPr>
          <w:rFonts w:ascii="Times New Roman" w:eastAsia="Times New Roman" w:hAnsi="Times New Roman" w:cs="Times New Roman"/>
          <w:color w:val="000000"/>
          <w:sz w:val="20"/>
          <w:lang w:eastAsia="en-CA"/>
        </w:rPr>
        <w:t>.</w:t>
      </w:r>
      <w:r w:rsidR="003D022F">
        <w:rPr>
          <w:rFonts w:ascii="Times New Roman" w:eastAsia="Times New Roman" w:hAnsi="Times New Roman" w:cs="Times New Roman"/>
          <w:color w:val="000000"/>
          <w:sz w:val="20"/>
          <w:lang w:eastAsia="en-CA"/>
        </w:rPr>
        <w:br/>
      </w:r>
      <w:r w:rsidR="003D022F">
        <w:rPr>
          <w:rFonts w:ascii="Times New Roman" w:eastAsia="Times New Roman" w:hAnsi="Times New Roman" w:cs="Times New Roman"/>
          <w:color w:val="000000"/>
          <w:sz w:val="20"/>
          <w:lang w:eastAsia="en-CA"/>
        </w:rPr>
        <w:br/>
        <w:t>In 2009, he</w:t>
      </w:r>
      <w:r w:rsidR="003C320B" w:rsidRPr="006F166D">
        <w:rPr>
          <w:rFonts w:ascii="Times New Roman" w:eastAsia="Times New Roman" w:hAnsi="Times New Roman" w:cs="Times New Roman"/>
          <w:color w:val="000000"/>
          <w:sz w:val="20"/>
          <w:lang w:eastAsia="en-CA"/>
        </w:rPr>
        <w:t xml:space="preserve"> </w:t>
      </w:r>
      <w:r w:rsidR="003D022F">
        <w:rPr>
          <w:rFonts w:ascii="Times New Roman" w:eastAsia="Times New Roman" w:hAnsi="Times New Roman" w:cs="Times New Roman"/>
          <w:color w:val="000000"/>
          <w:sz w:val="20"/>
          <w:lang w:eastAsia="en-CA"/>
        </w:rPr>
        <w:t>said, he</w:t>
      </w:r>
      <w:r w:rsidR="003C320B" w:rsidRPr="006F166D">
        <w:rPr>
          <w:rFonts w:ascii="Times New Roman" w:eastAsia="Times New Roman" w:hAnsi="Times New Roman" w:cs="Times New Roman"/>
          <w:color w:val="000000"/>
          <w:sz w:val="20"/>
          <w:lang w:eastAsia="en-CA"/>
        </w:rPr>
        <w:t xml:space="preserve"> found some land for sale outside the inundation zone, and proposed building a new K-12 campus there. Four years later, to foot the </w:t>
      </w:r>
      <w:r w:rsidR="00F02A51">
        <w:rPr>
          <w:rFonts w:ascii="Times New Roman" w:eastAsia="Times New Roman" w:hAnsi="Times New Roman" w:cs="Times New Roman"/>
          <w:color w:val="000000"/>
          <w:sz w:val="20"/>
          <w:lang w:eastAsia="en-CA"/>
        </w:rPr>
        <w:t>bill, the district proposed a</w:t>
      </w:r>
      <w:r w:rsidR="003C320B" w:rsidRPr="006F166D">
        <w:rPr>
          <w:rFonts w:ascii="Times New Roman" w:eastAsia="Times New Roman" w:hAnsi="Times New Roman" w:cs="Times New Roman"/>
          <w:color w:val="000000"/>
          <w:sz w:val="20"/>
          <w:lang w:eastAsia="en-CA"/>
        </w:rPr>
        <w:t xml:space="preserve"> tax increase for residents </w:t>
      </w:r>
      <w:r w:rsidR="003D022F">
        <w:rPr>
          <w:rFonts w:ascii="Times New Roman" w:eastAsia="Times New Roman" w:hAnsi="Times New Roman" w:cs="Times New Roman"/>
          <w:color w:val="000000"/>
          <w:sz w:val="20"/>
          <w:lang w:eastAsia="en-CA"/>
        </w:rPr>
        <w:t>of</w:t>
      </w:r>
      <w:r w:rsidR="003C320B" w:rsidRPr="006F166D">
        <w:rPr>
          <w:rFonts w:ascii="Times New Roman" w:eastAsia="Times New Roman" w:hAnsi="Times New Roman" w:cs="Times New Roman"/>
          <w:color w:val="000000"/>
          <w:sz w:val="20"/>
          <w:lang w:eastAsia="en-CA"/>
        </w:rPr>
        <w:t xml:space="preserve"> </w:t>
      </w:r>
      <w:r w:rsidR="00F02A51">
        <w:rPr>
          <w:rFonts w:ascii="Times New Roman" w:eastAsia="Times New Roman" w:hAnsi="Times New Roman" w:cs="Times New Roman"/>
          <w:color w:val="000000"/>
          <w:sz w:val="20"/>
          <w:lang w:eastAsia="en-CA"/>
        </w:rPr>
        <w:t>$2.16</w:t>
      </w:r>
      <w:r w:rsidR="003C320B" w:rsidRPr="006F166D">
        <w:rPr>
          <w:rFonts w:ascii="Times New Roman" w:eastAsia="Times New Roman" w:hAnsi="Times New Roman" w:cs="Times New Roman"/>
          <w:color w:val="000000"/>
          <w:sz w:val="20"/>
          <w:lang w:eastAsia="en-CA"/>
        </w:rPr>
        <w:t xml:space="preserve"> per thousand dollars of property value. The</w:t>
      </w:r>
      <w:r w:rsidR="00F02A51">
        <w:rPr>
          <w:rFonts w:ascii="Times New Roman" w:eastAsia="Times New Roman" w:hAnsi="Times New Roman" w:cs="Times New Roman"/>
          <w:color w:val="000000"/>
          <w:sz w:val="20"/>
          <w:lang w:eastAsia="en-CA"/>
        </w:rPr>
        <w:t xml:space="preserve"> proposal</w:t>
      </w:r>
      <w:r w:rsidR="003C320B" w:rsidRPr="006F166D">
        <w:rPr>
          <w:rFonts w:ascii="Times New Roman" w:eastAsia="Times New Roman" w:hAnsi="Times New Roman" w:cs="Times New Roman"/>
          <w:color w:val="000000"/>
          <w:sz w:val="20"/>
          <w:lang w:eastAsia="en-CA"/>
        </w:rPr>
        <w:t xml:space="preserve"> failed. Dougherty tried seeking help but came up empty. The state makes money available for seismic upgrades, but buildings within the inundation zone cannot apply. At present, all Dougherty can do is make sure that his students know how to evacuate.</w:t>
      </w:r>
      <w:bookmarkStart w:id="9" w:name="/7"/>
      <w:bookmarkEnd w:id="9"/>
      <w:r w:rsidR="003C320B" w:rsidRPr="006F166D">
        <w:rPr>
          <w:rFonts w:ascii="Times New Roman" w:eastAsia="Times New Roman" w:hAnsi="Times New Roman" w:cs="Times New Roman"/>
          <w:color w:val="000000"/>
          <w:sz w:val="20"/>
          <w:lang w:eastAsia="en-CA"/>
        </w:rPr>
        <w:br/>
      </w:r>
      <w:r w:rsidR="003D022F">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t>Some of them, however, will not be able to do so. At</w:t>
      </w:r>
      <w:r w:rsidR="00F02A51">
        <w:rPr>
          <w:rFonts w:ascii="Times New Roman" w:eastAsia="Times New Roman" w:hAnsi="Times New Roman" w:cs="Times New Roman"/>
          <w:color w:val="000000"/>
          <w:sz w:val="20"/>
          <w:lang w:eastAsia="en-CA"/>
        </w:rPr>
        <w:t xml:space="preserve"> one</w:t>
      </w:r>
      <w:r w:rsidR="003C320B" w:rsidRPr="006F166D">
        <w:rPr>
          <w:rFonts w:ascii="Times New Roman" w:eastAsia="Times New Roman" w:hAnsi="Times New Roman" w:cs="Times New Roman"/>
          <w:color w:val="000000"/>
          <w:sz w:val="20"/>
          <w:lang w:eastAsia="en-CA"/>
        </w:rPr>
        <w:t xml:space="preserve"> school the children will be trapped. “They can’t make it out” Dougherty said. On one side lies the ocean; on the other, a wide, </w:t>
      </w:r>
      <w:proofErr w:type="spellStart"/>
      <w:r w:rsidR="003C320B" w:rsidRPr="006F166D">
        <w:rPr>
          <w:rFonts w:ascii="Times New Roman" w:eastAsia="Times New Roman" w:hAnsi="Times New Roman" w:cs="Times New Roman"/>
          <w:color w:val="000000"/>
          <w:sz w:val="20"/>
          <w:lang w:eastAsia="en-CA"/>
        </w:rPr>
        <w:t>roadless</w:t>
      </w:r>
      <w:proofErr w:type="spellEnd"/>
      <w:r w:rsidR="003C320B" w:rsidRPr="006F166D">
        <w:rPr>
          <w:rFonts w:ascii="Times New Roman" w:eastAsia="Times New Roman" w:hAnsi="Times New Roman" w:cs="Times New Roman"/>
          <w:color w:val="000000"/>
          <w:sz w:val="20"/>
          <w:lang w:eastAsia="en-CA"/>
        </w:rPr>
        <w:t xml:space="preserve"> bog. When the tsunami comes, the only place to go in is a small ridge just behind the school. At its tallest, it is </w:t>
      </w:r>
      <w:r w:rsidR="00F02A51">
        <w:rPr>
          <w:rFonts w:ascii="Times New Roman" w:eastAsia="Times New Roman" w:hAnsi="Times New Roman" w:cs="Times New Roman"/>
          <w:color w:val="000000"/>
          <w:sz w:val="20"/>
          <w:lang w:eastAsia="en-CA"/>
        </w:rPr>
        <w:t>45</w:t>
      </w:r>
      <w:r w:rsidR="003C320B" w:rsidRPr="006F166D">
        <w:rPr>
          <w:rFonts w:ascii="Times New Roman" w:eastAsia="Times New Roman" w:hAnsi="Times New Roman" w:cs="Times New Roman"/>
          <w:color w:val="000000"/>
          <w:sz w:val="20"/>
          <w:lang w:eastAsia="en-CA"/>
        </w:rPr>
        <w:t xml:space="preserve"> feet high—lower than the expected wave in a f</w:t>
      </w:r>
      <w:r w:rsidR="003D022F">
        <w:rPr>
          <w:rFonts w:ascii="Times New Roman" w:eastAsia="Times New Roman" w:hAnsi="Times New Roman" w:cs="Times New Roman"/>
          <w:color w:val="000000"/>
          <w:sz w:val="20"/>
          <w:lang w:eastAsia="en-CA"/>
        </w:rPr>
        <w:t xml:space="preserve">ull-margin earthquake. </w:t>
      </w:r>
      <w:r w:rsidR="003C320B" w:rsidRPr="006F166D">
        <w:rPr>
          <w:rFonts w:ascii="Times New Roman" w:eastAsia="Times New Roman" w:hAnsi="Times New Roman" w:cs="Times New Roman"/>
          <w:color w:val="000000"/>
          <w:sz w:val="20"/>
          <w:lang w:eastAsia="en-CA"/>
        </w:rPr>
        <w:t xml:space="preserve">I </w:t>
      </w:r>
      <w:r w:rsidR="00F02A51">
        <w:rPr>
          <w:rFonts w:ascii="Times New Roman" w:eastAsia="Times New Roman" w:hAnsi="Times New Roman" w:cs="Times New Roman"/>
          <w:color w:val="000000"/>
          <w:sz w:val="20"/>
          <w:lang w:eastAsia="en-CA"/>
        </w:rPr>
        <w:t>asked</w:t>
      </w:r>
      <w:r w:rsidR="003C320B" w:rsidRPr="006F166D">
        <w:rPr>
          <w:rFonts w:ascii="Times New Roman" w:eastAsia="Times New Roman" w:hAnsi="Times New Roman" w:cs="Times New Roman"/>
          <w:color w:val="000000"/>
          <w:sz w:val="20"/>
          <w:lang w:eastAsia="en-CA"/>
        </w:rPr>
        <w:t xml:space="preserve"> about the state’s long-range plan. “There is no long-range plan,” he said.</w:t>
      </w:r>
      <w:r w:rsidR="003C320B" w:rsidRPr="006F166D">
        <w:rPr>
          <w:rFonts w:ascii="Times New Roman" w:eastAsia="Times New Roman" w:hAnsi="Times New Roman" w:cs="Times New Roman"/>
          <w:color w:val="000000"/>
          <w:sz w:val="20"/>
          <w:lang w:eastAsia="en-CA"/>
        </w:rPr>
        <w:br/>
      </w:r>
      <w:r w:rsidR="003C320B" w:rsidRPr="006F166D">
        <w:rPr>
          <w:rFonts w:ascii="Times New Roman" w:eastAsia="Times New Roman" w:hAnsi="Times New Roman" w:cs="Times New Roman"/>
          <w:color w:val="000000"/>
          <w:sz w:val="20"/>
          <w:lang w:eastAsia="en-CA"/>
        </w:rPr>
        <w:br/>
        <w:t>Dougherty’s office is deep inside the inundation zone, a few blocks from the beach. All day long, th</w:t>
      </w:r>
      <w:r w:rsidR="00F02A51">
        <w:rPr>
          <w:rFonts w:ascii="Times New Roman" w:eastAsia="Times New Roman" w:hAnsi="Times New Roman" w:cs="Times New Roman"/>
          <w:color w:val="000000"/>
          <w:sz w:val="20"/>
          <w:lang w:eastAsia="en-CA"/>
        </w:rPr>
        <w:t>e ocean rises up and collapses. Eighty miles off the coast</w:t>
      </w:r>
      <w:r w:rsidR="003C320B" w:rsidRPr="006F166D">
        <w:rPr>
          <w:rFonts w:ascii="Times New Roman" w:eastAsia="Times New Roman" w:hAnsi="Times New Roman" w:cs="Times New Roman"/>
          <w:color w:val="000000"/>
          <w:sz w:val="20"/>
          <w:lang w:eastAsia="en-CA"/>
        </w:rPr>
        <w:t xml:space="preserve">, ten thousand feet below the surface of the sea, the hand of a geological clock is </w:t>
      </w:r>
      <w:r w:rsidR="00F02A51">
        <w:rPr>
          <w:rFonts w:ascii="Times New Roman" w:eastAsia="Times New Roman" w:hAnsi="Times New Roman" w:cs="Times New Roman"/>
          <w:color w:val="000000"/>
          <w:sz w:val="20"/>
          <w:lang w:eastAsia="en-CA"/>
        </w:rPr>
        <w:t>ticking</w:t>
      </w:r>
      <w:r w:rsidR="003C320B" w:rsidRPr="006F166D">
        <w:rPr>
          <w:rFonts w:ascii="Times New Roman" w:eastAsia="Times New Roman" w:hAnsi="Times New Roman" w:cs="Times New Roman"/>
          <w:color w:val="000000"/>
          <w:sz w:val="20"/>
          <w:lang w:eastAsia="en-CA"/>
        </w:rPr>
        <w:t>. All across the region, seismologists are looking at their watches, wondering how long we have, and what we will do, before geological time catches up to our own. </w:t>
      </w:r>
      <w:r w:rsidR="003C320B" w:rsidRPr="006F166D">
        <w:rPr>
          <w:rFonts w:ascii="Times New Roman" w:eastAsia="Times New Roman" w:hAnsi="Times New Roman" w:cs="Times New Roman"/>
          <w:color w:val="000000"/>
          <w:sz w:val="20"/>
          <w:bdr w:val="none" w:sz="0" w:space="0" w:color="auto" w:frame="1"/>
          <w:lang w:eastAsia="en-CA"/>
        </w:rPr>
        <w:t>♦</w:t>
      </w:r>
    </w:p>
    <w:p w:rsidR="00B5465E" w:rsidRDefault="00645C50">
      <w:pPr>
        <w:rPr>
          <w:rFonts w:ascii="Times New Roman" w:hAnsi="Times New Roman" w:cs="Times New Roman"/>
        </w:rPr>
      </w:pPr>
      <w:r>
        <w:rPr>
          <w:rFonts w:ascii="Times New Roman" w:hAnsi="Times New Roman" w:cs="Times New Roman"/>
        </w:rPr>
        <w:lastRenderedPageBreak/>
        <w:t>QUESTIONS TO CONSIDER:</w:t>
      </w:r>
    </w:p>
    <w:p w:rsidR="00645C50" w:rsidRDefault="00645C50" w:rsidP="00645C50">
      <w:pPr>
        <w:pStyle w:val="ListParagraph"/>
        <w:numPr>
          <w:ilvl w:val="0"/>
          <w:numId w:val="2"/>
        </w:numPr>
        <w:rPr>
          <w:rFonts w:ascii="Times New Roman" w:hAnsi="Times New Roman" w:cs="Times New Roman"/>
        </w:rPr>
      </w:pPr>
      <w:r>
        <w:rPr>
          <w:rFonts w:ascii="Times New Roman" w:hAnsi="Times New Roman" w:cs="Times New Roman"/>
        </w:rPr>
        <w:t>What parts of the article were familiar to you?</w:t>
      </w:r>
    </w:p>
    <w:p w:rsidR="00645C50" w:rsidRPr="00645C50" w:rsidRDefault="00645C50" w:rsidP="00E36422">
      <w:pPr>
        <w:pStyle w:val="ListParagraph"/>
        <w:numPr>
          <w:ilvl w:val="0"/>
          <w:numId w:val="2"/>
        </w:numPr>
        <w:rPr>
          <w:rFonts w:ascii="Times New Roman" w:hAnsi="Times New Roman" w:cs="Times New Roman"/>
        </w:rPr>
      </w:pPr>
      <w:r w:rsidRPr="00645C50">
        <w:rPr>
          <w:rFonts w:ascii="Times New Roman" w:hAnsi="Times New Roman" w:cs="Times New Roman"/>
        </w:rPr>
        <w:t>What parts of the article stood out to you most?</w:t>
      </w:r>
    </w:p>
    <w:p w:rsidR="00645C50" w:rsidRDefault="00645C50" w:rsidP="00645C50">
      <w:pPr>
        <w:pStyle w:val="ListParagraph"/>
        <w:numPr>
          <w:ilvl w:val="0"/>
          <w:numId w:val="2"/>
        </w:numPr>
        <w:rPr>
          <w:rFonts w:ascii="Times New Roman" w:hAnsi="Times New Roman" w:cs="Times New Roman"/>
        </w:rPr>
      </w:pPr>
      <w:r>
        <w:rPr>
          <w:rFonts w:ascii="Times New Roman" w:hAnsi="Times New Roman" w:cs="Times New Roman"/>
        </w:rPr>
        <w:t xml:space="preserve">What is the name of the fault that Vancouver </w:t>
      </w:r>
      <w:r w:rsidR="00B105BB">
        <w:rPr>
          <w:rFonts w:ascii="Times New Roman" w:hAnsi="Times New Roman" w:cs="Times New Roman"/>
        </w:rPr>
        <w:t>sits on top of?  What is happening at this fault that will cause a major earthquake?</w:t>
      </w:r>
    </w:p>
    <w:p w:rsidR="00B105BB" w:rsidRDefault="00B105BB" w:rsidP="00645C50">
      <w:pPr>
        <w:pStyle w:val="ListParagraph"/>
        <w:numPr>
          <w:ilvl w:val="0"/>
          <w:numId w:val="2"/>
        </w:numPr>
        <w:rPr>
          <w:rFonts w:ascii="Times New Roman" w:hAnsi="Times New Roman" w:cs="Times New Roman"/>
        </w:rPr>
      </w:pPr>
      <w:r>
        <w:rPr>
          <w:rFonts w:ascii="Times New Roman" w:hAnsi="Times New Roman" w:cs="Times New Roman"/>
        </w:rPr>
        <w:t>How did the Ghost Forest, Japan’s recorded history, and Native American stories contribute to our understanding of our seismic history?</w:t>
      </w:r>
    </w:p>
    <w:p w:rsidR="00B105BB" w:rsidRPr="00645C50" w:rsidRDefault="00B105BB" w:rsidP="00B105BB">
      <w:pPr>
        <w:pStyle w:val="ListParagraph"/>
        <w:numPr>
          <w:ilvl w:val="0"/>
          <w:numId w:val="2"/>
        </w:numPr>
        <w:rPr>
          <w:rFonts w:ascii="Times New Roman" w:hAnsi="Times New Roman" w:cs="Times New Roman"/>
        </w:rPr>
      </w:pPr>
      <w:r>
        <w:rPr>
          <w:rFonts w:ascii="Times New Roman" w:hAnsi="Times New Roman" w:cs="Times New Roman"/>
        </w:rPr>
        <w:t>I</w:t>
      </w:r>
      <w:r w:rsidRPr="00645C50">
        <w:rPr>
          <w:rFonts w:ascii="Times New Roman" w:hAnsi="Times New Roman" w:cs="Times New Roman"/>
        </w:rPr>
        <w:t xml:space="preserve">t seems people </w:t>
      </w:r>
      <w:r>
        <w:rPr>
          <w:rFonts w:ascii="Times New Roman" w:hAnsi="Times New Roman" w:cs="Times New Roman"/>
        </w:rPr>
        <w:t xml:space="preserve">are </w:t>
      </w:r>
      <w:r w:rsidRPr="00645C50">
        <w:rPr>
          <w:rFonts w:ascii="Times New Roman" w:hAnsi="Times New Roman" w:cs="Times New Roman"/>
        </w:rPr>
        <w:t>almost more fearful of a post-earthquake tsunami than an earthquake itself. Should they be?</w:t>
      </w:r>
      <w:r>
        <w:rPr>
          <w:rFonts w:ascii="Times New Roman" w:hAnsi="Times New Roman" w:cs="Times New Roman"/>
        </w:rPr>
        <w:t xml:space="preserve"> Why/why not?</w:t>
      </w:r>
    </w:p>
    <w:p w:rsidR="00B105BB" w:rsidRDefault="00B105BB" w:rsidP="00B105BB">
      <w:pPr>
        <w:pStyle w:val="ListParagraph"/>
        <w:numPr>
          <w:ilvl w:val="0"/>
          <w:numId w:val="2"/>
        </w:numPr>
        <w:rPr>
          <w:rFonts w:ascii="Times New Roman" w:hAnsi="Times New Roman" w:cs="Times New Roman"/>
        </w:rPr>
      </w:pPr>
      <w:r>
        <w:rPr>
          <w:rFonts w:ascii="Times New Roman" w:hAnsi="Times New Roman" w:cs="Times New Roman"/>
        </w:rPr>
        <w:t>Is your family prepared to survive for the service outage after the tsunami? How long of a period could you endure?</w:t>
      </w:r>
    </w:p>
    <w:p w:rsidR="00645C50" w:rsidRPr="00B105BB" w:rsidRDefault="00B105BB" w:rsidP="00B105BB">
      <w:pPr>
        <w:pStyle w:val="ListParagraph"/>
        <w:numPr>
          <w:ilvl w:val="0"/>
          <w:numId w:val="2"/>
        </w:numPr>
        <w:rPr>
          <w:rFonts w:ascii="Times New Roman" w:hAnsi="Times New Roman" w:cs="Times New Roman"/>
        </w:rPr>
      </w:pPr>
      <w:r>
        <w:rPr>
          <w:rFonts w:ascii="Times New Roman" w:hAnsi="Times New Roman" w:cs="Times New Roman"/>
        </w:rPr>
        <w:t>What now?</w:t>
      </w:r>
      <w:bookmarkStart w:id="10" w:name="_GoBack"/>
      <w:bookmarkEnd w:id="10"/>
    </w:p>
    <w:sectPr w:rsidR="00645C50" w:rsidRPr="00B105BB" w:rsidSect="003C320B">
      <w:type w:val="continuous"/>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isha">
    <w:panose1 w:val="020B0502040204020203"/>
    <w:charset w:val="00"/>
    <w:family w:val="swiss"/>
    <w:pitch w:val="variable"/>
    <w:sig w:usb0="80000807" w:usb1="40000042" w:usb2="00000000" w:usb3="00000000" w:csb0="00000021" w:csb1="00000000"/>
  </w:font>
  <w:font w:name="Estrangelo Edessa">
    <w:panose1 w:val="03080600000000000000"/>
    <w:charset w:val="00"/>
    <w:family w:val="script"/>
    <w:pitch w:val="variable"/>
    <w:sig w:usb0="80002043" w:usb1="00000000" w:usb2="00000080" w:usb3="00000000" w:csb0="00000001" w:csb1="00000000"/>
  </w:font>
  <w:font w:name="inherit">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4472D"/>
    <w:multiLevelType w:val="multilevel"/>
    <w:tmpl w:val="BA14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E0E1E"/>
    <w:multiLevelType w:val="hybridMultilevel"/>
    <w:tmpl w:val="E814F3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0B"/>
    <w:rsid w:val="0003099A"/>
    <w:rsid w:val="000422DE"/>
    <w:rsid w:val="00183E54"/>
    <w:rsid w:val="00200ED6"/>
    <w:rsid w:val="00277A5D"/>
    <w:rsid w:val="002E193C"/>
    <w:rsid w:val="00395187"/>
    <w:rsid w:val="003C320B"/>
    <w:rsid w:val="003D022F"/>
    <w:rsid w:val="0041648F"/>
    <w:rsid w:val="00424081"/>
    <w:rsid w:val="00451E03"/>
    <w:rsid w:val="004E52A3"/>
    <w:rsid w:val="005675CD"/>
    <w:rsid w:val="005C3848"/>
    <w:rsid w:val="00623CDC"/>
    <w:rsid w:val="00645C50"/>
    <w:rsid w:val="006D6D9A"/>
    <w:rsid w:val="006F166D"/>
    <w:rsid w:val="006F3B6F"/>
    <w:rsid w:val="00741094"/>
    <w:rsid w:val="007777E9"/>
    <w:rsid w:val="007F0D9F"/>
    <w:rsid w:val="00AD4E18"/>
    <w:rsid w:val="00B105BB"/>
    <w:rsid w:val="00B5465E"/>
    <w:rsid w:val="00C279A0"/>
    <w:rsid w:val="00CA2CD8"/>
    <w:rsid w:val="00CE1BC2"/>
    <w:rsid w:val="00E24973"/>
    <w:rsid w:val="00F02A51"/>
    <w:rsid w:val="00F96DC5"/>
    <w:rsid w:val="00FA27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511F0-7CD7-463E-A359-C83BB50D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BC2"/>
    <w:rPr>
      <w:rFonts w:ascii="Tahoma" w:hAnsi="Tahoma" w:cs="Tahoma"/>
      <w:sz w:val="16"/>
      <w:szCs w:val="16"/>
    </w:rPr>
  </w:style>
  <w:style w:type="paragraph" w:styleId="ListParagraph">
    <w:name w:val="List Paragraph"/>
    <w:basedOn w:val="Normal"/>
    <w:uiPriority w:val="34"/>
    <w:qFormat/>
    <w:rsid w:val="0064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469136">
      <w:bodyDiv w:val="1"/>
      <w:marLeft w:val="0"/>
      <w:marRight w:val="0"/>
      <w:marTop w:val="0"/>
      <w:marBottom w:val="0"/>
      <w:divBdr>
        <w:top w:val="none" w:sz="0" w:space="0" w:color="auto"/>
        <w:left w:val="none" w:sz="0" w:space="0" w:color="auto"/>
        <w:bottom w:val="none" w:sz="0" w:space="0" w:color="auto"/>
        <w:right w:val="none" w:sz="0" w:space="0" w:color="auto"/>
      </w:divBdr>
      <w:divsChild>
        <w:div w:id="1958024149">
          <w:marLeft w:val="0"/>
          <w:marRight w:val="0"/>
          <w:marTop w:val="0"/>
          <w:marBottom w:val="0"/>
          <w:divBdr>
            <w:top w:val="none" w:sz="0" w:space="0" w:color="auto"/>
            <w:left w:val="none" w:sz="0" w:space="0" w:color="auto"/>
            <w:bottom w:val="none" w:sz="0" w:space="0" w:color="auto"/>
            <w:right w:val="none" w:sz="0" w:space="0" w:color="auto"/>
          </w:divBdr>
        </w:div>
        <w:div w:id="67774732">
          <w:marLeft w:val="0"/>
          <w:marRight w:val="0"/>
          <w:marTop w:val="0"/>
          <w:marBottom w:val="0"/>
          <w:divBdr>
            <w:top w:val="none" w:sz="0" w:space="0" w:color="auto"/>
            <w:left w:val="none" w:sz="0" w:space="0" w:color="auto"/>
            <w:bottom w:val="none" w:sz="0" w:space="0" w:color="auto"/>
            <w:right w:val="none" w:sz="0" w:space="0" w:color="auto"/>
          </w:divBdr>
          <w:divsChild>
            <w:div w:id="1068040919">
              <w:marLeft w:val="0"/>
              <w:marRight w:val="0"/>
              <w:marTop w:val="0"/>
              <w:marBottom w:val="0"/>
              <w:divBdr>
                <w:top w:val="none" w:sz="0" w:space="0" w:color="auto"/>
                <w:left w:val="none" w:sz="0" w:space="0" w:color="auto"/>
                <w:bottom w:val="single" w:sz="2" w:space="0" w:color="959595"/>
                <w:right w:val="none" w:sz="0" w:space="0" w:color="auto"/>
              </w:divBdr>
              <w:divsChild>
                <w:div w:id="1315914545">
                  <w:marLeft w:val="0"/>
                  <w:marRight w:val="5250"/>
                  <w:marTop w:val="0"/>
                  <w:marBottom w:val="0"/>
                  <w:divBdr>
                    <w:top w:val="none" w:sz="0" w:space="0" w:color="auto"/>
                    <w:left w:val="none" w:sz="0" w:space="0" w:color="auto"/>
                    <w:bottom w:val="single" w:sz="6" w:space="23" w:color="CCCCCC"/>
                    <w:right w:val="none" w:sz="0" w:space="0" w:color="auto"/>
                  </w:divBdr>
                </w:div>
              </w:divsChild>
            </w:div>
          </w:divsChild>
        </w:div>
      </w:divsChild>
    </w:div>
    <w:div w:id="1991472388">
      <w:bodyDiv w:val="1"/>
      <w:marLeft w:val="0"/>
      <w:marRight w:val="0"/>
      <w:marTop w:val="0"/>
      <w:marBottom w:val="0"/>
      <w:divBdr>
        <w:top w:val="none" w:sz="0" w:space="0" w:color="auto"/>
        <w:left w:val="none" w:sz="0" w:space="0" w:color="auto"/>
        <w:bottom w:val="none" w:sz="0" w:space="0" w:color="auto"/>
        <w:right w:val="none" w:sz="0" w:space="0" w:color="auto"/>
      </w:divBdr>
      <w:divsChild>
        <w:div w:id="436408137">
          <w:marLeft w:val="0"/>
          <w:marRight w:val="0"/>
          <w:marTop w:val="0"/>
          <w:marBottom w:val="0"/>
          <w:divBdr>
            <w:top w:val="none" w:sz="0" w:space="0" w:color="auto"/>
            <w:left w:val="none" w:sz="0" w:space="0" w:color="auto"/>
            <w:bottom w:val="none" w:sz="0" w:space="0" w:color="auto"/>
            <w:right w:val="none" w:sz="0" w:space="0" w:color="auto"/>
          </w:divBdr>
        </w:div>
        <w:div w:id="1822428037">
          <w:marLeft w:val="0"/>
          <w:marRight w:val="0"/>
          <w:marTop w:val="0"/>
          <w:marBottom w:val="0"/>
          <w:divBdr>
            <w:top w:val="none" w:sz="0" w:space="0" w:color="auto"/>
            <w:left w:val="none" w:sz="0" w:space="0" w:color="auto"/>
            <w:bottom w:val="none" w:sz="0" w:space="0" w:color="auto"/>
            <w:right w:val="none" w:sz="0" w:space="0" w:color="auto"/>
          </w:divBdr>
          <w:divsChild>
            <w:div w:id="1795975245">
              <w:marLeft w:val="0"/>
              <w:marRight w:val="0"/>
              <w:marTop w:val="0"/>
              <w:marBottom w:val="0"/>
              <w:divBdr>
                <w:top w:val="none" w:sz="0" w:space="0" w:color="auto"/>
                <w:left w:val="none" w:sz="0" w:space="0" w:color="auto"/>
                <w:bottom w:val="single" w:sz="2" w:space="0" w:color="959595"/>
                <w:right w:val="none" w:sz="0" w:space="0" w:color="auto"/>
              </w:divBdr>
              <w:divsChild>
                <w:div w:id="1560171352">
                  <w:marLeft w:val="0"/>
                  <w:marRight w:val="5250"/>
                  <w:marTop w:val="0"/>
                  <w:marBottom w:val="0"/>
                  <w:divBdr>
                    <w:top w:val="none" w:sz="0" w:space="0" w:color="auto"/>
                    <w:left w:val="none" w:sz="0" w:space="0" w:color="auto"/>
                    <w:bottom w:val="single" w:sz="6" w:space="23" w:color="CCCCCC"/>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wp-content/uploads/2015/07/150720_r26752-865.jpg" TargetMode="External"/><Relationship Id="rId3" Type="http://schemas.openxmlformats.org/officeDocument/2006/relationships/settings" Target="settings.xml"/><Relationship Id="rId7" Type="http://schemas.openxmlformats.org/officeDocument/2006/relationships/hyperlink" Target="http://www.newyorker.com/contributors/kathryn-schul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yorker.com/magazine/2015/07/20" TargetMode="External"/><Relationship Id="rId11" Type="http://schemas.openxmlformats.org/officeDocument/2006/relationships/theme" Target="theme/theme1.xml"/><Relationship Id="rId5" Type="http://schemas.openxmlformats.org/officeDocument/2006/relationships/hyperlink" Target="http://www.newyorker.com/magazine/annals-of-seismolog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24823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Langlois</dc:creator>
  <cp:lastModifiedBy>Stephanie Langlois</cp:lastModifiedBy>
  <cp:revision>2</cp:revision>
  <dcterms:created xsi:type="dcterms:W3CDTF">2016-05-09T08:22:00Z</dcterms:created>
  <dcterms:modified xsi:type="dcterms:W3CDTF">2016-05-09T08:22:00Z</dcterms:modified>
</cp:coreProperties>
</file>