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1A716" w14:textId="77777777" w:rsidR="008B6649" w:rsidRDefault="00F709B2" w:rsidP="00C308AA">
      <w:proofErr w:type="spellStart"/>
      <w:r>
        <w:rPr>
          <w:b/>
          <w:u w:val="single"/>
        </w:rPr>
        <w:t>MiniQuiz</w:t>
      </w:r>
      <w:proofErr w:type="spellEnd"/>
      <w:r w:rsidR="00144CBF">
        <w:rPr>
          <w:b/>
          <w:u w:val="single"/>
        </w:rPr>
        <w:t>:</w:t>
      </w:r>
      <w:r>
        <w:t xml:space="preserve"> </w:t>
      </w:r>
      <w:r w:rsidR="0005321D">
        <w:t>Solve the following system by graphing</w:t>
      </w:r>
      <w:r w:rsidR="00C96A22">
        <w:t>.</w:t>
      </w:r>
      <w:r w:rsidR="004B6822">
        <w:t xml:space="preserve"> Don’t forget to check your solution algebraically.</w:t>
      </w:r>
    </w:p>
    <w:p w14:paraId="4433E01E" w14:textId="77777777" w:rsidR="004B6822" w:rsidRPr="004B6822" w:rsidRDefault="004B6822" w:rsidP="00C308AA"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02DA42D" wp14:editId="0200255F">
            <wp:simplePos x="0" y="0"/>
            <wp:positionH relativeFrom="column">
              <wp:posOffset>3594100</wp:posOffset>
            </wp:positionH>
            <wp:positionV relativeFrom="paragraph">
              <wp:posOffset>69215</wp:posOffset>
            </wp:positionV>
            <wp:extent cx="2350770" cy="2317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0" t="1209" r="4716" b="3222"/>
                    <a:stretch/>
                  </pic:blipFill>
                  <pic:spPr bwMode="auto">
                    <a:xfrm>
                      <a:off x="0" y="0"/>
                      <a:ext cx="2350770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9B2BF" w14:textId="77777777" w:rsidR="004B6822" w:rsidRPr="004B6822" w:rsidRDefault="004B6822" w:rsidP="004B6822">
      <w:pPr>
        <w:pStyle w:val="ListParagraph"/>
        <w:numPr>
          <w:ilvl w:val="0"/>
          <w:numId w:val="44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</w:p>
    <w:p w14:paraId="7BBB06AD" w14:textId="77777777" w:rsidR="004B6822" w:rsidRPr="004B6822" w:rsidRDefault="004B6822" w:rsidP="004B6822">
      <w:pPr>
        <w:pStyle w:val="ListParagraph"/>
        <w:numPr>
          <w:ilvl w:val="0"/>
          <w:numId w:val="44"/>
        </w:numPr>
      </w:pPr>
      <m:oMath>
        <m:r>
          <w:rPr>
            <w:rFonts w:ascii="Cambria Math" w:hAnsi="Cambria Math"/>
          </w:rPr>
          <m:t>y=-x-2</m:t>
        </m:r>
      </m:oMath>
    </w:p>
    <w:p w14:paraId="50FC0B04" w14:textId="77777777" w:rsidR="00C96A22" w:rsidRDefault="00C96A22" w:rsidP="00C96A22">
      <w:pPr>
        <w:rPr>
          <w:b/>
          <w:u w:val="single"/>
        </w:rPr>
      </w:pPr>
    </w:p>
    <w:p w14:paraId="703F6F24" w14:textId="77777777" w:rsidR="0005321D" w:rsidRDefault="0005321D" w:rsidP="00C96A22">
      <w:pPr>
        <w:rPr>
          <w:b/>
          <w:u w:val="single"/>
        </w:rPr>
      </w:pPr>
    </w:p>
    <w:p w14:paraId="4C97BE59" w14:textId="77777777" w:rsidR="0005321D" w:rsidRDefault="0005321D" w:rsidP="00C96A22">
      <w:pPr>
        <w:rPr>
          <w:b/>
          <w:u w:val="single"/>
        </w:rPr>
      </w:pPr>
    </w:p>
    <w:p w14:paraId="746E495A" w14:textId="77777777" w:rsidR="0005321D" w:rsidRDefault="0005321D" w:rsidP="00C96A22">
      <w:pPr>
        <w:rPr>
          <w:b/>
          <w:u w:val="single"/>
        </w:rPr>
      </w:pPr>
    </w:p>
    <w:p w14:paraId="4600E68C" w14:textId="77777777" w:rsidR="0005321D" w:rsidRDefault="0005321D" w:rsidP="00C96A22">
      <w:pPr>
        <w:rPr>
          <w:b/>
          <w:u w:val="single"/>
        </w:rPr>
      </w:pPr>
    </w:p>
    <w:p w14:paraId="2B997595" w14:textId="77777777" w:rsidR="0005321D" w:rsidRDefault="0005321D" w:rsidP="00C96A22">
      <w:pPr>
        <w:rPr>
          <w:b/>
          <w:u w:val="single"/>
        </w:rPr>
      </w:pPr>
    </w:p>
    <w:p w14:paraId="39409E1C" w14:textId="77777777" w:rsidR="0005321D" w:rsidRDefault="0005321D" w:rsidP="00C96A22">
      <w:pPr>
        <w:rPr>
          <w:b/>
          <w:u w:val="single"/>
        </w:rPr>
      </w:pPr>
    </w:p>
    <w:p w14:paraId="7EFE6EDC" w14:textId="77777777" w:rsidR="00C96A22" w:rsidRDefault="00C96A22" w:rsidP="00C96A22">
      <w:pPr>
        <w:rPr>
          <w:b/>
          <w:u w:val="single"/>
        </w:rPr>
      </w:pPr>
    </w:p>
    <w:p w14:paraId="01EFF433" w14:textId="77777777" w:rsidR="00C96A22" w:rsidRDefault="00C96A22" w:rsidP="00C96A22">
      <w:pPr>
        <w:rPr>
          <w:b/>
          <w:u w:val="single"/>
        </w:rPr>
      </w:pPr>
    </w:p>
    <w:p w14:paraId="6D77E8D2" w14:textId="77777777" w:rsidR="00C96A22" w:rsidRPr="00C96A22" w:rsidRDefault="00C96A22" w:rsidP="00C96A22">
      <w:pPr>
        <w:rPr>
          <w:b/>
          <w:u w:val="single"/>
        </w:rPr>
      </w:pPr>
      <w:r>
        <w:rPr>
          <w:b/>
          <w:u w:val="single"/>
        </w:rPr>
        <w:t xml:space="preserve">Solving </w:t>
      </w:r>
      <w:r w:rsidRPr="00C96A22">
        <w:rPr>
          <w:b/>
          <w:u w:val="single"/>
        </w:rPr>
        <w:t>Systems of Linear Equations by Graphing</w:t>
      </w:r>
    </w:p>
    <w:p w14:paraId="2C2BA525" w14:textId="77777777" w:rsidR="004B6822" w:rsidRDefault="004B6822" w:rsidP="004B6822">
      <w:pPr>
        <w:numPr>
          <w:ilvl w:val="0"/>
          <w:numId w:val="43"/>
        </w:numPr>
        <w:spacing w:after="0"/>
      </w:pPr>
      <w:r>
        <w:t xml:space="preserve">What does it mean to solve </w:t>
      </w:r>
      <w:r w:rsidRPr="005E7D79">
        <w:rPr>
          <w:position w:val="-6"/>
        </w:rPr>
        <w:object w:dxaOrig="560" w:dyaOrig="279" w14:anchorId="5AA66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5pt;height:13.45pt" o:ole="">
            <v:imagedata r:id="rId9" o:title=""/>
          </v:shape>
          <o:OLEObject Type="Embed" ProgID="Equation.3" ShapeID="_x0000_i1025" DrawAspect="Content" ObjectID="_1299417838" r:id="rId10"/>
        </w:object>
      </w:r>
      <w:r>
        <w:t>?</w:t>
      </w:r>
    </w:p>
    <w:p w14:paraId="216B59BB" w14:textId="77777777" w:rsidR="004B6822" w:rsidRDefault="004B6822" w:rsidP="004B6822"/>
    <w:p w14:paraId="2E5E13E1" w14:textId="77777777" w:rsidR="004B6822" w:rsidRDefault="004B6822" w:rsidP="004B6822"/>
    <w:p w14:paraId="6A2D7A60" w14:textId="77777777" w:rsidR="004B6822" w:rsidRDefault="004B6822" w:rsidP="004B6822"/>
    <w:p w14:paraId="6DBC9455" w14:textId="77777777" w:rsidR="004B6822" w:rsidRDefault="004B6822" w:rsidP="004B6822"/>
    <w:p w14:paraId="76936A73" w14:textId="77777777" w:rsidR="004B6822" w:rsidRDefault="004B6822" w:rsidP="004B6822"/>
    <w:p w14:paraId="1067BB6F" w14:textId="77777777" w:rsidR="004B6822" w:rsidRDefault="004B6822" w:rsidP="004B6822"/>
    <w:p w14:paraId="768E5C53" w14:textId="77777777" w:rsidR="004B6822" w:rsidRDefault="004B6822" w:rsidP="004B6822">
      <w:pPr>
        <w:numPr>
          <w:ilvl w:val="0"/>
          <w:numId w:val="43"/>
        </w:numPr>
        <w:spacing w:after="0"/>
      </w:pPr>
      <w:r>
        <w:t xml:space="preserve">Show the solution to </w:t>
      </w:r>
      <w:r w:rsidRPr="005E7D79">
        <w:rPr>
          <w:position w:val="-6"/>
        </w:rPr>
        <w:object w:dxaOrig="560" w:dyaOrig="279" w14:anchorId="3D5F0A84">
          <v:shape id="_x0000_i1026" type="#_x0000_t75" style="width:28.25pt;height:13.45pt" o:ole="">
            <v:imagedata r:id="rId11" o:title=""/>
          </v:shape>
          <o:OLEObject Type="Embed" ProgID="Equation.3" ShapeID="_x0000_i1026" DrawAspect="Content" ObjectID="_1299417839" r:id="rId12"/>
        </w:object>
      </w:r>
      <w:r>
        <w:t>on a number line.</w:t>
      </w:r>
    </w:p>
    <w:p w14:paraId="29461B46" w14:textId="77777777" w:rsidR="004B6822" w:rsidRDefault="004B6822" w:rsidP="004B6822"/>
    <w:p w14:paraId="375C436A" w14:textId="1D251296" w:rsidR="004B6822" w:rsidRDefault="008B6D9B" w:rsidP="008B6D9B">
      <w:pPr>
        <w:jc w:val="center"/>
      </w:pPr>
      <w:r w:rsidRPr="008B6D9B">
        <w:drawing>
          <wp:inline distT="0" distB="0" distL="0" distR="0" wp14:anchorId="5BBC585F" wp14:editId="639727AD">
            <wp:extent cx="3542805" cy="4443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0" b="7408"/>
                    <a:stretch/>
                  </pic:blipFill>
                  <pic:spPr bwMode="auto">
                    <a:xfrm>
                      <a:off x="0" y="0"/>
                      <a:ext cx="3545490" cy="4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300C3" w14:textId="77777777" w:rsidR="004B6822" w:rsidRDefault="004B6822" w:rsidP="004B6822">
      <w:pPr>
        <w:numPr>
          <w:ilvl w:val="0"/>
          <w:numId w:val="43"/>
        </w:numPr>
        <w:spacing w:after="0"/>
      </w:pPr>
      <w:r>
        <w:t xml:space="preserve">Check 3 values from your solution in </w:t>
      </w:r>
      <w:r w:rsidRPr="005E7D79">
        <w:rPr>
          <w:position w:val="-6"/>
        </w:rPr>
        <w:object w:dxaOrig="560" w:dyaOrig="279" w14:anchorId="02232D18">
          <v:shape id="_x0000_i1027" type="#_x0000_t75" style="width:28.25pt;height:13.45pt" o:ole="">
            <v:imagedata r:id="rId14" o:title=""/>
          </v:shape>
          <o:OLEObject Type="Embed" ProgID="Equation.3" ShapeID="_x0000_i1027" DrawAspect="Content" ObjectID="_1299417840" r:id="rId15"/>
        </w:object>
      </w:r>
      <w:r>
        <w:t>.</w:t>
      </w:r>
    </w:p>
    <w:p w14:paraId="47913A8A" w14:textId="77777777" w:rsidR="004B6822" w:rsidRDefault="004B6822" w:rsidP="004B6822"/>
    <w:p w14:paraId="297FAA15" w14:textId="77777777" w:rsidR="004B6822" w:rsidRDefault="004B6822" w:rsidP="004B6822"/>
    <w:p w14:paraId="21ACBB53" w14:textId="77777777" w:rsidR="004B6822" w:rsidRDefault="004B6822" w:rsidP="004B6822"/>
    <w:p w14:paraId="7A9B34DE" w14:textId="77777777" w:rsidR="004B6822" w:rsidRDefault="004B6822" w:rsidP="004B6822"/>
    <w:p w14:paraId="2AE2F8C9" w14:textId="77777777" w:rsidR="004B6822" w:rsidRDefault="004B6822" w:rsidP="004B6822">
      <w:pPr>
        <w:spacing w:after="0"/>
      </w:pPr>
    </w:p>
    <w:p w14:paraId="606EFC2D" w14:textId="77777777" w:rsidR="004B6822" w:rsidRDefault="004B6822" w:rsidP="004B6822">
      <w:pPr>
        <w:spacing w:after="0"/>
      </w:pPr>
    </w:p>
    <w:p w14:paraId="1C98D199" w14:textId="77777777" w:rsidR="008B6D9B" w:rsidRDefault="008B6D9B">
      <w:r>
        <w:br w:type="page"/>
      </w:r>
    </w:p>
    <w:p w14:paraId="1CCD3D4A" w14:textId="35731FD4" w:rsidR="004B6822" w:rsidRDefault="004B6822" w:rsidP="004B6822">
      <w:pPr>
        <w:numPr>
          <w:ilvl w:val="0"/>
          <w:numId w:val="43"/>
        </w:numPr>
        <w:spacing w:after="0"/>
      </w:pPr>
      <w:r>
        <w:lastRenderedPageBreak/>
        <w:t xml:space="preserve">Solve </w:t>
      </w:r>
      <w:r w:rsidRPr="005E7D79">
        <w:rPr>
          <w:position w:val="-6"/>
        </w:rPr>
        <w:object w:dxaOrig="859" w:dyaOrig="279" w14:anchorId="1A859B9B">
          <v:shape id="_x0000_i1028" type="#_x0000_t75" style="width:43.75pt;height:13.45pt" o:ole="">
            <v:imagedata r:id="rId16" o:title=""/>
          </v:shape>
          <o:OLEObject Type="Embed" ProgID="Equation.3" ShapeID="_x0000_i1028" DrawAspect="Content" ObjectID="_1299417841" r:id="rId17"/>
        </w:object>
      </w:r>
      <w:r>
        <w:t>and show your solution on a number line</w:t>
      </w:r>
    </w:p>
    <w:p w14:paraId="08B50BCA" w14:textId="77777777" w:rsidR="004B6822" w:rsidRDefault="004B6822" w:rsidP="004B6822"/>
    <w:p w14:paraId="2DAD9C4C" w14:textId="77777777" w:rsidR="008B6D9B" w:rsidRDefault="008B6D9B" w:rsidP="004B6822"/>
    <w:p w14:paraId="7851CE8C" w14:textId="77777777" w:rsidR="008B6D9B" w:rsidRDefault="008B6D9B" w:rsidP="004B6822"/>
    <w:p w14:paraId="756DC0E0" w14:textId="77777777" w:rsidR="008B6D9B" w:rsidRDefault="008B6D9B" w:rsidP="004B6822"/>
    <w:p w14:paraId="0E8D407F" w14:textId="77777777" w:rsidR="008B6D9B" w:rsidRDefault="008B6D9B" w:rsidP="004B6822"/>
    <w:p w14:paraId="5BF009FF" w14:textId="77777777" w:rsidR="008B6D9B" w:rsidRDefault="008B6D9B" w:rsidP="004B6822"/>
    <w:p w14:paraId="22BC6EE1" w14:textId="77777777" w:rsidR="008B6D9B" w:rsidRDefault="008B6D9B" w:rsidP="004B6822"/>
    <w:p w14:paraId="31F66F27" w14:textId="77777777" w:rsidR="008B6D9B" w:rsidRDefault="008B6D9B" w:rsidP="004B6822"/>
    <w:p w14:paraId="5612F499" w14:textId="77777777" w:rsidR="008B6D9B" w:rsidRDefault="008B6D9B" w:rsidP="004B6822"/>
    <w:p w14:paraId="303E6BB9" w14:textId="77777777" w:rsidR="008B6D9B" w:rsidRDefault="008B6D9B" w:rsidP="004B6822"/>
    <w:p w14:paraId="65B75F63" w14:textId="77777777" w:rsidR="008B6D9B" w:rsidRDefault="008B6D9B" w:rsidP="004B6822"/>
    <w:p w14:paraId="46D3483C" w14:textId="77777777" w:rsidR="008B6D9B" w:rsidRDefault="008B6D9B" w:rsidP="004B6822"/>
    <w:p w14:paraId="3286F586" w14:textId="77777777" w:rsidR="008B6D9B" w:rsidRDefault="008B6D9B" w:rsidP="004B6822"/>
    <w:p w14:paraId="5DC26394" w14:textId="7E85D358" w:rsidR="004B6822" w:rsidRDefault="008B6D9B" w:rsidP="008B6D9B">
      <w:pPr>
        <w:jc w:val="center"/>
      </w:pPr>
      <w:r w:rsidRPr="008B6D9B">
        <w:drawing>
          <wp:inline distT="0" distB="0" distL="0" distR="0" wp14:anchorId="121822B2" wp14:editId="42F7BF4F">
            <wp:extent cx="3542805" cy="444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0" b="7408"/>
                    <a:stretch/>
                  </pic:blipFill>
                  <pic:spPr bwMode="auto">
                    <a:xfrm>
                      <a:off x="0" y="0"/>
                      <a:ext cx="3545490" cy="4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302F4" w14:textId="77777777" w:rsidR="004B6822" w:rsidRDefault="004B6822" w:rsidP="004B6822"/>
    <w:p w14:paraId="28450A7B" w14:textId="77777777" w:rsidR="004B6822" w:rsidRDefault="004B6822" w:rsidP="004B6822"/>
    <w:p w14:paraId="7BAFE13A" w14:textId="77777777" w:rsidR="004B6822" w:rsidRDefault="004B6822" w:rsidP="004B6822">
      <w:pPr>
        <w:numPr>
          <w:ilvl w:val="0"/>
          <w:numId w:val="43"/>
        </w:numPr>
        <w:spacing w:after="0"/>
      </w:pPr>
      <w:r>
        <w:t xml:space="preserve">Check 3 values from your solution in </w:t>
      </w:r>
      <w:r w:rsidRPr="005E7D79">
        <w:rPr>
          <w:position w:val="-6"/>
        </w:rPr>
        <w:object w:dxaOrig="859" w:dyaOrig="279" w14:anchorId="12AF5165">
          <v:shape id="_x0000_i1029" type="#_x0000_t75" style="width:43.75pt;height:13.45pt" o:ole="">
            <v:imagedata r:id="rId18" o:title=""/>
          </v:shape>
          <o:OLEObject Type="Embed" ProgID="Equation.3" ShapeID="_x0000_i1029" DrawAspect="Content" ObjectID="_1299417842" r:id="rId19"/>
        </w:object>
      </w:r>
    </w:p>
    <w:p w14:paraId="25607864" w14:textId="77777777" w:rsidR="004B6822" w:rsidRDefault="004B6822" w:rsidP="004B6822"/>
    <w:p w14:paraId="00F753CC" w14:textId="77777777" w:rsidR="004B6822" w:rsidRDefault="004B6822" w:rsidP="004B6822"/>
    <w:p w14:paraId="2B5666D1" w14:textId="77777777" w:rsidR="004B6822" w:rsidRDefault="004B6822" w:rsidP="004B6822"/>
    <w:p w14:paraId="708C0AB0" w14:textId="77777777" w:rsidR="00791A7E" w:rsidRDefault="004B6822" w:rsidP="00791A7E">
      <w:pPr>
        <w:numPr>
          <w:ilvl w:val="0"/>
          <w:numId w:val="43"/>
        </w:numPr>
        <w:spacing w:after="0"/>
      </w:pPr>
      <w:r>
        <w:br w:type="page"/>
      </w:r>
      <w:r w:rsidR="00791A7E">
        <w:lastRenderedPageBreak/>
        <w:t>Take</w:t>
      </w:r>
      <w:r w:rsidR="00791A7E" w:rsidRPr="005E7D79">
        <w:rPr>
          <w:position w:val="-6"/>
        </w:rPr>
        <w:object w:dxaOrig="639" w:dyaOrig="279" w14:anchorId="071BBE7D">
          <v:shape id="_x0000_i1039" type="#_x0000_t75" style="width:32.3pt;height:13.45pt" o:ole="">
            <v:imagedata r:id="rId20" o:title=""/>
          </v:shape>
          <o:OLEObject Type="Embed" ProgID="Equation.3" ShapeID="_x0000_i1039" DrawAspect="Content" ObjectID="_1299417843" r:id="rId21"/>
        </w:object>
      </w:r>
      <w:r w:rsidR="00791A7E">
        <w:t>and multiply both sides by -2.</w:t>
      </w:r>
    </w:p>
    <w:p w14:paraId="4782F819" w14:textId="77777777" w:rsidR="00791A7E" w:rsidRDefault="00791A7E" w:rsidP="00791A7E"/>
    <w:p w14:paraId="0674C229" w14:textId="77777777" w:rsidR="00791A7E" w:rsidRDefault="00791A7E" w:rsidP="00791A7E"/>
    <w:p w14:paraId="484941A9" w14:textId="77777777" w:rsidR="00791A7E" w:rsidRDefault="00791A7E" w:rsidP="00791A7E"/>
    <w:p w14:paraId="3D68D506" w14:textId="77777777" w:rsidR="00791A7E" w:rsidRDefault="00791A7E" w:rsidP="00791A7E">
      <w:pPr>
        <w:numPr>
          <w:ilvl w:val="0"/>
          <w:numId w:val="43"/>
        </w:numPr>
        <w:spacing w:after="0"/>
      </w:pPr>
      <w:r>
        <w:t xml:space="preserve">What happens to the “&lt;” </w:t>
      </w:r>
      <w:proofErr w:type="gramStart"/>
      <w:r>
        <w:t>sign.</w:t>
      </w:r>
      <w:proofErr w:type="gramEnd"/>
    </w:p>
    <w:p w14:paraId="79C11ED8" w14:textId="77777777" w:rsidR="00791A7E" w:rsidRDefault="00791A7E" w:rsidP="00791A7E"/>
    <w:p w14:paraId="00C9323E" w14:textId="77777777" w:rsidR="00791A7E" w:rsidRDefault="00791A7E" w:rsidP="00791A7E"/>
    <w:p w14:paraId="41992C0C" w14:textId="77777777" w:rsidR="00791A7E" w:rsidRDefault="00791A7E" w:rsidP="00791A7E"/>
    <w:p w14:paraId="2C3B92B1" w14:textId="77777777" w:rsidR="00791A7E" w:rsidRDefault="00791A7E" w:rsidP="00791A7E">
      <w:pPr>
        <w:pBdr>
          <w:bottom w:val="single" w:sz="12" w:space="1" w:color="auto"/>
        </w:pBdr>
      </w:pPr>
    </w:p>
    <w:p w14:paraId="04775670" w14:textId="77777777" w:rsidR="00791A7E" w:rsidRDefault="00791A7E" w:rsidP="00791A7E"/>
    <w:p w14:paraId="713BBAC3" w14:textId="77777777" w:rsidR="00791A7E" w:rsidRDefault="00791A7E" w:rsidP="00791A7E">
      <w:pPr>
        <w:numPr>
          <w:ilvl w:val="0"/>
          <w:numId w:val="43"/>
        </w:numPr>
        <w:spacing w:after="0"/>
      </w:pPr>
      <w:r>
        <w:t xml:space="preserve">Take </w:t>
      </w:r>
      <w:r w:rsidRPr="005E7D79">
        <w:rPr>
          <w:position w:val="-6"/>
        </w:rPr>
        <w:object w:dxaOrig="800" w:dyaOrig="279" w14:anchorId="4E676B4B">
          <v:shape id="_x0000_i1040" type="#_x0000_t75" style="width:39.7pt;height:13.45pt" o:ole="">
            <v:imagedata r:id="rId22" o:title=""/>
          </v:shape>
          <o:OLEObject Type="Embed" ProgID="Equation.3" ShapeID="_x0000_i1040" DrawAspect="Content" ObjectID="_1299417844" r:id="rId23"/>
        </w:object>
      </w:r>
      <w:r>
        <w:t>and divide both sides by -3.</w:t>
      </w:r>
    </w:p>
    <w:p w14:paraId="1B78ADE6" w14:textId="77777777" w:rsidR="00791A7E" w:rsidRDefault="00791A7E" w:rsidP="00791A7E"/>
    <w:p w14:paraId="7FB4091F" w14:textId="77777777" w:rsidR="00791A7E" w:rsidRDefault="00791A7E" w:rsidP="00791A7E"/>
    <w:p w14:paraId="38CEEFC9" w14:textId="77777777" w:rsidR="00791A7E" w:rsidRDefault="00791A7E" w:rsidP="00791A7E"/>
    <w:p w14:paraId="75D1BFDE" w14:textId="77777777" w:rsidR="00791A7E" w:rsidRDefault="00791A7E" w:rsidP="00791A7E"/>
    <w:p w14:paraId="0ABA9D4A" w14:textId="77777777" w:rsidR="00791A7E" w:rsidRDefault="00791A7E" w:rsidP="00791A7E"/>
    <w:p w14:paraId="307C41F2" w14:textId="77777777" w:rsidR="00791A7E" w:rsidRDefault="00791A7E" w:rsidP="00791A7E">
      <w:pPr>
        <w:numPr>
          <w:ilvl w:val="0"/>
          <w:numId w:val="43"/>
        </w:numPr>
        <w:spacing w:after="0"/>
      </w:pPr>
      <w:r>
        <w:t>What happens to the “&gt;” sign?</w:t>
      </w:r>
    </w:p>
    <w:p w14:paraId="0F9F7509" w14:textId="77777777" w:rsidR="00791A7E" w:rsidRDefault="00791A7E" w:rsidP="00791A7E">
      <w:pPr>
        <w:spacing w:after="0"/>
      </w:pPr>
    </w:p>
    <w:p w14:paraId="73598AE5" w14:textId="77777777" w:rsidR="00791A7E" w:rsidRDefault="00791A7E" w:rsidP="00791A7E">
      <w:pPr>
        <w:spacing w:after="0"/>
      </w:pPr>
    </w:p>
    <w:p w14:paraId="4D326EF9" w14:textId="77777777" w:rsidR="00791A7E" w:rsidRDefault="00791A7E" w:rsidP="00791A7E">
      <w:pPr>
        <w:spacing w:after="0"/>
      </w:pPr>
    </w:p>
    <w:p w14:paraId="22D822FF" w14:textId="77777777" w:rsidR="00791A7E" w:rsidRDefault="00791A7E" w:rsidP="00791A7E">
      <w:pPr>
        <w:spacing w:after="0"/>
      </w:pPr>
    </w:p>
    <w:p w14:paraId="452B7883" w14:textId="77777777" w:rsidR="00791A7E" w:rsidRDefault="00791A7E" w:rsidP="00791A7E">
      <w:pPr>
        <w:pBdr>
          <w:bottom w:val="single" w:sz="12" w:space="1" w:color="auto"/>
        </w:pBdr>
      </w:pPr>
    </w:p>
    <w:p w14:paraId="4B49112B" w14:textId="77777777" w:rsidR="00791A7E" w:rsidRDefault="00791A7E" w:rsidP="00791A7E">
      <w:pPr>
        <w:spacing w:after="0"/>
      </w:pPr>
    </w:p>
    <w:p w14:paraId="2CB33220" w14:textId="29FAA52D" w:rsidR="004B6822" w:rsidRDefault="004B6822" w:rsidP="00791A7E">
      <w:pPr>
        <w:numPr>
          <w:ilvl w:val="0"/>
          <w:numId w:val="43"/>
        </w:numPr>
        <w:spacing w:after="0"/>
      </w:pPr>
      <w:r>
        <w:t xml:space="preserve">Solve </w:t>
      </w:r>
      <w:r w:rsidRPr="005E7D79">
        <w:rPr>
          <w:position w:val="-6"/>
        </w:rPr>
        <w:object w:dxaOrig="859" w:dyaOrig="279" w14:anchorId="6AD25021">
          <v:shape id="_x0000_i1030" type="#_x0000_t75" style="width:43.75pt;height:13.45pt" o:ole="">
            <v:imagedata r:id="rId24" o:title=""/>
          </v:shape>
          <o:OLEObject Type="Embed" ProgID="Equation.3" ShapeID="_x0000_i1030" DrawAspect="Content" ObjectID="_1299417845" r:id="rId25"/>
        </w:object>
      </w:r>
      <w:r>
        <w:t>and show your solution on a number line.</w:t>
      </w:r>
    </w:p>
    <w:p w14:paraId="7196BE91" w14:textId="77777777" w:rsidR="004B6822" w:rsidRDefault="004B6822" w:rsidP="004B6822"/>
    <w:p w14:paraId="3F19A711" w14:textId="77777777" w:rsidR="004B6822" w:rsidRDefault="004B6822" w:rsidP="004B6822"/>
    <w:p w14:paraId="562B0613" w14:textId="77777777" w:rsidR="004B6822" w:rsidRDefault="004B6822" w:rsidP="004B6822"/>
    <w:p w14:paraId="4B94EB02" w14:textId="77777777" w:rsidR="004B6822" w:rsidRDefault="004B6822" w:rsidP="004B6822"/>
    <w:p w14:paraId="7B0E99D9" w14:textId="37E4D4B5" w:rsidR="004B6822" w:rsidRDefault="00791A7E" w:rsidP="00791A7E">
      <w:pPr>
        <w:jc w:val="center"/>
      </w:pPr>
      <w:r w:rsidRPr="008B6D9B">
        <w:drawing>
          <wp:inline distT="0" distB="0" distL="0" distR="0" wp14:anchorId="60C0FF17" wp14:editId="6706FF4D">
            <wp:extent cx="3542805" cy="4443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0" b="7408"/>
                    <a:stretch/>
                  </pic:blipFill>
                  <pic:spPr bwMode="auto">
                    <a:xfrm>
                      <a:off x="0" y="0"/>
                      <a:ext cx="3545490" cy="4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119A8" w14:textId="77777777" w:rsidR="004B6822" w:rsidRDefault="004B6822" w:rsidP="004B6822">
      <w:pPr>
        <w:numPr>
          <w:ilvl w:val="0"/>
          <w:numId w:val="43"/>
        </w:numPr>
        <w:spacing w:after="0"/>
      </w:pPr>
      <w:r>
        <w:t xml:space="preserve">Check 3 values from your solution in </w:t>
      </w:r>
      <w:r w:rsidRPr="005E7D79">
        <w:rPr>
          <w:position w:val="-6"/>
        </w:rPr>
        <w:object w:dxaOrig="859" w:dyaOrig="279" w14:anchorId="2158E3EC">
          <v:shape id="_x0000_i1031" type="#_x0000_t75" style="width:43.75pt;height:13.45pt" o:ole="">
            <v:imagedata r:id="rId26" o:title=""/>
          </v:shape>
          <o:OLEObject Type="Embed" ProgID="Equation.3" ShapeID="_x0000_i1031" DrawAspect="Content" ObjectID="_1299417846" r:id="rId27"/>
        </w:object>
      </w:r>
      <w:r>
        <w:t>.</w:t>
      </w:r>
    </w:p>
    <w:p w14:paraId="48B23DBD" w14:textId="77777777" w:rsidR="004B6822" w:rsidRDefault="004B6822" w:rsidP="004B6822"/>
    <w:p w14:paraId="78F7514D" w14:textId="77777777" w:rsidR="004B6822" w:rsidRDefault="004B6822" w:rsidP="004B6822"/>
    <w:p w14:paraId="42F6E86A" w14:textId="77777777" w:rsidR="004B6822" w:rsidRDefault="004B6822" w:rsidP="004B6822"/>
    <w:p w14:paraId="2DA21B7D" w14:textId="77777777" w:rsidR="004B6822" w:rsidRDefault="004B6822" w:rsidP="004B6822"/>
    <w:p w14:paraId="3F055351" w14:textId="77777777" w:rsidR="004B6822" w:rsidRDefault="004B6822" w:rsidP="004B6822">
      <w:pPr>
        <w:spacing w:after="0"/>
        <w:ind w:left="720"/>
      </w:pPr>
    </w:p>
    <w:p w14:paraId="2A35FE27" w14:textId="77777777" w:rsidR="00791A7E" w:rsidRDefault="00791A7E">
      <w:r>
        <w:br w:type="page"/>
      </w:r>
    </w:p>
    <w:p w14:paraId="5B7C81A0" w14:textId="0E533C1E" w:rsidR="004B6822" w:rsidRDefault="004B6822" w:rsidP="004B6822">
      <w:pPr>
        <w:numPr>
          <w:ilvl w:val="0"/>
          <w:numId w:val="43"/>
        </w:numPr>
        <w:spacing w:after="0"/>
      </w:pPr>
      <w:r>
        <w:t xml:space="preserve">Solve </w:t>
      </w:r>
      <w:r w:rsidRPr="006B1D77">
        <w:rPr>
          <w:position w:val="-6"/>
        </w:rPr>
        <w:object w:dxaOrig="1440" w:dyaOrig="279" w14:anchorId="5ADB6687">
          <v:shape id="_x0000_i1034" type="#_x0000_t75" style="width:1in;height:13.45pt" o:ole="">
            <v:imagedata r:id="rId28" o:title=""/>
          </v:shape>
          <o:OLEObject Type="Embed" ProgID="Equation.3" ShapeID="_x0000_i1034" DrawAspect="Content" ObjectID="_1299417847" r:id="rId29"/>
        </w:object>
      </w:r>
      <w:r>
        <w:t>and show your solution on a number line.</w:t>
      </w:r>
    </w:p>
    <w:p w14:paraId="5285B216" w14:textId="77777777" w:rsidR="004B6822" w:rsidRDefault="004B6822" w:rsidP="004B6822"/>
    <w:p w14:paraId="6E0DE376" w14:textId="77777777" w:rsidR="004B6822" w:rsidRDefault="004B6822" w:rsidP="004B6822"/>
    <w:p w14:paraId="25DC0E2B" w14:textId="77777777" w:rsidR="004B6822" w:rsidRDefault="004B6822" w:rsidP="004B6822"/>
    <w:p w14:paraId="06185B78" w14:textId="77777777" w:rsidR="004B6822" w:rsidRDefault="004B6822" w:rsidP="004B6822"/>
    <w:p w14:paraId="6F79C7E2" w14:textId="77777777" w:rsidR="004B6822" w:rsidRDefault="004B6822" w:rsidP="004B6822"/>
    <w:p w14:paraId="2DF61945" w14:textId="77777777" w:rsidR="004B6822" w:rsidRDefault="004B6822" w:rsidP="004B6822"/>
    <w:p w14:paraId="553442C2" w14:textId="77777777" w:rsidR="004B6822" w:rsidRDefault="004B6822" w:rsidP="004B6822"/>
    <w:p w14:paraId="50F1EC62" w14:textId="77777777" w:rsidR="004B6822" w:rsidRDefault="004B6822" w:rsidP="004B6822">
      <w:pPr>
        <w:ind w:left="720" w:firstLine="720"/>
      </w:pPr>
    </w:p>
    <w:p w14:paraId="6C06589F" w14:textId="77777777" w:rsidR="004B6822" w:rsidRDefault="004B6822" w:rsidP="004B6822">
      <w:pPr>
        <w:ind w:left="720" w:firstLine="720"/>
      </w:pPr>
    </w:p>
    <w:p w14:paraId="4A82B09D" w14:textId="77777777" w:rsidR="004B6822" w:rsidRDefault="004B6822" w:rsidP="004B6822">
      <w:pPr>
        <w:ind w:left="720" w:firstLine="720"/>
      </w:pPr>
    </w:p>
    <w:p w14:paraId="12BE63C2" w14:textId="77777777" w:rsidR="004B6822" w:rsidRDefault="004B6822" w:rsidP="004B6822">
      <w:pPr>
        <w:ind w:left="720" w:firstLine="720"/>
      </w:pPr>
    </w:p>
    <w:p w14:paraId="2D05D275" w14:textId="77777777" w:rsidR="004B6822" w:rsidRDefault="004B6822" w:rsidP="004B6822">
      <w:pPr>
        <w:ind w:left="720" w:firstLine="720"/>
      </w:pPr>
    </w:p>
    <w:p w14:paraId="4AD2C312" w14:textId="478F94DA" w:rsidR="004B6822" w:rsidRDefault="00791A7E" w:rsidP="00791A7E">
      <w:pPr>
        <w:jc w:val="center"/>
      </w:pPr>
      <w:r w:rsidRPr="008B6D9B">
        <w:drawing>
          <wp:inline distT="0" distB="0" distL="0" distR="0" wp14:anchorId="664F339F" wp14:editId="077C532D">
            <wp:extent cx="3542805" cy="4443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0" b="7408"/>
                    <a:stretch/>
                  </pic:blipFill>
                  <pic:spPr bwMode="auto">
                    <a:xfrm>
                      <a:off x="0" y="0"/>
                      <a:ext cx="3545490" cy="4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927690" w14:textId="77777777" w:rsidR="004B6822" w:rsidRDefault="004B6822" w:rsidP="004B6822">
      <w:pPr>
        <w:numPr>
          <w:ilvl w:val="0"/>
          <w:numId w:val="43"/>
        </w:numPr>
        <w:spacing w:after="0"/>
      </w:pPr>
      <w:r>
        <w:t xml:space="preserve">Check 3 points from your solution in </w:t>
      </w:r>
      <w:r w:rsidRPr="006B1D77">
        <w:rPr>
          <w:position w:val="-6"/>
        </w:rPr>
        <w:object w:dxaOrig="1440" w:dyaOrig="279" w14:anchorId="2DF93ED5">
          <v:shape id="_x0000_i1035" type="#_x0000_t75" style="width:1in;height:13.45pt" o:ole="">
            <v:imagedata r:id="rId30" o:title=""/>
          </v:shape>
          <o:OLEObject Type="Embed" ProgID="Equation.3" ShapeID="_x0000_i1035" DrawAspect="Content" ObjectID="_1299417848" r:id="rId31"/>
        </w:object>
      </w:r>
      <w:r>
        <w:t>.</w:t>
      </w:r>
    </w:p>
    <w:p w14:paraId="17DB30CE" w14:textId="77777777" w:rsidR="004B6822" w:rsidRDefault="004B6822" w:rsidP="004B6822">
      <w:pPr>
        <w:ind w:left="360"/>
      </w:pPr>
    </w:p>
    <w:p w14:paraId="4EEC150B" w14:textId="77777777" w:rsidR="004B6822" w:rsidRDefault="004B6822" w:rsidP="004B6822"/>
    <w:p w14:paraId="51F02867" w14:textId="77777777" w:rsidR="004B6822" w:rsidRDefault="004B6822" w:rsidP="004B6822">
      <w:pPr>
        <w:spacing w:after="0"/>
        <w:ind w:left="720"/>
      </w:pPr>
    </w:p>
    <w:p w14:paraId="054AD65B" w14:textId="77777777" w:rsidR="004B6822" w:rsidRDefault="004B6822" w:rsidP="004B6822">
      <w:pPr>
        <w:spacing w:after="0"/>
        <w:ind w:left="720"/>
      </w:pPr>
    </w:p>
    <w:p w14:paraId="230E19DB" w14:textId="77777777" w:rsidR="004B6822" w:rsidRDefault="004B6822" w:rsidP="004B6822">
      <w:pPr>
        <w:spacing w:after="0"/>
        <w:ind w:left="720"/>
      </w:pPr>
    </w:p>
    <w:p w14:paraId="6F02B442" w14:textId="77777777" w:rsidR="004B6822" w:rsidRDefault="004B6822" w:rsidP="004B6822">
      <w:pPr>
        <w:spacing w:after="0"/>
        <w:ind w:left="720"/>
      </w:pPr>
    </w:p>
    <w:p w14:paraId="55CA2FAD" w14:textId="77777777" w:rsidR="004B6822" w:rsidRDefault="004B6822" w:rsidP="004B6822">
      <w:pPr>
        <w:spacing w:after="0"/>
        <w:ind w:left="720"/>
      </w:pPr>
    </w:p>
    <w:p w14:paraId="4893E8AC" w14:textId="77777777" w:rsidR="004B6822" w:rsidRDefault="004B6822" w:rsidP="004B6822">
      <w:pPr>
        <w:spacing w:after="0"/>
        <w:ind w:left="720"/>
      </w:pPr>
    </w:p>
    <w:p w14:paraId="6D51ECBE" w14:textId="77777777" w:rsidR="00C96A22" w:rsidRDefault="00C96A22" w:rsidP="00C96A22">
      <w:pPr>
        <w:jc w:val="right"/>
      </w:pPr>
    </w:p>
    <w:p w14:paraId="7AF42231" w14:textId="77777777" w:rsidR="00C96A22" w:rsidRDefault="00C96A22" w:rsidP="00C96A22">
      <w:pPr>
        <w:jc w:val="right"/>
      </w:pPr>
    </w:p>
    <w:p w14:paraId="02D0A4AB" w14:textId="77777777" w:rsidR="00C96A22" w:rsidRDefault="00C96A22" w:rsidP="00C96A22">
      <w:pPr>
        <w:numPr>
          <w:ilvl w:val="0"/>
          <w:numId w:val="41"/>
        </w:numPr>
        <w:spacing w:after="0"/>
        <w:sectPr w:rsidR="00C96A22" w:rsidSect="00400C9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239" w:right="1440" w:bottom="1440" w:left="1440" w:header="720" w:footer="720" w:gutter="0"/>
          <w:cols w:space="720"/>
          <w:docGrid w:linePitch="360"/>
        </w:sectPr>
      </w:pPr>
    </w:p>
    <w:p w14:paraId="1949F922" w14:textId="77777777" w:rsidR="00C96A22" w:rsidRDefault="00C96A22" w:rsidP="00C96A22">
      <w:pPr>
        <w:sectPr w:rsidR="00C96A22" w:rsidSect="00C96A22">
          <w:type w:val="continuous"/>
          <w:pgSz w:w="12240" w:h="15840"/>
          <w:pgMar w:top="1239" w:right="1440" w:bottom="1440" w:left="1440" w:header="720" w:footer="720" w:gutter="0"/>
          <w:cols w:num="2" w:space="720"/>
          <w:docGrid w:linePitch="360"/>
        </w:sectPr>
      </w:pPr>
    </w:p>
    <w:p w14:paraId="45E74BFE" w14:textId="77777777" w:rsidR="00C96A22" w:rsidRDefault="00C96A22" w:rsidP="00C96A22"/>
    <w:p w14:paraId="555B3A6B" w14:textId="77777777" w:rsidR="00C96A22" w:rsidRDefault="00C96A22" w:rsidP="00C96A22">
      <w:pPr>
        <w:ind w:left="360"/>
      </w:pPr>
    </w:p>
    <w:p w14:paraId="27DD1156" w14:textId="77777777" w:rsidR="00C96A22" w:rsidRDefault="00C96A22" w:rsidP="00C96A22">
      <w:pPr>
        <w:ind w:left="360"/>
      </w:pPr>
    </w:p>
    <w:p w14:paraId="66EECA62" w14:textId="77777777" w:rsidR="00C96A22" w:rsidRDefault="00C96A22" w:rsidP="00C96A22">
      <w:pPr>
        <w:ind w:left="360"/>
      </w:pPr>
    </w:p>
    <w:p w14:paraId="71D71001" w14:textId="77777777" w:rsidR="00C96A22" w:rsidRDefault="00C96A22" w:rsidP="00C96A22">
      <w:pPr>
        <w:ind w:left="360"/>
      </w:pPr>
    </w:p>
    <w:p w14:paraId="628DE09C" w14:textId="77777777" w:rsidR="00C96A22" w:rsidRDefault="00C96A22" w:rsidP="00C96A22">
      <w:pPr>
        <w:ind w:left="360"/>
      </w:pPr>
    </w:p>
    <w:p w14:paraId="77EEB063" w14:textId="77777777" w:rsidR="00C96A22" w:rsidRDefault="00C96A22" w:rsidP="00C96A22">
      <w:pPr>
        <w:ind w:left="360"/>
      </w:pPr>
    </w:p>
    <w:p w14:paraId="1AF1BF80" w14:textId="77777777" w:rsidR="00C96A22" w:rsidRDefault="00C96A22" w:rsidP="00C96A22">
      <w:pPr>
        <w:ind w:left="360"/>
      </w:pPr>
    </w:p>
    <w:p w14:paraId="474C5CF4" w14:textId="77777777" w:rsidR="00C96A22" w:rsidRDefault="00C96A22" w:rsidP="00C96A22">
      <w:pPr>
        <w:ind w:left="360"/>
      </w:pPr>
    </w:p>
    <w:p w14:paraId="5796D31B" w14:textId="77777777" w:rsidR="00C96A22" w:rsidRDefault="00C96A22" w:rsidP="00C96A22"/>
    <w:sectPr w:rsidR="00C96A22" w:rsidSect="00C96A22">
      <w:type w:val="continuous"/>
      <w:pgSz w:w="12240" w:h="15840"/>
      <w:pgMar w:top="15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9434" w14:textId="77777777" w:rsidR="0094728F" w:rsidRDefault="0094728F">
      <w:r>
        <w:separator/>
      </w:r>
    </w:p>
  </w:endnote>
  <w:endnote w:type="continuationSeparator" w:id="0">
    <w:p w14:paraId="05470C8B" w14:textId="77777777" w:rsidR="0094728F" w:rsidRDefault="009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32AC" w14:textId="77777777" w:rsidR="006E1A66" w:rsidRDefault="006E1A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6FEC" w14:textId="77777777" w:rsidR="007612BD" w:rsidRPr="007612BD" w:rsidRDefault="007612BD" w:rsidP="007612BD">
    <w:pPr>
      <w:jc w:val="center"/>
      <w:rPr>
        <w:rFonts w:asciiTheme="majorHAnsi" w:hAnsiTheme="majorHAnsi"/>
      </w:rPr>
    </w:pPr>
    <w:r w:rsidRPr="00981DC6">
      <w:rPr>
        <w:rFonts w:asciiTheme="majorHAnsi" w:hAnsiTheme="majorHAnsi"/>
        <w:b/>
        <w:u w:val="single"/>
      </w:rPr>
      <w:t>Homework:</w:t>
    </w:r>
    <w:r>
      <w:rPr>
        <w:rFonts w:asciiTheme="majorHAnsi" w:hAnsiTheme="majorHAnsi"/>
      </w:rPr>
      <w:t xml:space="preserve"> </w:t>
    </w:r>
    <w:r w:rsidR="00981DC6">
      <w:rPr>
        <w:rFonts w:asciiTheme="majorHAnsi" w:hAnsiTheme="majorHAnsi"/>
      </w:rPr>
      <w:t xml:space="preserve">   </w:t>
    </w:r>
    <w:r w:rsidR="006E1A66">
      <w:rPr>
        <w:rFonts w:asciiTheme="majorHAnsi" w:hAnsiTheme="majorHAnsi"/>
        <w:b/>
      </w:rPr>
      <w:t>Complete</w:t>
    </w:r>
    <w:r w:rsidRPr="00981DC6">
      <w:rPr>
        <w:rFonts w:asciiTheme="majorHAnsi" w:hAnsiTheme="majorHAnsi"/>
        <w:b/>
      </w:rPr>
      <w:t>:</w:t>
    </w:r>
    <w:r>
      <w:rPr>
        <w:rFonts w:asciiTheme="majorHAnsi" w:hAnsiTheme="majorHAnsi"/>
      </w:rPr>
      <w:t xml:space="preserve"> </w:t>
    </w:r>
    <w:r w:rsidR="00FB3E9F">
      <w:rPr>
        <w:rFonts w:asciiTheme="majorHAnsi" w:hAnsiTheme="majorHAnsi"/>
      </w:rPr>
      <w:t>Single-Variable</w:t>
    </w:r>
    <w:r w:rsidR="004B6822">
      <w:rPr>
        <w:rFonts w:asciiTheme="majorHAnsi" w:hAnsiTheme="majorHAnsi"/>
      </w:rPr>
      <w:t xml:space="preserve"> Inequalities Worksheet</w:t>
    </w:r>
    <w:r w:rsidR="00C87BB8">
      <w:rPr>
        <w:rFonts w:asciiTheme="majorHAnsi" w:hAnsiTheme="majorHAnsi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18BF" w14:textId="77777777" w:rsidR="006E1A66" w:rsidRDefault="006E1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C3989" w14:textId="77777777" w:rsidR="0094728F" w:rsidRDefault="0094728F">
      <w:r>
        <w:separator/>
      </w:r>
    </w:p>
  </w:footnote>
  <w:footnote w:type="continuationSeparator" w:id="0">
    <w:p w14:paraId="05C255A6" w14:textId="77777777" w:rsidR="0094728F" w:rsidRDefault="00947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2726" w14:textId="77777777" w:rsidR="006E1A66" w:rsidRDefault="006E1A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C3A5" w14:textId="77777777" w:rsidR="00A054B6" w:rsidRPr="00E80752" w:rsidRDefault="00144CBF" w:rsidP="00DB3D91">
    <w:pPr>
      <w:pStyle w:val="Header"/>
      <w:tabs>
        <w:tab w:val="clear" w:pos="8640"/>
        <w:tab w:val="right" w:pos="9356"/>
      </w:tabs>
      <w:rPr>
        <w:rFonts w:asciiTheme="majorHAnsi" w:hAnsiTheme="majorHAnsi"/>
        <w:b/>
        <w:i/>
        <w:sz w:val="28"/>
        <w:szCs w:val="28"/>
        <w:vertAlign w:val="superscript"/>
      </w:rPr>
    </w:pPr>
    <w:r>
      <w:rPr>
        <w:rFonts w:asciiTheme="majorHAnsi" w:hAnsiTheme="majorHAnsi"/>
        <w:b/>
        <w:i/>
        <w:sz w:val="28"/>
        <w:szCs w:val="28"/>
      </w:rPr>
      <w:t>6.</w:t>
    </w:r>
    <w:r w:rsidR="004B6822">
      <w:rPr>
        <w:rFonts w:asciiTheme="majorHAnsi" w:hAnsiTheme="majorHAnsi"/>
        <w:b/>
        <w:i/>
        <w:sz w:val="28"/>
        <w:szCs w:val="28"/>
      </w:rPr>
      <w:t>4</w:t>
    </w:r>
    <w:r w:rsidR="00A054B6" w:rsidRPr="00E80752">
      <w:rPr>
        <w:rFonts w:asciiTheme="majorHAnsi" w:hAnsiTheme="majorHAnsi"/>
        <w:b/>
        <w:i/>
        <w:sz w:val="28"/>
        <w:szCs w:val="28"/>
      </w:rPr>
      <w:t xml:space="preserve"> </w:t>
    </w:r>
    <w:r w:rsidR="00A054B6">
      <w:rPr>
        <w:rFonts w:asciiTheme="majorHAnsi" w:hAnsiTheme="majorHAnsi"/>
        <w:b/>
        <w:i/>
        <w:sz w:val="28"/>
        <w:szCs w:val="28"/>
      </w:rPr>
      <w:t xml:space="preserve">– </w:t>
    </w:r>
    <w:r w:rsidR="004B6822">
      <w:rPr>
        <w:rFonts w:asciiTheme="majorHAnsi" w:hAnsiTheme="majorHAnsi"/>
        <w:b/>
        <w:i/>
        <w:sz w:val="28"/>
        <w:szCs w:val="28"/>
      </w:rPr>
      <w:t>Single-Variable Inequalities</w:t>
    </w:r>
    <w:r w:rsidR="00C96A22">
      <w:rPr>
        <w:rFonts w:asciiTheme="majorHAnsi" w:hAnsiTheme="majorHAnsi"/>
        <w:b/>
        <w:i/>
        <w:sz w:val="28"/>
        <w:szCs w:val="28"/>
      </w:rPr>
      <w:tab/>
    </w:r>
    <w:r w:rsidR="00DB3D91">
      <w:rPr>
        <w:rFonts w:asciiTheme="majorHAnsi" w:hAnsiTheme="majorHAnsi"/>
        <w:b/>
        <w:i/>
        <w:sz w:val="28"/>
        <w:szCs w:val="28"/>
      </w:rPr>
      <w:tab/>
    </w:r>
    <w:r w:rsidR="00A054B6">
      <w:rPr>
        <w:rFonts w:asciiTheme="majorHAnsi" w:hAnsiTheme="majorHAnsi"/>
        <w:b/>
        <w:i/>
        <w:sz w:val="28"/>
        <w:szCs w:val="28"/>
      </w:rPr>
      <w:t>Foundations of Math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3214" w14:textId="77777777" w:rsidR="006E1A66" w:rsidRDefault="006E1A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4D"/>
    <w:multiLevelType w:val="hybridMultilevel"/>
    <w:tmpl w:val="14EC0162"/>
    <w:lvl w:ilvl="0" w:tplc="4198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704"/>
    <w:multiLevelType w:val="hybridMultilevel"/>
    <w:tmpl w:val="4558A3C0"/>
    <w:lvl w:ilvl="0" w:tplc="90D4C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2AB4"/>
    <w:multiLevelType w:val="hybridMultilevel"/>
    <w:tmpl w:val="12468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950"/>
    <w:multiLevelType w:val="hybridMultilevel"/>
    <w:tmpl w:val="16C86BB0"/>
    <w:lvl w:ilvl="0" w:tplc="35707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B08B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3302"/>
    <w:multiLevelType w:val="multilevel"/>
    <w:tmpl w:val="ACAA8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51A6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721C"/>
    <w:multiLevelType w:val="hybridMultilevel"/>
    <w:tmpl w:val="54F49376"/>
    <w:lvl w:ilvl="0" w:tplc="AD76F4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EF226A"/>
    <w:multiLevelType w:val="hybridMultilevel"/>
    <w:tmpl w:val="C67631E6"/>
    <w:lvl w:ilvl="0" w:tplc="B6FC7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C6194"/>
    <w:multiLevelType w:val="hybridMultilevel"/>
    <w:tmpl w:val="4E52F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154E5"/>
    <w:multiLevelType w:val="hybridMultilevel"/>
    <w:tmpl w:val="43243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55FF6"/>
    <w:multiLevelType w:val="hybridMultilevel"/>
    <w:tmpl w:val="5C161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85477"/>
    <w:multiLevelType w:val="hybridMultilevel"/>
    <w:tmpl w:val="004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0D7B"/>
    <w:multiLevelType w:val="hybridMultilevel"/>
    <w:tmpl w:val="B2ACF670"/>
    <w:lvl w:ilvl="0" w:tplc="EE0A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468E3"/>
    <w:multiLevelType w:val="hybridMultilevel"/>
    <w:tmpl w:val="2F982E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C6DF3"/>
    <w:multiLevelType w:val="hybridMultilevel"/>
    <w:tmpl w:val="C25C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A7054"/>
    <w:multiLevelType w:val="hybridMultilevel"/>
    <w:tmpl w:val="475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534F7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0191E"/>
    <w:multiLevelType w:val="hybridMultilevel"/>
    <w:tmpl w:val="38F0DEF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7724C"/>
    <w:multiLevelType w:val="hybridMultilevel"/>
    <w:tmpl w:val="588ECCE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A57DC6"/>
    <w:multiLevelType w:val="hybridMultilevel"/>
    <w:tmpl w:val="D7044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D4ED0"/>
    <w:multiLevelType w:val="hybridMultilevel"/>
    <w:tmpl w:val="22E051F8"/>
    <w:lvl w:ilvl="0" w:tplc="3DAA30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57543"/>
    <w:multiLevelType w:val="hybridMultilevel"/>
    <w:tmpl w:val="7D64EB52"/>
    <w:lvl w:ilvl="0" w:tplc="85D235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2A2DE0"/>
    <w:multiLevelType w:val="hybridMultilevel"/>
    <w:tmpl w:val="C8B41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5535C"/>
    <w:multiLevelType w:val="hybridMultilevel"/>
    <w:tmpl w:val="8356DA30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341C"/>
    <w:multiLevelType w:val="hybridMultilevel"/>
    <w:tmpl w:val="253CD0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B621E"/>
    <w:multiLevelType w:val="hybridMultilevel"/>
    <w:tmpl w:val="ACAA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83E"/>
    <w:multiLevelType w:val="hybridMultilevel"/>
    <w:tmpl w:val="8494AB64"/>
    <w:lvl w:ilvl="0" w:tplc="CC0A57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51EC3"/>
    <w:multiLevelType w:val="hybridMultilevel"/>
    <w:tmpl w:val="566AAE2E"/>
    <w:lvl w:ilvl="0" w:tplc="918E88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1D5890"/>
    <w:multiLevelType w:val="hybridMultilevel"/>
    <w:tmpl w:val="9B14B6B8"/>
    <w:lvl w:ilvl="0" w:tplc="8758B8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9C4BE9"/>
    <w:multiLevelType w:val="hybridMultilevel"/>
    <w:tmpl w:val="A70CF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E45A7"/>
    <w:multiLevelType w:val="hybridMultilevel"/>
    <w:tmpl w:val="970077EC"/>
    <w:lvl w:ilvl="0" w:tplc="3DA40F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ECA"/>
    <w:multiLevelType w:val="hybridMultilevel"/>
    <w:tmpl w:val="31A87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E1D44"/>
    <w:multiLevelType w:val="hybridMultilevel"/>
    <w:tmpl w:val="FE6C2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07BC5"/>
    <w:multiLevelType w:val="hybridMultilevel"/>
    <w:tmpl w:val="E09A33A2"/>
    <w:lvl w:ilvl="0" w:tplc="1F8CA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B64B0"/>
    <w:multiLevelType w:val="hybridMultilevel"/>
    <w:tmpl w:val="86340D06"/>
    <w:lvl w:ilvl="0" w:tplc="0CE64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F78D7"/>
    <w:multiLevelType w:val="hybridMultilevel"/>
    <w:tmpl w:val="6394BF08"/>
    <w:lvl w:ilvl="0" w:tplc="2D1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A38592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Arial" w:hint="default"/>
      </w:rPr>
    </w:lvl>
    <w:lvl w:ilvl="3" w:tplc="8B84D392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240D85"/>
    <w:multiLevelType w:val="hybridMultilevel"/>
    <w:tmpl w:val="6EC641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42F01"/>
    <w:multiLevelType w:val="hybridMultilevel"/>
    <w:tmpl w:val="D758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54C45"/>
    <w:multiLevelType w:val="hybridMultilevel"/>
    <w:tmpl w:val="EC74E618"/>
    <w:lvl w:ilvl="0" w:tplc="B2B4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026EF"/>
    <w:multiLevelType w:val="hybridMultilevel"/>
    <w:tmpl w:val="A6C6AAD6"/>
    <w:lvl w:ilvl="0" w:tplc="61B4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204CC"/>
    <w:multiLevelType w:val="hybridMultilevel"/>
    <w:tmpl w:val="79FC484A"/>
    <w:lvl w:ilvl="0" w:tplc="A2E481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1144CC"/>
    <w:multiLevelType w:val="hybridMultilevel"/>
    <w:tmpl w:val="531E30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636EB"/>
    <w:multiLevelType w:val="hybridMultilevel"/>
    <w:tmpl w:val="597AF3D2"/>
    <w:lvl w:ilvl="0" w:tplc="DBD4D4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A130B91"/>
    <w:multiLevelType w:val="hybridMultilevel"/>
    <w:tmpl w:val="ED4E68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4D07A7"/>
    <w:multiLevelType w:val="hybridMultilevel"/>
    <w:tmpl w:val="8A5C4F64"/>
    <w:lvl w:ilvl="0" w:tplc="B4FCD7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0FCFD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71334"/>
    <w:multiLevelType w:val="hybridMultilevel"/>
    <w:tmpl w:val="41548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21"/>
  </w:num>
  <w:num w:numId="4">
    <w:abstractNumId w:val="42"/>
  </w:num>
  <w:num w:numId="5">
    <w:abstractNumId w:val="29"/>
  </w:num>
  <w:num w:numId="6">
    <w:abstractNumId w:val="3"/>
  </w:num>
  <w:num w:numId="7">
    <w:abstractNumId w:val="32"/>
  </w:num>
  <w:num w:numId="8">
    <w:abstractNumId w:val="8"/>
  </w:num>
  <w:num w:numId="9">
    <w:abstractNumId w:val="10"/>
  </w:num>
  <w:num w:numId="10">
    <w:abstractNumId w:val="22"/>
  </w:num>
  <w:num w:numId="11">
    <w:abstractNumId w:val="2"/>
  </w:num>
  <w:num w:numId="12">
    <w:abstractNumId w:val="36"/>
  </w:num>
  <w:num w:numId="13">
    <w:abstractNumId w:val="13"/>
  </w:num>
  <w:num w:numId="14">
    <w:abstractNumId w:val="6"/>
  </w:num>
  <w:num w:numId="15">
    <w:abstractNumId w:val="9"/>
  </w:num>
  <w:num w:numId="16">
    <w:abstractNumId w:val="38"/>
  </w:num>
  <w:num w:numId="17">
    <w:abstractNumId w:val="16"/>
  </w:num>
  <w:num w:numId="18">
    <w:abstractNumId w:val="34"/>
  </w:num>
  <w:num w:numId="19">
    <w:abstractNumId w:val="15"/>
  </w:num>
  <w:num w:numId="20">
    <w:abstractNumId w:val="5"/>
  </w:num>
  <w:num w:numId="21">
    <w:abstractNumId w:val="23"/>
  </w:num>
  <w:num w:numId="22">
    <w:abstractNumId w:val="17"/>
  </w:num>
  <w:num w:numId="23">
    <w:abstractNumId w:val="30"/>
  </w:num>
  <w:num w:numId="24">
    <w:abstractNumId w:val="1"/>
  </w:num>
  <w:num w:numId="25">
    <w:abstractNumId w:val="26"/>
  </w:num>
  <w:num w:numId="26">
    <w:abstractNumId w:val="11"/>
  </w:num>
  <w:num w:numId="27">
    <w:abstractNumId w:val="39"/>
  </w:num>
  <w:num w:numId="28">
    <w:abstractNumId w:val="28"/>
  </w:num>
  <w:num w:numId="29">
    <w:abstractNumId w:val="20"/>
  </w:num>
  <w:num w:numId="30">
    <w:abstractNumId w:val="43"/>
  </w:num>
  <w:num w:numId="31">
    <w:abstractNumId w:val="44"/>
  </w:num>
  <w:num w:numId="32">
    <w:abstractNumId w:val="27"/>
  </w:num>
  <w:num w:numId="33">
    <w:abstractNumId w:val="0"/>
  </w:num>
  <w:num w:numId="34">
    <w:abstractNumId w:val="14"/>
  </w:num>
  <w:num w:numId="35">
    <w:abstractNumId w:val="19"/>
  </w:num>
  <w:num w:numId="36">
    <w:abstractNumId w:val="41"/>
  </w:num>
  <w:num w:numId="37">
    <w:abstractNumId w:val="24"/>
  </w:num>
  <w:num w:numId="38">
    <w:abstractNumId w:val="45"/>
  </w:num>
  <w:num w:numId="39">
    <w:abstractNumId w:val="33"/>
  </w:num>
  <w:num w:numId="40">
    <w:abstractNumId w:val="31"/>
  </w:num>
  <w:num w:numId="41">
    <w:abstractNumId w:val="7"/>
  </w:num>
  <w:num w:numId="42">
    <w:abstractNumId w:val="18"/>
  </w:num>
  <w:num w:numId="43">
    <w:abstractNumId w:val="12"/>
  </w:num>
  <w:num w:numId="44">
    <w:abstractNumId w:val="37"/>
  </w:num>
  <w:num w:numId="45">
    <w:abstractNumId w:val="2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5"/>
    <w:rsid w:val="00000D17"/>
    <w:rsid w:val="00026760"/>
    <w:rsid w:val="0005321D"/>
    <w:rsid w:val="000719C0"/>
    <w:rsid w:val="00087A8D"/>
    <w:rsid w:val="000971FC"/>
    <w:rsid w:val="000E49C3"/>
    <w:rsid w:val="00134772"/>
    <w:rsid w:val="00141304"/>
    <w:rsid w:val="00144CBF"/>
    <w:rsid w:val="00160BF6"/>
    <w:rsid w:val="00175501"/>
    <w:rsid w:val="001F101E"/>
    <w:rsid w:val="002A0CA2"/>
    <w:rsid w:val="002B0FD9"/>
    <w:rsid w:val="002B53F8"/>
    <w:rsid w:val="00316DEA"/>
    <w:rsid w:val="003B5AD5"/>
    <w:rsid w:val="00400C9D"/>
    <w:rsid w:val="00461567"/>
    <w:rsid w:val="004B6822"/>
    <w:rsid w:val="004C4205"/>
    <w:rsid w:val="004D43A9"/>
    <w:rsid w:val="004E5EBB"/>
    <w:rsid w:val="004E7BAB"/>
    <w:rsid w:val="00507FF1"/>
    <w:rsid w:val="00540C7D"/>
    <w:rsid w:val="005605A5"/>
    <w:rsid w:val="00594826"/>
    <w:rsid w:val="005D1FC3"/>
    <w:rsid w:val="005F4B6E"/>
    <w:rsid w:val="006300AE"/>
    <w:rsid w:val="006368F7"/>
    <w:rsid w:val="006579B5"/>
    <w:rsid w:val="006B5D12"/>
    <w:rsid w:val="006D2A4E"/>
    <w:rsid w:val="006E1A66"/>
    <w:rsid w:val="006F0728"/>
    <w:rsid w:val="007612BD"/>
    <w:rsid w:val="00783403"/>
    <w:rsid w:val="007866D8"/>
    <w:rsid w:val="00791A7E"/>
    <w:rsid w:val="00814997"/>
    <w:rsid w:val="008621BF"/>
    <w:rsid w:val="00871944"/>
    <w:rsid w:val="00872DC1"/>
    <w:rsid w:val="0087495D"/>
    <w:rsid w:val="008B6649"/>
    <w:rsid w:val="008B6D9B"/>
    <w:rsid w:val="008C6CDB"/>
    <w:rsid w:val="00912A85"/>
    <w:rsid w:val="00926D1B"/>
    <w:rsid w:val="00932C24"/>
    <w:rsid w:val="0094728F"/>
    <w:rsid w:val="00981DC6"/>
    <w:rsid w:val="00982940"/>
    <w:rsid w:val="009B2886"/>
    <w:rsid w:val="009E0EE9"/>
    <w:rsid w:val="009F588B"/>
    <w:rsid w:val="00A054B6"/>
    <w:rsid w:val="00A2087B"/>
    <w:rsid w:val="00A649C9"/>
    <w:rsid w:val="00A81113"/>
    <w:rsid w:val="00AA0FCA"/>
    <w:rsid w:val="00AA613A"/>
    <w:rsid w:val="00AD0241"/>
    <w:rsid w:val="00AD3DD5"/>
    <w:rsid w:val="00B668C3"/>
    <w:rsid w:val="00B736FB"/>
    <w:rsid w:val="00BC0108"/>
    <w:rsid w:val="00BC74B5"/>
    <w:rsid w:val="00C05232"/>
    <w:rsid w:val="00C308AA"/>
    <w:rsid w:val="00C30E15"/>
    <w:rsid w:val="00C7541B"/>
    <w:rsid w:val="00C87BB8"/>
    <w:rsid w:val="00C96A22"/>
    <w:rsid w:val="00D419E2"/>
    <w:rsid w:val="00D52051"/>
    <w:rsid w:val="00D5417E"/>
    <w:rsid w:val="00D57A99"/>
    <w:rsid w:val="00D7618C"/>
    <w:rsid w:val="00DB2EE9"/>
    <w:rsid w:val="00DB3D91"/>
    <w:rsid w:val="00E468DD"/>
    <w:rsid w:val="00E757F5"/>
    <w:rsid w:val="00E81363"/>
    <w:rsid w:val="00F31584"/>
    <w:rsid w:val="00F37FFE"/>
    <w:rsid w:val="00F709B2"/>
    <w:rsid w:val="00FA4D03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6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C3"/>
  </w:style>
  <w:style w:type="paragraph" w:styleId="Heading1">
    <w:name w:val="heading 1"/>
    <w:basedOn w:val="Normal"/>
    <w:next w:val="Normal"/>
    <w:link w:val="Heading1Char"/>
    <w:uiPriority w:val="9"/>
    <w:qFormat/>
    <w:rsid w:val="00B6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8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8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8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8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8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8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8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8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4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A054B6"/>
    <w:rPr>
      <w:rFonts w:ascii="Arial Narrow" w:hAnsi="Arial Narrow" w:cs="Arial"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0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54B6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68C3"/>
    <w:pPr>
      <w:ind w:left="720"/>
      <w:contextualSpacing/>
    </w:pPr>
  </w:style>
  <w:style w:type="character" w:styleId="Emphasis">
    <w:name w:val="Emphasis"/>
    <w:uiPriority w:val="20"/>
    <w:qFormat/>
    <w:rsid w:val="00B668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B668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8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8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8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68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8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8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8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68C3"/>
    <w:rPr>
      <w:b/>
      <w:bCs/>
    </w:rPr>
  </w:style>
  <w:style w:type="paragraph" w:styleId="NoSpacing">
    <w:name w:val="No Spacing"/>
    <w:basedOn w:val="Normal"/>
    <w:uiPriority w:val="1"/>
    <w:qFormat/>
    <w:rsid w:val="00B668C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668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68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8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8C3"/>
    <w:rPr>
      <w:b/>
      <w:bCs/>
      <w:i/>
      <w:iCs/>
    </w:rPr>
  </w:style>
  <w:style w:type="character" w:styleId="SubtleEmphasis">
    <w:name w:val="Subtle Emphasis"/>
    <w:uiPriority w:val="19"/>
    <w:qFormat/>
    <w:rsid w:val="00B668C3"/>
    <w:rPr>
      <w:i/>
      <w:iCs/>
    </w:rPr>
  </w:style>
  <w:style w:type="character" w:styleId="IntenseEmphasis">
    <w:name w:val="Intense Emphasis"/>
    <w:uiPriority w:val="21"/>
    <w:qFormat/>
    <w:rsid w:val="00B668C3"/>
    <w:rPr>
      <w:b/>
      <w:bCs/>
    </w:rPr>
  </w:style>
  <w:style w:type="character" w:styleId="SubtleReference">
    <w:name w:val="Subtle Reference"/>
    <w:uiPriority w:val="31"/>
    <w:qFormat/>
    <w:rsid w:val="00B668C3"/>
    <w:rPr>
      <w:smallCaps/>
    </w:rPr>
  </w:style>
  <w:style w:type="character" w:styleId="IntenseReference">
    <w:name w:val="Intense Reference"/>
    <w:uiPriority w:val="32"/>
    <w:qFormat/>
    <w:rsid w:val="00B668C3"/>
    <w:rPr>
      <w:smallCaps/>
      <w:spacing w:val="5"/>
      <w:u w:val="single"/>
    </w:rPr>
  </w:style>
  <w:style w:type="character" w:styleId="BookTitle">
    <w:name w:val="Book Title"/>
    <w:uiPriority w:val="33"/>
    <w:qFormat/>
    <w:rsid w:val="00B668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C3"/>
    <w:pPr>
      <w:outlineLvl w:val="9"/>
    </w:pPr>
    <w:rPr>
      <w:lang w:bidi="en-US"/>
    </w:rPr>
  </w:style>
  <w:style w:type="table" w:styleId="TableProfessional">
    <w:name w:val="Table Professional"/>
    <w:basedOn w:val="TableNormal"/>
    <w:rsid w:val="00B668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4E5EBB"/>
    <w:rPr>
      <w:color w:val="808080"/>
    </w:rPr>
  </w:style>
  <w:style w:type="character" w:styleId="Hyperlink">
    <w:name w:val="Hyperlink"/>
    <w:basedOn w:val="DefaultParagraphFont"/>
    <w:rsid w:val="00C3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1.bin"/><Relationship Id="rId32" Type="http://schemas.openxmlformats.org/officeDocument/2006/relationships/header" Target="header1.xml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4.png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5.bin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GYRD #35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Scott Lawson</cp:lastModifiedBy>
  <cp:revision>7</cp:revision>
  <cp:lastPrinted>2012-02-23T03:29:00Z</cp:lastPrinted>
  <dcterms:created xsi:type="dcterms:W3CDTF">2012-02-23T03:24:00Z</dcterms:created>
  <dcterms:modified xsi:type="dcterms:W3CDTF">2013-03-23T23:37:00Z</dcterms:modified>
</cp:coreProperties>
</file>