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1EAC8" w14:textId="77777777" w:rsidR="00926975" w:rsidRDefault="00926975" w:rsidP="00926975">
      <w:pPr>
        <w:jc w:val="center"/>
        <w:rPr>
          <w:b/>
          <w:sz w:val="28"/>
          <w:szCs w:val="28"/>
          <w:u w:val="single"/>
          <w:lang w:val="en-US"/>
        </w:rPr>
      </w:pPr>
      <w:r w:rsidRPr="00926975">
        <w:rPr>
          <w:b/>
          <w:sz w:val="28"/>
          <w:szCs w:val="28"/>
          <w:u w:val="single"/>
          <w:lang w:val="en-US"/>
        </w:rPr>
        <w:t>Expansion of an Ideal Gas into a Vacuum</w:t>
      </w:r>
    </w:p>
    <w:p w14:paraId="3638D35F" w14:textId="77777777" w:rsidR="00926975" w:rsidRPr="00926975" w:rsidRDefault="00926975" w:rsidP="00926975">
      <w:pPr>
        <w:jc w:val="center"/>
        <w:rPr>
          <w:b/>
          <w:sz w:val="28"/>
          <w:szCs w:val="28"/>
          <w:u w:val="single"/>
          <w:lang w:val="en-US"/>
        </w:rPr>
      </w:pPr>
    </w:p>
    <w:p w14:paraId="3D11BFC0" w14:textId="77777777" w:rsidR="00926975" w:rsidRPr="00926975" w:rsidRDefault="00926975" w:rsidP="00926975">
      <w:pPr>
        <w:rPr>
          <w:lang w:val="en-US"/>
        </w:rPr>
      </w:pPr>
      <w:r w:rsidRPr="00926975">
        <w:rPr>
          <w:lang w:val="en-US"/>
        </w:rPr>
        <w:t>The expansion and compression of gases is one of the most important topics in thermodynamics,</w:t>
      </w:r>
      <w:r>
        <w:rPr>
          <w:lang w:val="en-US"/>
        </w:rPr>
        <w:t xml:space="preserve"> </w:t>
      </w:r>
      <w:r w:rsidRPr="00926975">
        <w:rPr>
          <w:lang w:val="en-US"/>
        </w:rPr>
        <w:t>because of its relevance to combustion engines, refrigerators, heat pumps, hot air balloons, gas</w:t>
      </w:r>
      <w:r>
        <w:rPr>
          <w:lang w:val="en-US"/>
        </w:rPr>
        <w:t xml:space="preserve"> </w:t>
      </w:r>
      <w:r w:rsidRPr="00926975">
        <w:rPr>
          <w:lang w:val="en-US"/>
        </w:rPr>
        <w:t>storage, fire extinguishers, and a host of other practical applications. It is also one of the</w:t>
      </w:r>
      <w:r>
        <w:rPr>
          <w:lang w:val="en-US"/>
        </w:rPr>
        <w:t xml:space="preserve"> problems that very nicely </w:t>
      </w:r>
      <w:r w:rsidRPr="00926975">
        <w:rPr>
          <w:lang w:val="en-US"/>
        </w:rPr>
        <w:t>links the macroscopic reasoning of thermodynamics to the microscopic</w:t>
      </w:r>
      <w:r>
        <w:rPr>
          <w:lang w:val="en-US"/>
        </w:rPr>
        <w:t xml:space="preserve"> </w:t>
      </w:r>
      <w:r w:rsidRPr="00926975">
        <w:rPr>
          <w:lang w:val="en-US"/>
        </w:rPr>
        <w:t>picture of the kinetic molecular theory.</w:t>
      </w:r>
      <w:r>
        <w:rPr>
          <w:lang w:val="en-US"/>
        </w:rPr>
        <w:t xml:space="preserve"> </w:t>
      </w:r>
      <w:r w:rsidRPr="00926975">
        <w:rPr>
          <w:lang w:val="en-US"/>
        </w:rPr>
        <w:t>Let’s consider an apparatus that consists of two bulbs connected by a stopcock. On one side,</w:t>
      </w:r>
      <w:r>
        <w:rPr>
          <w:lang w:val="en-US"/>
        </w:rPr>
        <w:t xml:space="preserve"> </w:t>
      </w:r>
      <w:r w:rsidRPr="00926975">
        <w:rPr>
          <w:lang w:val="en-US"/>
        </w:rPr>
        <w:t>initially, there is an ideal gas a</w:t>
      </w:r>
      <w:r>
        <w:rPr>
          <w:lang w:val="en-US"/>
        </w:rPr>
        <w:t xml:space="preserve">nd on the other side there is a </w:t>
      </w:r>
      <w:r w:rsidRPr="00926975">
        <w:rPr>
          <w:lang w:val="en-US"/>
        </w:rPr>
        <w:t>vacuum. The apparatus is also in</w:t>
      </w:r>
      <w:r>
        <w:rPr>
          <w:lang w:val="en-US"/>
        </w:rPr>
        <w:t xml:space="preserve"> </w:t>
      </w:r>
      <w:r w:rsidRPr="00926975">
        <w:rPr>
          <w:lang w:val="en-US"/>
        </w:rPr>
        <w:t>thermal equilibrium with its surroundings, meaning that the temperature is the same inside and</w:t>
      </w:r>
      <w:r>
        <w:rPr>
          <w:lang w:val="en-US"/>
        </w:rPr>
        <w:t xml:space="preserve"> </w:t>
      </w:r>
      <w:r w:rsidRPr="00926975">
        <w:rPr>
          <w:lang w:val="en-US"/>
        </w:rPr>
        <w:t>out:</w:t>
      </w:r>
    </w:p>
    <w:p w14:paraId="6CF5F33A" w14:textId="77777777" w:rsidR="00926975" w:rsidRDefault="00926975" w:rsidP="00926975">
      <w:pPr>
        <w:rPr>
          <w:lang w:val="en-US"/>
        </w:rPr>
      </w:pPr>
    </w:p>
    <w:p w14:paraId="3280E70A" w14:textId="77777777" w:rsidR="00926975" w:rsidRDefault="00926975" w:rsidP="00926975">
      <w:pPr>
        <w:jc w:val="center"/>
        <w:rPr>
          <w:lang w:val="en-US"/>
        </w:rPr>
      </w:pPr>
      <w:r>
        <w:rPr>
          <w:noProof/>
          <w:lang w:val="en-US"/>
        </w:rPr>
        <w:drawing>
          <wp:inline distT="0" distB="0" distL="0" distR="0" wp14:anchorId="7A3633AB" wp14:editId="0C692395">
            <wp:extent cx="4674074" cy="169435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2-29 at 3.12.42 PM.png"/>
                    <pic:cNvPicPr/>
                  </pic:nvPicPr>
                  <pic:blipFill>
                    <a:blip r:embed="rId6">
                      <a:extLst>
                        <a:ext uri="{28A0092B-C50C-407E-A947-70E740481C1C}">
                          <a14:useLocalDpi xmlns:a14="http://schemas.microsoft.com/office/drawing/2010/main" val="0"/>
                        </a:ext>
                      </a:extLst>
                    </a:blip>
                    <a:stretch>
                      <a:fillRect/>
                    </a:stretch>
                  </pic:blipFill>
                  <pic:spPr>
                    <a:xfrm>
                      <a:off x="0" y="0"/>
                      <a:ext cx="4674074" cy="1694352"/>
                    </a:xfrm>
                    <a:prstGeom prst="rect">
                      <a:avLst/>
                    </a:prstGeom>
                  </pic:spPr>
                </pic:pic>
              </a:graphicData>
            </a:graphic>
          </wp:inline>
        </w:drawing>
      </w:r>
    </w:p>
    <w:p w14:paraId="162C44ED" w14:textId="77777777" w:rsidR="00926975" w:rsidRDefault="00926975" w:rsidP="00926975">
      <w:pPr>
        <w:widowControl w:val="0"/>
        <w:autoSpaceDE w:val="0"/>
        <w:autoSpaceDN w:val="0"/>
        <w:adjustRightInd w:val="0"/>
        <w:rPr>
          <w:rFonts w:ascii="Times New Roman" w:hAnsi="Times New Roman" w:cs="Times New Roman"/>
          <w:lang w:val="en-US"/>
        </w:rPr>
      </w:pPr>
    </w:p>
    <w:p w14:paraId="3B5CE6DB" w14:textId="77777777" w:rsidR="00926975" w:rsidRDefault="00926975" w:rsidP="00926975">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What we want to know is, what happens when we open the stopcock? Part of the answer is obvious. Gas molecules will rush from the left side to the right, until the pressure, the number of moles of gas, and temperature are the same on both sides. We also know that the ideal gas law (PV = </w:t>
      </w:r>
      <w:proofErr w:type="spellStart"/>
      <w:r>
        <w:rPr>
          <w:rFonts w:ascii="Times New Roman" w:hAnsi="Times New Roman" w:cs="Times New Roman"/>
          <w:lang w:val="en-US"/>
        </w:rPr>
        <w:t>nRT</w:t>
      </w:r>
      <w:proofErr w:type="spellEnd"/>
      <w:r>
        <w:rPr>
          <w:rFonts w:ascii="Times New Roman" w:hAnsi="Times New Roman" w:cs="Times New Roman"/>
          <w:lang w:val="en-US"/>
        </w:rPr>
        <w:t>) will apply before, during and after the expansion, and that the volume V will double during the process. But how do we know what the final values of P and T will be? The ideal gas law will only give us one of these if we know the other.</w:t>
      </w:r>
    </w:p>
    <w:p w14:paraId="76112038" w14:textId="77777777" w:rsidR="007A2054" w:rsidRDefault="00926975" w:rsidP="00926975">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To solve this problem, let’s first do a thought experiment, which is to insulate the system thermally from the outside world. Now when we open the stopcock it looks something like this:</w:t>
      </w:r>
    </w:p>
    <w:p w14:paraId="0A0DFB2F" w14:textId="77777777" w:rsidR="00926975" w:rsidRDefault="00926975" w:rsidP="00926975">
      <w:pPr>
        <w:widowControl w:val="0"/>
        <w:autoSpaceDE w:val="0"/>
        <w:autoSpaceDN w:val="0"/>
        <w:adjustRightInd w:val="0"/>
        <w:rPr>
          <w:rFonts w:ascii="Times New Roman" w:hAnsi="Times New Roman" w:cs="Times New Roman"/>
          <w:lang w:val="en-US"/>
        </w:rPr>
      </w:pPr>
    </w:p>
    <w:p w14:paraId="5569F0D9" w14:textId="77777777" w:rsidR="00926975" w:rsidRDefault="00926975" w:rsidP="00926975">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noProof/>
          <w:lang w:val="en-US"/>
        </w:rPr>
        <w:drawing>
          <wp:inline distT="0" distB="0" distL="0" distR="0" wp14:anchorId="3886B35E" wp14:editId="229BE562">
            <wp:extent cx="5405156" cy="213453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2-29 at 3.14.06 PM.png"/>
                    <pic:cNvPicPr/>
                  </pic:nvPicPr>
                  <pic:blipFill>
                    <a:blip r:embed="rId7">
                      <a:extLst>
                        <a:ext uri="{28A0092B-C50C-407E-A947-70E740481C1C}">
                          <a14:useLocalDpi xmlns:a14="http://schemas.microsoft.com/office/drawing/2010/main" val="0"/>
                        </a:ext>
                      </a:extLst>
                    </a:blip>
                    <a:stretch>
                      <a:fillRect/>
                    </a:stretch>
                  </pic:blipFill>
                  <pic:spPr>
                    <a:xfrm>
                      <a:off x="0" y="0"/>
                      <a:ext cx="5405939" cy="2134845"/>
                    </a:xfrm>
                    <a:prstGeom prst="rect">
                      <a:avLst/>
                    </a:prstGeom>
                  </pic:spPr>
                </pic:pic>
              </a:graphicData>
            </a:graphic>
          </wp:inline>
        </w:drawing>
      </w:r>
    </w:p>
    <w:p w14:paraId="5C498634" w14:textId="77777777" w:rsidR="00926975" w:rsidRDefault="00926975" w:rsidP="00926975">
      <w:pPr>
        <w:widowControl w:val="0"/>
        <w:autoSpaceDE w:val="0"/>
        <w:autoSpaceDN w:val="0"/>
        <w:adjustRightInd w:val="0"/>
        <w:rPr>
          <w:rFonts w:ascii="Times New Roman" w:hAnsi="Times New Roman" w:cs="Times New Roman"/>
          <w:lang w:val="en-US"/>
        </w:rPr>
      </w:pPr>
    </w:p>
    <w:p w14:paraId="0BAE5CC6" w14:textId="559A4179" w:rsidR="00926975" w:rsidRDefault="00926975" w:rsidP="00926975">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We know that Q = 0 for the expansion because the system is insulated. We also know that W = 0, because the gas i</w:t>
      </w:r>
      <w:r w:rsidR="000E6E33">
        <w:rPr>
          <w:rFonts w:ascii="Times New Roman" w:hAnsi="Times New Roman" w:cs="Times New Roman"/>
          <w:lang w:val="en-US"/>
        </w:rPr>
        <w:t xml:space="preserve">s expanding into a vacuum (W = </w:t>
      </w:r>
      <w:proofErr w:type="spellStart"/>
      <w:r>
        <w:rPr>
          <w:rFonts w:ascii="Times New Roman" w:hAnsi="Times New Roman" w:cs="Times New Roman"/>
          <w:lang w:val="en-US"/>
        </w:rPr>
        <w:t>P</w:t>
      </w:r>
      <w:r>
        <w:rPr>
          <w:rFonts w:ascii="Times New Roman" w:hAnsi="Times New Roman" w:cs="Times New Roman"/>
          <w:sz w:val="16"/>
          <w:szCs w:val="16"/>
          <w:lang w:val="en-US"/>
        </w:rPr>
        <w:t>external</w:t>
      </w:r>
      <w:r>
        <w:rPr>
          <w:rFonts w:ascii="Times New Roman" w:hAnsi="Times New Roman" w:cs="Times New Roman"/>
          <w:lang w:val="en-US"/>
        </w:rPr>
        <w:t>ΔV</w:t>
      </w:r>
      <w:proofErr w:type="spellEnd"/>
      <w:r>
        <w:rPr>
          <w:rFonts w:ascii="Times New Roman" w:hAnsi="Times New Roman" w:cs="Times New Roman"/>
          <w:lang w:val="en-US"/>
        </w:rPr>
        <w:t xml:space="preserve"> = 0 because </w:t>
      </w:r>
      <w:proofErr w:type="spellStart"/>
      <w:r w:rsidR="000E6E33">
        <w:rPr>
          <w:rFonts w:ascii="Times New Roman" w:hAnsi="Times New Roman" w:cs="Times New Roman"/>
          <w:lang w:val="en-US"/>
        </w:rPr>
        <w:t>P</w:t>
      </w:r>
      <w:r w:rsidR="000E6E33">
        <w:rPr>
          <w:rFonts w:ascii="Times New Roman" w:hAnsi="Times New Roman" w:cs="Times New Roman"/>
          <w:sz w:val="16"/>
          <w:szCs w:val="16"/>
          <w:lang w:val="en-US"/>
        </w:rPr>
        <w:t>external</w:t>
      </w:r>
      <w:proofErr w:type="spellEnd"/>
      <w:r w:rsidR="000E6E33">
        <w:rPr>
          <w:rFonts w:ascii="Times New Roman" w:hAnsi="Times New Roman" w:cs="Times New Roman"/>
          <w:lang w:val="en-US"/>
        </w:rPr>
        <w:t xml:space="preserve"> </w:t>
      </w:r>
      <w:bookmarkStart w:id="0" w:name="_GoBack"/>
      <w:bookmarkEnd w:id="0"/>
      <w:r>
        <w:rPr>
          <w:rFonts w:ascii="Times New Roman" w:hAnsi="Times New Roman" w:cs="Times New Roman"/>
          <w:lang w:val="en-US"/>
        </w:rPr>
        <w:t>= 0). This leads us to the conclusion that the change in internal energy ΔU = Q + W = 0 + 0 = 0.</w:t>
      </w:r>
    </w:p>
    <w:p w14:paraId="3B29D047" w14:textId="77777777" w:rsidR="00926975" w:rsidRDefault="00926975" w:rsidP="00926975">
      <w:pPr>
        <w:widowControl w:val="0"/>
        <w:autoSpaceDE w:val="0"/>
        <w:autoSpaceDN w:val="0"/>
        <w:adjustRightInd w:val="0"/>
        <w:rPr>
          <w:rFonts w:ascii="Times New Roman" w:hAnsi="Times New Roman" w:cs="Times New Roman"/>
          <w:lang w:val="en-US"/>
        </w:rPr>
      </w:pPr>
    </w:p>
    <w:p w14:paraId="4E27FE0C" w14:textId="77777777" w:rsidR="00926975" w:rsidRDefault="00926975">
      <w:pPr>
        <w:rPr>
          <w:rFonts w:ascii="Times New Roman" w:hAnsi="Times New Roman" w:cs="Times New Roman"/>
          <w:lang w:val="en-US"/>
        </w:rPr>
      </w:pPr>
      <w:r>
        <w:rPr>
          <w:rFonts w:ascii="Times New Roman" w:hAnsi="Times New Roman" w:cs="Times New Roman"/>
          <w:lang w:val="en-US"/>
        </w:rPr>
        <w:br w:type="page"/>
      </w:r>
    </w:p>
    <w:p w14:paraId="6F49EC6C" w14:textId="77777777" w:rsidR="00926975" w:rsidRPr="00926975" w:rsidRDefault="00926975" w:rsidP="00926975">
      <w:pPr>
        <w:widowControl w:val="0"/>
        <w:autoSpaceDE w:val="0"/>
        <w:autoSpaceDN w:val="0"/>
        <w:adjustRightInd w:val="0"/>
        <w:rPr>
          <w:rFonts w:ascii="Times New Roman" w:hAnsi="Times New Roman" w:cs="Times New Roman"/>
          <w:lang w:val="en-US"/>
        </w:rPr>
      </w:pPr>
      <w:r w:rsidRPr="00926975">
        <w:rPr>
          <w:rFonts w:ascii="Times New Roman" w:hAnsi="Times New Roman" w:cs="Times New Roman"/>
          <w:lang w:val="en-US"/>
        </w:rPr>
        <w:lastRenderedPageBreak/>
        <w:t>OK, so the energy of the gas does not change in the process. Does that help us understand what</w:t>
      </w:r>
      <w:r>
        <w:rPr>
          <w:rFonts w:ascii="Times New Roman" w:hAnsi="Times New Roman" w:cs="Times New Roman"/>
          <w:lang w:val="en-US"/>
        </w:rPr>
        <w:t xml:space="preserve"> </w:t>
      </w:r>
      <w:r w:rsidRPr="00926975">
        <w:rPr>
          <w:rFonts w:ascii="Times New Roman" w:hAnsi="Times New Roman" w:cs="Times New Roman"/>
          <w:lang w:val="en-US"/>
        </w:rPr>
        <w:t>happens to P and T? Yes, but first we need to reflect on what we mean by ΔE = 0.</w:t>
      </w:r>
    </w:p>
    <w:p w14:paraId="01FFD1D1" w14:textId="77777777" w:rsidR="00926975" w:rsidRDefault="00926975" w:rsidP="00926975">
      <w:pPr>
        <w:widowControl w:val="0"/>
        <w:autoSpaceDE w:val="0"/>
        <w:autoSpaceDN w:val="0"/>
        <w:adjustRightInd w:val="0"/>
        <w:rPr>
          <w:rFonts w:ascii="Times New Roman" w:hAnsi="Times New Roman" w:cs="Times New Roman"/>
          <w:lang w:val="en-US"/>
        </w:rPr>
      </w:pPr>
    </w:p>
    <w:p w14:paraId="4E20E5AA" w14:textId="77777777" w:rsidR="00926975" w:rsidRDefault="00926975" w:rsidP="00926975">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The internal energy (U</w:t>
      </w:r>
      <w:r w:rsidRPr="00926975">
        <w:rPr>
          <w:rFonts w:ascii="Times New Roman" w:hAnsi="Times New Roman" w:cs="Times New Roman"/>
          <w:lang w:val="en-US"/>
        </w:rPr>
        <w:t>) of the system is the sum of the of its potential energy (</w:t>
      </w:r>
      <w:proofErr w:type="spellStart"/>
      <w:r>
        <w:rPr>
          <w:rFonts w:ascii="Times New Roman" w:hAnsi="Times New Roman" w:cs="Times New Roman"/>
          <w:lang w:val="en-US"/>
        </w:rPr>
        <w:t>E</w:t>
      </w:r>
      <w:r>
        <w:rPr>
          <w:rFonts w:ascii="Times New Roman" w:hAnsi="Times New Roman" w:cs="Times New Roman"/>
          <w:vertAlign w:val="subscript"/>
          <w:lang w:val="en-US"/>
        </w:rPr>
        <w:t>p</w:t>
      </w:r>
      <w:proofErr w:type="spellEnd"/>
      <w:r w:rsidRPr="00926975">
        <w:rPr>
          <w:rFonts w:ascii="Times New Roman" w:hAnsi="Times New Roman" w:cs="Times New Roman"/>
          <w:lang w:val="en-US"/>
        </w:rPr>
        <w:t>) and kinetic</w:t>
      </w:r>
      <w:r>
        <w:rPr>
          <w:rFonts w:ascii="Times New Roman" w:hAnsi="Times New Roman" w:cs="Times New Roman"/>
          <w:lang w:val="en-US"/>
        </w:rPr>
        <w:t xml:space="preserve"> </w:t>
      </w:r>
      <w:r w:rsidRPr="00926975">
        <w:rPr>
          <w:rFonts w:ascii="Times New Roman" w:hAnsi="Times New Roman" w:cs="Times New Roman"/>
          <w:lang w:val="en-US"/>
        </w:rPr>
        <w:t>energy (</w:t>
      </w:r>
      <w:proofErr w:type="spellStart"/>
      <w:r>
        <w:rPr>
          <w:rFonts w:ascii="Times New Roman" w:hAnsi="Times New Roman" w:cs="Times New Roman"/>
          <w:lang w:val="en-US"/>
        </w:rPr>
        <w:t>E</w:t>
      </w:r>
      <w:r>
        <w:rPr>
          <w:rFonts w:ascii="Times New Roman" w:hAnsi="Times New Roman" w:cs="Times New Roman"/>
          <w:vertAlign w:val="subscript"/>
          <w:lang w:val="en-US"/>
        </w:rPr>
        <w:t>k</w:t>
      </w:r>
      <w:proofErr w:type="spellEnd"/>
      <w:r w:rsidRPr="00926975">
        <w:rPr>
          <w:rFonts w:ascii="Times New Roman" w:hAnsi="Times New Roman" w:cs="Times New Roman"/>
          <w:lang w:val="en-US"/>
        </w:rPr>
        <w:t xml:space="preserve">). </w:t>
      </w:r>
    </w:p>
    <w:p w14:paraId="5F178113" w14:textId="77777777" w:rsidR="00926975" w:rsidRDefault="00926975" w:rsidP="00926975">
      <w:pPr>
        <w:widowControl w:val="0"/>
        <w:autoSpaceDE w:val="0"/>
        <w:autoSpaceDN w:val="0"/>
        <w:adjustRightInd w:val="0"/>
        <w:jc w:val="center"/>
        <w:rPr>
          <w:rFonts w:ascii="Times New Roman" w:hAnsi="Times New Roman" w:cs="Times New Roman"/>
          <w:lang w:val="en-US"/>
        </w:rPr>
      </w:pPr>
    </w:p>
    <w:p w14:paraId="23BFB056" w14:textId="77777777" w:rsidR="00926975" w:rsidRDefault="00926975" w:rsidP="00926975">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If U</w:t>
      </w:r>
      <w:r w:rsidRPr="00926975">
        <w:rPr>
          <w:rFonts w:ascii="Times New Roman" w:hAnsi="Times New Roman" w:cs="Times New Roman"/>
          <w:lang w:val="en-US"/>
        </w:rPr>
        <w:t xml:space="preserve"> = </w:t>
      </w:r>
      <w:proofErr w:type="spellStart"/>
      <w:r>
        <w:rPr>
          <w:rFonts w:ascii="Times New Roman" w:hAnsi="Times New Roman" w:cs="Times New Roman"/>
          <w:lang w:val="en-US"/>
        </w:rPr>
        <w:t>E</w:t>
      </w:r>
      <w:r>
        <w:rPr>
          <w:rFonts w:ascii="Times New Roman" w:hAnsi="Times New Roman" w:cs="Times New Roman"/>
          <w:vertAlign w:val="subscript"/>
          <w:lang w:val="en-US"/>
        </w:rPr>
        <w:t>p</w:t>
      </w:r>
      <w:proofErr w:type="spellEnd"/>
      <w:r w:rsidRPr="00926975">
        <w:rPr>
          <w:rFonts w:ascii="Times New Roman" w:hAnsi="Times New Roman" w:cs="Times New Roman"/>
          <w:lang w:val="en-US"/>
        </w:rPr>
        <w:t xml:space="preserve"> + </w:t>
      </w:r>
      <w:proofErr w:type="spellStart"/>
      <w:r>
        <w:rPr>
          <w:rFonts w:ascii="Times New Roman" w:hAnsi="Times New Roman" w:cs="Times New Roman"/>
          <w:lang w:val="en-US"/>
        </w:rPr>
        <w:t>E</w:t>
      </w:r>
      <w:r>
        <w:rPr>
          <w:rFonts w:ascii="Times New Roman" w:hAnsi="Times New Roman" w:cs="Times New Roman"/>
          <w:vertAlign w:val="subscript"/>
          <w:lang w:val="en-US"/>
        </w:rPr>
        <w:t>k</w:t>
      </w:r>
      <w:proofErr w:type="spellEnd"/>
      <w:r w:rsidRPr="00926975">
        <w:rPr>
          <w:rFonts w:ascii="Times New Roman" w:hAnsi="Times New Roman" w:cs="Times New Roman"/>
          <w:lang w:val="en-US"/>
        </w:rPr>
        <w:t xml:space="preserve">, then ΔE = </w:t>
      </w:r>
      <w:proofErr w:type="spellStart"/>
      <w:r w:rsidRPr="00926975">
        <w:rPr>
          <w:rFonts w:ascii="Times New Roman" w:hAnsi="Times New Roman" w:cs="Times New Roman"/>
          <w:lang w:val="en-US"/>
        </w:rPr>
        <w:t>Δ</w:t>
      </w:r>
      <w:r>
        <w:rPr>
          <w:rFonts w:ascii="Times New Roman" w:hAnsi="Times New Roman" w:cs="Times New Roman"/>
          <w:lang w:val="en-US"/>
        </w:rPr>
        <w:t>E</w:t>
      </w:r>
      <w:r>
        <w:rPr>
          <w:rFonts w:ascii="Times New Roman" w:hAnsi="Times New Roman" w:cs="Times New Roman"/>
          <w:vertAlign w:val="subscript"/>
          <w:lang w:val="en-US"/>
        </w:rPr>
        <w:t>p</w:t>
      </w:r>
      <w:proofErr w:type="spellEnd"/>
      <w:r w:rsidRPr="00926975">
        <w:rPr>
          <w:rFonts w:ascii="Times New Roman" w:hAnsi="Times New Roman" w:cs="Times New Roman"/>
          <w:lang w:val="en-US"/>
        </w:rPr>
        <w:t xml:space="preserve"> + </w:t>
      </w:r>
      <w:proofErr w:type="spellStart"/>
      <w:r w:rsidRPr="00926975">
        <w:rPr>
          <w:rFonts w:ascii="Times New Roman" w:hAnsi="Times New Roman" w:cs="Times New Roman"/>
          <w:lang w:val="en-US"/>
        </w:rPr>
        <w:t>Δ</w:t>
      </w:r>
      <w:r>
        <w:rPr>
          <w:rFonts w:ascii="Times New Roman" w:hAnsi="Times New Roman" w:cs="Times New Roman"/>
          <w:lang w:val="en-US"/>
        </w:rPr>
        <w:t>E</w:t>
      </w:r>
      <w:r>
        <w:rPr>
          <w:rFonts w:ascii="Times New Roman" w:hAnsi="Times New Roman" w:cs="Times New Roman"/>
          <w:vertAlign w:val="subscript"/>
          <w:lang w:val="en-US"/>
        </w:rPr>
        <w:t>k</w:t>
      </w:r>
      <w:proofErr w:type="spellEnd"/>
      <w:r w:rsidRPr="00926975">
        <w:rPr>
          <w:rFonts w:ascii="Times New Roman" w:hAnsi="Times New Roman" w:cs="Times New Roman"/>
          <w:lang w:val="en-US"/>
        </w:rPr>
        <w:t xml:space="preserve">. </w:t>
      </w:r>
    </w:p>
    <w:p w14:paraId="0BDCA571" w14:textId="77777777" w:rsidR="00926975" w:rsidRDefault="00926975" w:rsidP="00926975">
      <w:pPr>
        <w:widowControl w:val="0"/>
        <w:autoSpaceDE w:val="0"/>
        <w:autoSpaceDN w:val="0"/>
        <w:adjustRightInd w:val="0"/>
        <w:jc w:val="center"/>
        <w:rPr>
          <w:rFonts w:ascii="Times New Roman" w:hAnsi="Times New Roman" w:cs="Times New Roman"/>
          <w:lang w:val="en-US"/>
        </w:rPr>
      </w:pPr>
    </w:p>
    <w:p w14:paraId="2AC39D7E" w14:textId="77777777" w:rsidR="00926975" w:rsidRPr="00926975" w:rsidRDefault="00926975" w:rsidP="00926975">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For ΔU</w:t>
      </w:r>
      <w:r w:rsidRPr="00926975">
        <w:rPr>
          <w:rFonts w:ascii="Times New Roman" w:hAnsi="Times New Roman" w:cs="Times New Roman"/>
          <w:lang w:val="en-US"/>
        </w:rPr>
        <w:t xml:space="preserve"> to be zero, the sum </w:t>
      </w:r>
      <w:proofErr w:type="spellStart"/>
      <w:r w:rsidRPr="00926975">
        <w:rPr>
          <w:rFonts w:ascii="Times New Roman" w:hAnsi="Times New Roman" w:cs="Times New Roman"/>
          <w:lang w:val="en-US"/>
        </w:rPr>
        <w:t>Δ</w:t>
      </w:r>
      <w:r>
        <w:rPr>
          <w:rFonts w:ascii="Times New Roman" w:hAnsi="Times New Roman" w:cs="Times New Roman"/>
          <w:lang w:val="en-US"/>
        </w:rPr>
        <w:t>E</w:t>
      </w:r>
      <w:r>
        <w:rPr>
          <w:rFonts w:ascii="Times New Roman" w:hAnsi="Times New Roman" w:cs="Times New Roman"/>
          <w:vertAlign w:val="subscript"/>
          <w:lang w:val="en-US"/>
        </w:rPr>
        <w:t>p</w:t>
      </w:r>
      <w:proofErr w:type="spellEnd"/>
      <w:r w:rsidRPr="00926975">
        <w:rPr>
          <w:rFonts w:ascii="Times New Roman" w:hAnsi="Times New Roman" w:cs="Times New Roman"/>
          <w:lang w:val="en-US"/>
        </w:rPr>
        <w:t xml:space="preserve"> + </w:t>
      </w:r>
      <w:proofErr w:type="spellStart"/>
      <w:r w:rsidRPr="00926975">
        <w:rPr>
          <w:rFonts w:ascii="Times New Roman" w:hAnsi="Times New Roman" w:cs="Times New Roman"/>
          <w:lang w:val="en-US"/>
        </w:rPr>
        <w:t>Δ</w:t>
      </w:r>
      <w:r>
        <w:rPr>
          <w:rFonts w:ascii="Times New Roman" w:hAnsi="Times New Roman" w:cs="Times New Roman"/>
          <w:lang w:val="en-US"/>
        </w:rPr>
        <w:t>E</w:t>
      </w:r>
      <w:r>
        <w:rPr>
          <w:rFonts w:ascii="Times New Roman" w:hAnsi="Times New Roman" w:cs="Times New Roman"/>
          <w:vertAlign w:val="subscript"/>
          <w:lang w:val="en-US"/>
        </w:rPr>
        <w:t>k</w:t>
      </w:r>
      <w:proofErr w:type="spellEnd"/>
      <w:r>
        <w:rPr>
          <w:rFonts w:ascii="Times New Roman" w:hAnsi="Times New Roman" w:cs="Times New Roman"/>
          <w:lang w:val="en-US"/>
        </w:rPr>
        <w:t xml:space="preserve"> </w:t>
      </w:r>
      <w:r w:rsidRPr="00926975">
        <w:rPr>
          <w:rFonts w:ascii="Times New Roman" w:hAnsi="Times New Roman" w:cs="Times New Roman"/>
          <w:lang w:val="en-US"/>
        </w:rPr>
        <w:t xml:space="preserve">must be zero too. In other words, the changes in </w:t>
      </w:r>
      <w:proofErr w:type="spellStart"/>
      <w:r>
        <w:rPr>
          <w:rFonts w:ascii="Times New Roman" w:hAnsi="Times New Roman" w:cs="Times New Roman"/>
          <w:lang w:val="en-US"/>
        </w:rPr>
        <w:t>E</w:t>
      </w:r>
      <w:r>
        <w:rPr>
          <w:rFonts w:ascii="Times New Roman" w:hAnsi="Times New Roman" w:cs="Times New Roman"/>
          <w:vertAlign w:val="subscript"/>
          <w:lang w:val="en-US"/>
        </w:rPr>
        <w:t>k</w:t>
      </w:r>
      <w:proofErr w:type="spellEnd"/>
      <w:r w:rsidRPr="00926975">
        <w:rPr>
          <w:rFonts w:ascii="Times New Roman" w:hAnsi="Times New Roman" w:cs="Times New Roman"/>
          <w:lang w:val="en-US"/>
        </w:rPr>
        <w:t xml:space="preserve"> and </w:t>
      </w:r>
      <w:proofErr w:type="spellStart"/>
      <w:r>
        <w:rPr>
          <w:rFonts w:ascii="Times New Roman" w:hAnsi="Times New Roman" w:cs="Times New Roman"/>
          <w:lang w:val="en-US"/>
        </w:rPr>
        <w:t>E</w:t>
      </w:r>
      <w:r>
        <w:rPr>
          <w:rFonts w:ascii="Times New Roman" w:hAnsi="Times New Roman" w:cs="Times New Roman"/>
          <w:vertAlign w:val="subscript"/>
          <w:lang w:val="en-US"/>
        </w:rPr>
        <w:t>p</w:t>
      </w:r>
      <w:proofErr w:type="spellEnd"/>
      <w:r w:rsidRPr="00926975">
        <w:rPr>
          <w:rFonts w:ascii="Times New Roman" w:hAnsi="Times New Roman" w:cs="Times New Roman"/>
          <w:lang w:val="en-US"/>
        </w:rPr>
        <w:t xml:space="preserve"> must be</w:t>
      </w:r>
      <w:r>
        <w:rPr>
          <w:rFonts w:ascii="Times New Roman" w:hAnsi="Times New Roman" w:cs="Times New Roman"/>
          <w:lang w:val="en-US"/>
        </w:rPr>
        <w:t xml:space="preserve"> </w:t>
      </w:r>
      <w:r w:rsidRPr="00926975">
        <w:rPr>
          <w:rFonts w:ascii="Times New Roman" w:hAnsi="Times New Roman" w:cs="Times New Roman"/>
          <w:lang w:val="en-US"/>
        </w:rPr>
        <w:t>equal and opposite of each</w:t>
      </w:r>
      <w:r>
        <w:rPr>
          <w:rFonts w:ascii="Times New Roman" w:hAnsi="Times New Roman" w:cs="Times New Roman"/>
          <w:lang w:val="en-US"/>
        </w:rPr>
        <w:t xml:space="preserve"> </w:t>
      </w:r>
      <w:r w:rsidRPr="00926975">
        <w:rPr>
          <w:rFonts w:ascii="Times New Roman" w:hAnsi="Times New Roman" w:cs="Times New Roman"/>
          <w:lang w:val="en-US"/>
        </w:rPr>
        <w:t>other.</w:t>
      </w:r>
    </w:p>
    <w:p w14:paraId="2D7DC284" w14:textId="77777777" w:rsidR="00926975" w:rsidRDefault="00926975" w:rsidP="00926975">
      <w:pPr>
        <w:widowControl w:val="0"/>
        <w:autoSpaceDE w:val="0"/>
        <w:autoSpaceDN w:val="0"/>
        <w:adjustRightInd w:val="0"/>
        <w:rPr>
          <w:rFonts w:ascii="Times New Roman" w:hAnsi="Times New Roman" w:cs="Times New Roman"/>
          <w:lang w:val="en-US"/>
        </w:rPr>
      </w:pPr>
    </w:p>
    <w:p w14:paraId="4C9C1054" w14:textId="77777777" w:rsidR="00926975" w:rsidRPr="00926975" w:rsidRDefault="00926975" w:rsidP="00926975">
      <w:pPr>
        <w:widowControl w:val="0"/>
        <w:autoSpaceDE w:val="0"/>
        <w:autoSpaceDN w:val="0"/>
        <w:adjustRightInd w:val="0"/>
        <w:rPr>
          <w:rFonts w:ascii="Times New Roman" w:hAnsi="Times New Roman" w:cs="Times New Roman"/>
          <w:lang w:val="en-US"/>
        </w:rPr>
      </w:pPr>
      <w:r w:rsidRPr="00926975">
        <w:rPr>
          <w:rFonts w:ascii="Times New Roman" w:hAnsi="Times New Roman" w:cs="Times New Roman"/>
          <w:lang w:val="en-US"/>
        </w:rPr>
        <w:t>But, for an ideal gas (and this is the key point), the potential energy is always zero. Potential</w:t>
      </w:r>
      <w:r>
        <w:rPr>
          <w:rFonts w:ascii="Times New Roman" w:hAnsi="Times New Roman" w:cs="Times New Roman"/>
          <w:lang w:val="en-US"/>
        </w:rPr>
        <w:t xml:space="preserve"> </w:t>
      </w:r>
      <w:r w:rsidRPr="00926975">
        <w:rPr>
          <w:rFonts w:ascii="Times New Roman" w:hAnsi="Times New Roman" w:cs="Times New Roman"/>
          <w:lang w:val="en-US"/>
        </w:rPr>
        <w:t>energy is the energy of atoms interacting with other atoms, e.g., to make a chemical bond, or to</w:t>
      </w:r>
      <w:r>
        <w:rPr>
          <w:rFonts w:ascii="Times New Roman" w:hAnsi="Times New Roman" w:cs="Times New Roman"/>
          <w:lang w:val="en-US"/>
        </w:rPr>
        <w:t xml:space="preserve"> </w:t>
      </w:r>
      <w:r w:rsidRPr="00926975">
        <w:rPr>
          <w:rFonts w:ascii="Times New Roman" w:hAnsi="Times New Roman" w:cs="Times New Roman"/>
          <w:lang w:val="en-US"/>
        </w:rPr>
        <w:t>attract or repel each other through non-covalent interactions. But in an ideal gas the molecules</w:t>
      </w:r>
      <w:r>
        <w:rPr>
          <w:rFonts w:ascii="Times New Roman" w:hAnsi="Times New Roman" w:cs="Times New Roman"/>
          <w:lang w:val="en-US"/>
        </w:rPr>
        <w:t xml:space="preserve"> </w:t>
      </w:r>
      <w:r w:rsidRPr="00926975">
        <w:rPr>
          <w:rFonts w:ascii="Times New Roman" w:hAnsi="Times New Roman" w:cs="Times New Roman"/>
          <w:lang w:val="en-US"/>
        </w:rPr>
        <w:t xml:space="preserve">are non-interacting. This means </w:t>
      </w:r>
      <w:proofErr w:type="spellStart"/>
      <w:r w:rsidRPr="00926975">
        <w:rPr>
          <w:rFonts w:ascii="Times New Roman" w:hAnsi="Times New Roman" w:cs="Times New Roman"/>
          <w:lang w:val="en-US"/>
        </w:rPr>
        <w:t>Δ</w:t>
      </w:r>
      <w:r>
        <w:rPr>
          <w:rFonts w:ascii="Times New Roman" w:hAnsi="Times New Roman" w:cs="Times New Roman"/>
          <w:lang w:val="en-US"/>
        </w:rPr>
        <w:t>E</w:t>
      </w:r>
      <w:r>
        <w:rPr>
          <w:rFonts w:ascii="Times New Roman" w:hAnsi="Times New Roman" w:cs="Times New Roman"/>
          <w:vertAlign w:val="subscript"/>
          <w:lang w:val="en-US"/>
        </w:rPr>
        <w:t>p</w:t>
      </w:r>
      <w:proofErr w:type="spellEnd"/>
      <w:r w:rsidRPr="00926975">
        <w:rPr>
          <w:rFonts w:ascii="Times New Roman" w:hAnsi="Times New Roman" w:cs="Times New Roman"/>
          <w:lang w:val="en-US"/>
        </w:rPr>
        <w:t xml:space="preserve"> is always zero for an ideal gas. Note that this is not true</w:t>
      </w:r>
      <w:r>
        <w:rPr>
          <w:rFonts w:ascii="Times New Roman" w:hAnsi="Times New Roman" w:cs="Times New Roman"/>
          <w:lang w:val="en-US"/>
        </w:rPr>
        <w:t xml:space="preserve"> </w:t>
      </w:r>
      <w:r w:rsidRPr="00926975">
        <w:rPr>
          <w:rFonts w:ascii="Times New Roman" w:hAnsi="Times New Roman" w:cs="Times New Roman"/>
          <w:lang w:val="en-US"/>
        </w:rPr>
        <w:t xml:space="preserve">for a real gas. Real gases have attractions and repulsions between molecules that make </w:t>
      </w:r>
      <w:proofErr w:type="spellStart"/>
      <w:r w:rsidRPr="00926975">
        <w:rPr>
          <w:rFonts w:ascii="Times New Roman" w:hAnsi="Times New Roman" w:cs="Times New Roman"/>
          <w:lang w:val="en-US"/>
        </w:rPr>
        <w:t>Δ</w:t>
      </w:r>
      <w:r>
        <w:rPr>
          <w:rFonts w:ascii="Times New Roman" w:hAnsi="Times New Roman" w:cs="Times New Roman"/>
          <w:lang w:val="en-US"/>
        </w:rPr>
        <w:t>E</w:t>
      </w:r>
      <w:r>
        <w:rPr>
          <w:rFonts w:ascii="Times New Roman" w:hAnsi="Times New Roman" w:cs="Times New Roman"/>
          <w:vertAlign w:val="subscript"/>
          <w:lang w:val="en-US"/>
        </w:rPr>
        <w:t>p</w:t>
      </w:r>
      <w:proofErr w:type="spellEnd"/>
      <w:r w:rsidRPr="00926975">
        <w:rPr>
          <w:rFonts w:ascii="Times New Roman" w:hAnsi="Times New Roman" w:cs="Times New Roman"/>
          <w:lang w:val="en-US"/>
        </w:rPr>
        <w:t xml:space="preserve"> ≠ 0.</w:t>
      </w:r>
    </w:p>
    <w:p w14:paraId="1A2B4035" w14:textId="77777777" w:rsidR="00926975" w:rsidRDefault="00926975" w:rsidP="00926975">
      <w:pPr>
        <w:widowControl w:val="0"/>
        <w:autoSpaceDE w:val="0"/>
        <w:autoSpaceDN w:val="0"/>
        <w:adjustRightInd w:val="0"/>
        <w:rPr>
          <w:rFonts w:ascii="Times New Roman" w:hAnsi="Times New Roman" w:cs="Times New Roman"/>
          <w:lang w:val="en-US"/>
        </w:rPr>
      </w:pPr>
    </w:p>
    <w:p w14:paraId="084AF4FE" w14:textId="77777777" w:rsidR="00926975" w:rsidRDefault="00926975" w:rsidP="00926975">
      <w:pPr>
        <w:widowControl w:val="0"/>
        <w:autoSpaceDE w:val="0"/>
        <w:autoSpaceDN w:val="0"/>
        <w:adjustRightInd w:val="0"/>
        <w:rPr>
          <w:rFonts w:ascii="Times New Roman" w:hAnsi="Times New Roman" w:cs="Times New Roman"/>
          <w:lang w:val="en-US"/>
        </w:rPr>
      </w:pPr>
      <w:r w:rsidRPr="00926975">
        <w:rPr>
          <w:rFonts w:ascii="Times New Roman" w:hAnsi="Times New Roman" w:cs="Times New Roman"/>
          <w:lang w:val="en-US"/>
        </w:rPr>
        <w:t>Back to our problem:</w:t>
      </w:r>
    </w:p>
    <w:p w14:paraId="3EA56F8B" w14:textId="77777777" w:rsidR="00926975" w:rsidRPr="00926975" w:rsidRDefault="00926975" w:rsidP="00926975">
      <w:pPr>
        <w:widowControl w:val="0"/>
        <w:autoSpaceDE w:val="0"/>
        <w:autoSpaceDN w:val="0"/>
        <w:adjustRightInd w:val="0"/>
        <w:rPr>
          <w:rFonts w:ascii="Times New Roman" w:hAnsi="Times New Roman" w:cs="Times New Roman"/>
          <w:lang w:val="en-US"/>
        </w:rPr>
      </w:pPr>
    </w:p>
    <w:p w14:paraId="6BB4F4F8" w14:textId="77777777" w:rsidR="00926975" w:rsidRDefault="00926975" w:rsidP="00926975">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ΔU</w:t>
      </w:r>
      <w:r w:rsidRPr="00926975">
        <w:rPr>
          <w:rFonts w:ascii="Times New Roman" w:hAnsi="Times New Roman" w:cs="Times New Roman"/>
          <w:lang w:val="en-US"/>
        </w:rPr>
        <w:t xml:space="preserve"> = 0 = </w:t>
      </w:r>
      <w:proofErr w:type="spellStart"/>
      <w:r w:rsidRPr="00926975">
        <w:rPr>
          <w:rFonts w:ascii="Times New Roman" w:hAnsi="Times New Roman" w:cs="Times New Roman"/>
          <w:lang w:val="en-US"/>
        </w:rPr>
        <w:t>Δ</w:t>
      </w:r>
      <w:r>
        <w:rPr>
          <w:rFonts w:ascii="Times New Roman" w:hAnsi="Times New Roman" w:cs="Times New Roman"/>
          <w:lang w:val="en-US"/>
        </w:rPr>
        <w:t>E</w:t>
      </w:r>
      <w:r>
        <w:rPr>
          <w:rFonts w:ascii="Times New Roman" w:hAnsi="Times New Roman" w:cs="Times New Roman"/>
          <w:vertAlign w:val="subscript"/>
          <w:lang w:val="en-US"/>
        </w:rPr>
        <w:t>p</w:t>
      </w:r>
      <w:proofErr w:type="spellEnd"/>
      <w:r>
        <w:rPr>
          <w:rFonts w:ascii="Times New Roman" w:hAnsi="Times New Roman" w:cs="Times New Roman"/>
          <w:lang w:val="en-US"/>
        </w:rPr>
        <w:t xml:space="preserve"> + </w:t>
      </w:r>
      <w:proofErr w:type="spellStart"/>
      <w:r>
        <w:rPr>
          <w:rFonts w:ascii="Times New Roman" w:hAnsi="Times New Roman" w:cs="Times New Roman"/>
          <w:lang w:val="en-US"/>
        </w:rPr>
        <w:t>Δ</w:t>
      </w:r>
      <w:r w:rsidRPr="00926975">
        <w:rPr>
          <w:rFonts w:ascii="Times New Roman" w:hAnsi="Times New Roman" w:cs="Times New Roman"/>
          <w:lang w:val="en-US"/>
        </w:rPr>
        <w:t>E</w:t>
      </w:r>
      <w:r>
        <w:rPr>
          <w:rFonts w:ascii="Times New Roman" w:hAnsi="Times New Roman" w:cs="Times New Roman"/>
          <w:vertAlign w:val="subscript"/>
          <w:lang w:val="en-US"/>
        </w:rPr>
        <w:t>k</w:t>
      </w:r>
      <w:proofErr w:type="spellEnd"/>
      <w:r>
        <w:rPr>
          <w:rFonts w:ascii="Times New Roman" w:hAnsi="Times New Roman" w:cs="Times New Roman"/>
          <w:lang w:val="en-US"/>
        </w:rPr>
        <w:t xml:space="preserve"> = 0 + </w:t>
      </w:r>
      <w:proofErr w:type="spellStart"/>
      <w:r>
        <w:rPr>
          <w:rFonts w:ascii="Times New Roman" w:hAnsi="Times New Roman" w:cs="Times New Roman"/>
          <w:lang w:val="en-US"/>
        </w:rPr>
        <w:t>Δ</w:t>
      </w:r>
      <w:r w:rsidRPr="00926975">
        <w:rPr>
          <w:rFonts w:ascii="Times New Roman" w:hAnsi="Times New Roman" w:cs="Times New Roman"/>
          <w:lang w:val="en-US"/>
        </w:rPr>
        <w:t>E</w:t>
      </w:r>
      <w:r>
        <w:rPr>
          <w:rFonts w:ascii="Times New Roman" w:hAnsi="Times New Roman" w:cs="Times New Roman"/>
          <w:vertAlign w:val="subscript"/>
          <w:lang w:val="en-US"/>
        </w:rPr>
        <w:t>k</w:t>
      </w:r>
      <w:proofErr w:type="spellEnd"/>
      <w:r w:rsidRPr="00926975">
        <w:rPr>
          <w:rFonts w:ascii="Times New Roman" w:hAnsi="Times New Roman" w:cs="Times New Roman"/>
          <w:lang w:val="en-US"/>
        </w:rPr>
        <w:t xml:space="preserve">, which means </w:t>
      </w:r>
      <w:proofErr w:type="spellStart"/>
      <w:r w:rsidRPr="00926975">
        <w:rPr>
          <w:rFonts w:ascii="Times New Roman" w:hAnsi="Times New Roman" w:cs="Times New Roman"/>
          <w:lang w:val="en-US"/>
        </w:rPr>
        <w:t>ΔE</w:t>
      </w:r>
      <w:r>
        <w:rPr>
          <w:rFonts w:ascii="Times New Roman" w:hAnsi="Times New Roman" w:cs="Times New Roman"/>
          <w:vertAlign w:val="subscript"/>
          <w:lang w:val="en-US"/>
        </w:rPr>
        <w:t>k</w:t>
      </w:r>
      <w:proofErr w:type="spellEnd"/>
      <w:r w:rsidRPr="00926975">
        <w:rPr>
          <w:rFonts w:ascii="Times New Roman" w:hAnsi="Times New Roman" w:cs="Times New Roman"/>
          <w:lang w:val="en-US"/>
        </w:rPr>
        <w:t xml:space="preserve"> = 0.</w:t>
      </w:r>
    </w:p>
    <w:p w14:paraId="1826C741" w14:textId="77777777" w:rsidR="00926975" w:rsidRPr="00926975" w:rsidRDefault="00926975" w:rsidP="00926975">
      <w:pPr>
        <w:widowControl w:val="0"/>
        <w:autoSpaceDE w:val="0"/>
        <w:autoSpaceDN w:val="0"/>
        <w:adjustRightInd w:val="0"/>
        <w:jc w:val="center"/>
        <w:rPr>
          <w:rFonts w:ascii="Times New Roman" w:hAnsi="Times New Roman" w:cs="Times New Roman"/>
          <w:lang w:val="en-US"/>
        </w:rPr>
      </w:pPr>
    </w:p>
    <w:p w14:paraId="22B6D784" w14:textId="77777777" w:rsidR="00926975" w:rsidRDefault="00926975" w:rsidP="00926975">
      <w:pPr>
        <w:widowControl w:val="0"/>
        <w:autoSpaceDE w:val="0"/>
        <w:autoSpaceDN w:val="0"/>
        <w:adjustRightInd w:val="0"/>
        <w:rPr>
          <w:rFonts w:ascii="Times New Roman" w:hAnsi="Times New Roman" w:cs="Times New Roman"/>
          <w:lang w:val="en-US"/>
        </w:rPr>
      </w:pPr>
      <w:r w:rsidRPr="00926975">
        <w:rPr>
          <w:rFonts w:ascii="Times New Roman" w:hAnsi="Times New Roman" w:cs="Times New Roman"/>
          <w:lang w:val="en-US"/>
        </w:rPr>
        <w:t xml:space="preserve">But we know from the kinetic-molecular theory </w:t>
      </w:r>
      <w:r>
        <w:rPr>
          <w:rFonts w:ascii="Times New Roman" w:hAnsi="Times New Roman" w:cs="Times New Roman"/>
          <w:lang w:val="en-US"/>
        </w:rPr>
        <w:t>for a monatomic ideal gas that…</w:t>
      </w:r>
    </w:p>
    <w:p w14:paraId="5B76A0B1" w14:textId="77777777" w:rsidR="00926975" w:rsidRDefault="00926975" w:rsidP="00926975">
      <w:pPr>
        <w:widowControl w:val="0"/>
        <w:autoSpaceDE w:val="0"/>
        <w:autoSpaceDN w:val="0"/>
        <w:adjustRightInd w:val="0"/>
        <w:rPr>
          <w:rFonts w:ascii="Times New Roman" w:hAnsi="Times New Roman" w:cs="Times New Roman"/>
          <w:lang w:val="en-US"/>
        </w:rPr>
      </w:pPr>
    </w:p>
    <w:p w14:paraId="70FF99EA" w14:textId="77777777" w:rsidR="00926975" w:rsidRDefault="00926975" w:rsidP="00926975">
      <w:pPr>
        <w:widowControl w:val="0"/>
        <w:autoSpaceDE w:val="0"/>
        <w:autoSpaceDN w:val="0"/>
        <w:adjustRightInd w:val="0"/>
        <w:jc w:val="center"/>
        <w:rPr>
          <w:rFonts w:ascii="Times New Roman" w:hAnsi="Times New Roman" w:cs="Times New Roman"/>
          <w:lang w:val="en-US"/>
        </w:rPr>
      </w:pPr>
      <w:r w:rsidRPr="00926975">
        <w:rPr>
          <w:rFonts w:ascii="Times New Roman" w:hAnsi="Times New Roman" w:cs="Times New Roman"/>
          <w:position w:val="-86"/>
          <w:lang w:val="en-US"/>
        </w:rPr>
        <w:object w:dxaOrig="2020" w:dyaOrig="1880" w14:anchorId="51BB9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pt;height:94pt" o:ole="">
            <v:imagedata r:id="rId8" o:title=""/>
          </v:shape>
          <o:OLEObject Type="Embed" ProgID="Equation.3" ShapeID="_x0000_i1025" DrawAspect="Content" ObjectID="_1420785479" r:id="rId9"/>
        </w:object>
      </w:r>
    </w:p>
    <w:p w14:paraId="18C08A44" w14:textId="77777777" w:rsidR="00926975" w:rsidRDefault="00926975" w:rsidP="00926975">
      <w:pPr>
        <w:widowControl w:val="0"/>
        <w:autoSpaceDE w:val="0"/>
        <w:autoSpaceDN w:val="0"/>
        <w:adjustRightInd w:val="0"/>
        <w:rPr>
          <w:rFonts w:ascii="Times New Roman" w:hAnsi="Times New Roman" w:cs="Times New Roman"/>
          <w:lang w:val="en-US"/>
        </w:rPr>
      </w:pPr>
    </w:p>
    <w:p w14:paraId="2D8507AE" w14:textId="77777777" w:rsidR="00926975" w:rsidRPr="00926975" w:rsidRDefault="00926975" w:rsidP="00926975">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For a polyatomic ideal gas, </w:t>
      </w:r>
      <w:proofErr w:type="spellStart"/>
      <w:r w:rsidRPr="00926975">
        <w:rPr>
          <w:rFonts w:ascii="Times New Roman" w:hAnsi="Times New Roman" w:cs="Times New Roman"/>
          <w:lang w:val="en-US"/>
        </w:rPr>
        <w:t>E</w:t>
      </w:r>
      <w:r>
        <w:rPr>
          <w:rFonts w:ascii="Times New Roman" w:hAnsi="Times New Roman" w:cs="Times New Roman"/>
          <w:vertAlign w:val="subscript"/>
          <w:lang w:val="en-US"/>
        </w:rPr>
        <w:t>k</w:t>
      </w:r>
      <w:proofErr w:type="spellEnd"/>
      <w:r w:rsidRPr="00926975">
        <w:rPr>
          <w:rFonts w:ascii="Times New Roman" w:hAnsi="Times New Roman" w:cs="Times New Roman"/>
          <w:lang w:val="en-US"/>
        </w:rPr>
        <w:t xml:space="preserve"> is still proportional to T, and ΔT = 0.</w:t>
      </w:r>
    </w:p>
    <w:p w14:paraId="638461CB" w14:textId="77777777" w:rsidR="00926975" w:rsidRDefault="00926975" w:rsidP="00926975">
      <w:pPr>
        <w:widowControl w:val="0"/>
        <w:autoSpaceDE w:val="0"/>
        <w:autoSpaceDN w:val="0"/>
        <w:adjustRightInd w:val="0"/>
        <w:rPr>
          <w:rFonts w:ascii="Times New Roman" w:hAnsi="Times New Roman" w:cs="Times New Roman"/>
          <w:lang w:val="en-US"/>
        </w:rPr>
      </w:pPr>
    </w:p>
    <w:p w14:paraId="68A8A2CD" w14:textId="77777777" w:rsidR="00926975" w:rsidRPr="00926975" w:rsidRDefault="00926975" w:rsidP="00926975">
      <w:pPr>
        <w:widowControl w:val="0"/>
        <w:autoSpaceDE w:val="0"/>
        <w:autoSpaceDN w:val="0"/>
        <w:adjustRightInd w:val="0"/>
        <w:rPr>
          <w:rFonts w:ascii="Times New Roman" w:hAnsi="Times New Roman" w:cs="Times New Roman"/>
          <w:lang w:val="en-US"/>
        </w:rPr>
      </w:pPr>
      <w:r w:rsidRPr="00926975">
        <w:rPr>
          <w:rFonts w:ascii="Times New Roman" w:hAnsi="Times New Roman" w:cs="Times New Roman"/>
          <w:lang w:val="en-US"/>
        </w:rPr>
        <w:t>This means that the temperature does not change in the expansion, and, if that is the case, we can</w:t>
      </w:r>
      <w:r>
        <w:rPr>
          <w:rFonts w:ascii="Times New Roman" w:hAnsi="Times New Roman" w:cs="Times New Roman"/>
          <w:lang w:val="en-US"/>
        </w:rPr>
        <w:t xml:space="preserve"> </w:t>
      </w:r>
      <w:r w:rsidRPr="00926975">
        <w:rPr>
          <w:rFonts w:ascii="Times New Roman" w:hAnsi="Times New Roman" w:cs="Times New Roman"/>
          <w:lang w:val="en-US"/>
        </w:rPr>
        <w:t>now remove the insulation without</w:t>
      </w:r>
      <w:r>
        <w:rPr>
          <w:rFonts w:ascii="Times New Roman" w:hAnsi="Times New Roman" w:cs="Times New Roman"/>
          <w:lang w:val="en-US"/>
        </w:rPr>
        <w:t xml:space="preserve"> changing the result, since Q</w:t>
      </w:r>
      <w:r w:rsidRPr="00926975">
        <w:rPr>
          <w:rFonts w:ascii="Times New Roman" w:hAnsi="Times New Roman" w:cs="Times New Roman"/>
          <w:lang w:val="en-US"/>
        </w:rPr>
        <w:t xml:space="preserve"> = 0 for an isothermal system.</w:t>
      </w:r>
    </w:p>
    <w:p w14:paraId="287A8E8E" w14:textId="77777777" w:rsidR="00926975" w:rsidRDefault="00926975" w:rsidP="00926975">
      <w:pPr>
        <w:widowControl w:val="0"/>
        <w:autoSpaceDE w:val="0"/>
        <w:autoSpaceDN w:val="0"/>
        <w:adjustRightInd w:val="0"/>
        <w:rPr>
          <w:rFonts w:ascii="Times New Roman" w:hAnsi="Times New Roman" w:cs="Times New Roman"/>
          <w:lang w:val="en-US"/>
        </w:rPr>
      </w:pPr>
    </w:p>
    <w:p w14:paraId="00BBAFA3" w14:textId="77777777" w:rsidR="00926975" w:rsidRPr="00926975" w:rsidRDefault="00926975" w:rsidP="00926975">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The solution then, is: Q, W</w:t>
      </w:r>
      <w:r w:rsidRPr="00926975">
        <w:rPr>
          <w:rFonts w:ascii="Times New Roman" w:hAnsi="Times New Roman" w:cs="Times New Roman"/>
          <w:lang w:val="en-US"/>
        </w:rPr>
        <w:t xml:space="preserve">, ΔE, </w:t>
      </w:r>
      <w:proofErr w:type="spellStart"/>
      <w:r w:rsidRPr="00926975">
        <w:rPr>
          <w:rFonts w:ascii="Times New Roman" w:hAnsi="Times New Roman" w:cs="Times New Roman"/>
          <w:lang w:val="en-US"/>
        </w:rPr>
        <w:t>Δ</w:t>
      </w:r>
      <w:r>
        <w:rPr>
          <w:rFonts w:ascii="Times New Roman" w:hAnsi="Times New Roman" w:cs="Times New Roman"/>
          <w:lang w:val="en-US"/>
        </w:rPr>
        <w:t>E</w:t>
      </w:r>
      <w:r>
        <w:rPr>
          <w:rFonts w:ascii="Times New Roman" w:hAnsi="Times New Roman" w:cs="Times New Roman"/>
          <w:vertAlign w:val="subscript"/>
          <w:lang w:val="en-US"/>
        </w:rPr>
        <w:t>p</w:t>
      </w:r>
      <w:proofErr w:type="spellEnd"/>
      <w:r w:rsidRPr="00926975">
        <w:rPr>
          <w:rFonts w:ascii="Times New Roman" w:hAnsi="Times New Roman" w:cs="Times New Roman"/>
          <w:lang w:val="en-US"/>
        </w:rPr>
        <w:t xml:space="preserve">, </w:t>
      </w:r>
      <w:proofErr w:type="spellStart"/>
      <w:r>
        <w:rPr>
          <w:rFonts w:ascii="Times New Roman" w:hAnsi="Times New Roman" w:cs="Times New Roman"/>
          <w:lang w:val="en-US"/>
        </w:rPr>
        <w:t>Δ</w:t>
      </w:r>
      <w:r w:rsidRPr="00926975">
        <w:rPr>
          <w:rFonts w:ascii="Times New Roman" w:hAnsi="Times New Roman" w:cs="Times New Roman"/>
          <w:lang w:val="en-US"/>
        </w:rPr>
        <w:t>E</w:t>
      </w:r>
      <w:r>
        <w:rPr>
          <w:rFonts w:ascii="Times New Roman" w:hAnsi="Times New Roman" w:cs="Times New Roman"/>
          <w:vertAlign w:val="subscript"/>
          <w:lang w:val="en-US"/>
        </w:rPr>
        <w:t>k</w:t>
      </w:r>
      <w:proofErr w:type="spellEnd"/>
      <w:r w:rsidRPr="00926975">
        <w:rPr>
          <w:rFonts w:ascii="Times New Roman" w:hAnsi="Times New Roman" w:cs="Times New Roman"/>
          <w:lang w:val="en-US"/>
        </w:rPr>
        <w:t>, and ΔT are all zero.</w:t>
      </w:r>
    </w:p>
    <w:p w14:paraId="3B4DAFB8" w14:textId="77777777" w:rsidR="00926975" w:rsidRPr="00926975" w:rsidRDefault="00926975" w:rsidP="00926975">
      <w:pPr>
        <w:widowControl w:val="0"/>
        <w:autoSpaceDE w:val="0"/>
        <w:autoSpaceDN w:val="0"/>
        <w:adjustRightInd w:val="0"/>
        <w:jc w:val="center"/>
        <w:rPr>
          <w:rFonts w:ascii="Times New Roman" w:hAnsi="Times New Roman" w:cs="Times New Roman"/>
          <w:lang w:val="en-US"/>
        </w:rPr>
      </w:pPr>
      <w:proofErr w:type="spellStart"/>
      <w:r w:rsidRPr="00926975">
        <w:rPr>
          <w:rFonts w:ascii="Times New Roman" w:hAnsi="Times New Roman" w:cs="Times New Roman"/>
          <w:lang w:val="en-US"/>
        </w:rPr>
        <w:t>T</w:t>
      </w:r>
      <w:r w:rsidRPr="00926975">
        <w:rPr>
          <w:rFonts w:ascii="Times New Roman" w:hAnsi="Times New Roman" w:cs="Times New Roman"/>
          <w:vertAlign w:val="subscript"/>
          <w:lang w:val="en-US"/>
        </w:rPr>
        <w:t>final</w:t>
      </w:r>
      <w:proofErr w:type="spellEnd"/>
      <w:r w:rsidRPr="00926975">
        <w:rPr>
          <w:rFonts w:ascii="Times New Roman" w:hAnsi="Times New Roman" w:cs="Times New Roman"/>
          <w:lang w:val="en-US"/>
        </w:rPr>
        <w:t xml:space="preserve"> </w:t>
      </w:r>
      <w:r>
        <w:rPr>
          <w:rFonts w:ascii="Times New Roman" w:hAnsi="Times New Roman" w:cs="Times New Roman"/>
          <w:lang w:val="en-US"/>
        </w:rPr>
        <w:t xml:space="preserve">= </w:t>
      </w:r>
      <w:proofErr w:type="spellStart"/>
      <w:r>
        <w:rPr>
          <w:rFonts w:ascii="Times New Roman" w:hAnsi="Times New Roman" w:cs="Times New Roman"/>
          <w:lang w:val="en-US"/>
        </w:rPr>
        <w:t>T</w:t>
      </w:r>
      <w:r w:rsidRPr="00926975">
        <w:rPr>
          <w:rFonts w:ascii="Times New Roman" w:hAnsi="Times New Roman" w:cs="Times New Roman"/>
          <w:vertAlign w:val="subscript"/>
          <w:lang w:val="en-US"/>
        </w:rPr>
        <w:t>initial</w:t>
      </w:r>
      <w:proofErr w:type="spellEnd"/>
    </w:p>
    <w:p w14:paraId="2E5B05D4" w14:textId="77777777" w:rsidR="00926975" w:rsidRPr="00926975" w:rsidRDefault="00926975" w:rsidP="00926975">
      <w:pPr>
        <w:widowControl w:val="0"/>
        <w:autoSpaceDE w:val="0"/>
        <w:autoSpaceDN w:val="0"/>
        <w:adjustRightInd w:val="0"/>
        <w:jc w:val="center"/>
        <w:rPr>
          <w:rFonts w:ascii="Times New Roman" w:hAnsi="Times New Roman" w:cs="Times New Roman"/>
          <w:lang w:val="en-US"/>
        </w:rPr>
      </w:pPr>
      <w:proofErr w:type="spellStart"/>
      <w:r w:rsidRPr="00926975">
        <w:rPr>
          <w:rFonts w:ascii="Times New Roman" w:hAnsi="Times New Roman" w:cs="Times New Roman"/>
          <w:lang w:val="en-US"/>
        </w:rPr>
        <w:t>V</w:t>
      </w:r>
      <w:r w:rsidRPr="00926975">
        <w:rPr>
          <w:rFonts w:ascii="Times New Roman" w:hAnsi="Times New Roman" w:cs="Times New Roman"/>
          <w:vertAlign w:val="subscript"/>
          <w:lang w:val="en-US"/>
        </w:rPr>
        <w:t>final</w:t>
      </w:r>
      <w:proofErr w:type="spellEnd"/>
      <w:r w:rsidRPr="00926975">
        <w:rPr>
          <w:rFonts w:ascii="Times New Roman" w:hAnsi="Times New Roman" w:cs="Times New Roman"/>
          <w:lang w:val="en-US"/>
        </w:rPr>
        <w:t xml:space="preserve"> = 2 </w:t>
      </w:r>
      <w:proofErr w:type="spellStart"/>
      <w:r w:rsidRPr="00926975">
        <w:rPr>
          <w:rFonts w:ascii="Times New Roman" w:hAnsi="Times New Roman" w:cs="Times New Roman"/>
          <w:lang w:val="en-US"/>
        </w:rPr>
        <w:t>V</w:t>
      </w:r>
      <w:r w:rsidRPr="00926975">
        <w:rPr>
          <w:rFonts w:ascii="Times New Roman" w:hAnsi="Times New Roman" w:cs="Times New Roman"/>
          <w:vertAlign w:val="subscript"/>
          <w:lang w:val="en-US"/>
        </w:rPr>
        <w:t>initial</w:t>
      </w:r>
      <w:proofErr w:type="spellEnd"/>
    </w:p>
    <w:p w14:paraId="74FB6F1A" w14:textId="77777777" w:rsidR="00926975" w:rsidRPr="00926975" w:rsidRDefault="00926975" w:rsidP="00926975">
      <w:pPr>
        <w:widowControl w:val="0"/>
        <w:autoSpaceDE w:val="0"/>
        <w:autoSpaceDN w:val="0"/>
        <w:adjustRightInd w:val="0"/>
        <w:jc w:val="center"/>
        <w:rPr>
          <w:rFonts w:ascii="Times New Roman" w:hAnsi="Times New Roman" w:cs="Times New Roman"/>
          <w:lang w:val="en-US"/>
        </w:rPr>
      </w:pPr>
      <w:proofErr w:type="spellStart"/>
      <w:r w:rsidRPr="00926975">
        <w:rPr>
          <w:rFonts w:ascii="Times New Roman" w:hAnsi="Times New Roman" w:cs="Times New Roman"/>
          <w:lang w:val="en-US"/>
        </w:rPr>
        <w:t>P</w:t>
      </w:r>
      <w:r w:rsidRPr="00926975">
        <w:rPr>
          <w:rFonts w:ascii="Times New Roman" w:hAnsi="Times New Roman" w:cs="Times New Roman"/>
          <w:vertAlign w:val="subscript"/>
          <w:lang w:val="en-US"/>
        </w:rPr>
        <w:t>final</w:t>
      </w:r>
      <w:proofErr w:type="spellEnd"/>
      <w:r w:rsidRPr="00926975">
        <w:rPr>
          <w:rFonts w:ascii="Times New Roman" w:hAnsi="Times New Roman" w:cs="Times New Roman"/>
          <w:lang w:val="en-US"/>
        </w:rPr>
        <w:t xml:space="preserve"> </w:t>
      </w:r>
      <w:r>
        <w:rPr>
          <w:rFonts w:ascii="Times New Roman" w:hAnsi="Times New Roman" w:cs="Times New Roman"/>
          <w:lang w:val="en-US"/>
        </w:rPr>
        <w:t>= 1/2</w:t>
      </w:r>
      <w:r w:rsidRPr="00926975">
        <w:rPr>
          <w:rFonts w:ascii="Times New Roman" w:hAnsi="Times New Roman" w:cs="Times New Roman"/>
          <w:lang w:val="en-US"/>
        </w:rPr>
        <w:t>P</w:t>
      </w:r>
      <w:r w:rsidRPr="00926975">
        <w:rPr>
          <w:rFonts w:ascii="Times New Roman" w:hAnsi="Times New Roman" w:cs="Times New Roman"/>
          <w:vertAlign w:val="subscript"/>
          <w:lang w:val="en-US"/>
        </w:rPr>
        <w:t>initial</w:t>
      </w:r>
    </w:p>
    <w:p w14:paraId="6CE23785" w14:textId="77777777" w:rsidR="00926975" w:rsidRDefault="00926975" w:rsidP="00926975">
      <w:pPr>
        <w:widowControl w:val="0"/>
        <w:autoSpaceDE w:val="0"/>
        <w:autoSpaceDN w:val="0"/>
        <w:adjustRightInd w:val="0"/>
        <w:rPr>
          <w:rFonts w:ascii="Times New Roman" w:hAnsi="Times New Roman" w:cs="Times New Roman"/>
          <w:lang w:val="en-US"/>
        </w:rPr>
      </w:pPr>
      <w:r w:rsidRPr="00926975">
        <w:rPr>
          <w:rFonts w:ascii="Times New Roman" w:hAnsi="Times New Roman" w:cs="Times New Roman"/>
          <w:u w:val="single"/>
          <w:lang w:val="en-US"/>
        </w:rPr>
        <w:t>Question</w:t>
      </w:r>
      <w:r w:rsidRPr="00926975">
        <w:rPr>
          <w:rFonts w:ascii="Times New Roman" w:hAnsi="Times New Roman" w:cs="Times New Roman"/>
          <w:lang w:val="en-US"/>
        </w:rPr>
        <w:t>:</w:t>
      </w:r>
    </w:p>
    <w:p w14:paraId="3D78EBEB" w14:textId="77777777" w:rsidR="00926975" w:rsidRPr="00926975" w:rsidRDefault="00926975" w:rsidP="00926975">
      <w:pPr>
        <w:widowControl w:val="0"/>
        <w:autoSpaceDE w:val="0"/>
        <w:autoSpaceDN w:val="0"/>
        <w:adjustRightInd w:val="0"/>
        <w:rPr>
          <w:rFonts w:ascii="Times New Roman" w:hAnsi="Times New Roman" w:cs="Times New Roman"/>
          <w:lang w:val="en-US"/>
        </w:rPr>
      </w:pPr>
    </w:p>
    <w:p w14:paraId="62FF60EC" w14:textId="77777777" w:rsidR="00926975" w:rsidRPr="00926975" w:rsidRDefault="00926975" w:rsidP="00926975">
      <w:pPr>
        <w:pStyle w:val="ListParagraph"/>
        <w:widowControl w:val="0"/>
        <w:numPr>
          <w:ilvl w:val="0"/>
          <w:numId w:val="1"/>
        </w:numPr>
        <w:autoSpaceDE w:val="0"/>
        <w:autoSpaceDN w:val="0"/>
        <w:adjustRightInd w:val="0"/>
        <w:rPr>
          <w:rFonts w:ascii="Times New Roman" w:hAnsi="Times New Roman" w:cs="Times New Roman"/>
          <w:lang w:val="en-US"/>
        </w:rPr>
      </w:pPr>
      <w:r w:rsidRPr="00926975">
        <w:rPr>
          <w:rFonts w:ascii="Times New Roman" w:hAnsi="Times New Roman" w:cs="Times New Roman"/>
          <w:lang w:val="en-US"/>
        </w:rPr>
        <w:t>If the expansion is not driven by changes in energy, what makes it go?</w:t>
      </w:r>
    </w:p>
    <w:sectPr w:rsidR="00926975" w:rsidRPr="00926975" w:rsidSect="0092697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F273A"/>
    <w:multiLevelType w:val="hybridMultilevel"/>
    <w:tmpl w:val="452AB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75"/>
    <w:rsid w:val="000D6EEC"/>
    <w:rsid w:val="000E6E33"/>
    <w:rsid w:val="00216E0E"/>
    <w:rsid w:val="007A2054"/>
    <w:rsid w:val="0092697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A816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9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975"/>
    <w:rPr>
      <w:rFonts w:ascii="Lucida Grande" w:hAnsi="Lucida Grande" w:cs="Lucida Grande"/>
      <w:sz w:val="18"/>
      <w:szCs w:val="18"/>
    </w:rPr>
  </w:style>
  <w:style w:type="paragraph" w:styleId="ListParagraph">
    <w:name w:val="List Paragraph"/>
    <w:basedOn w:val="Normal"/>
    <w:uiPriority w:val="34"/>
    <w:qFormat/>
    <w:rsid w:val="009269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9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975"/>
    <w:rPr>
      <w:rFonts w:ascii="Lucida Grande" w:hAnsi="Lucida Grande" w:cs="Lucida Grande"/>
      <w:sz w:val="18"/>
      <w:szCs w:val="18"/>
    </w:rPr>
  </w:style>
  <w:style w:type="paragraph" w:styleId="ListParagraph">
    <w:name w:val="List Paragraph"/>
    <w:basedOn w:val="Normal"/>
    <w:uiPriority w:val="34"/>
    <w:qFormat/>
    <w:rsid w:val="00926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emf"/><Relationship Id="rId9" Type="http://schemas.openxmlformats.org/officeDocument/2006/relationships/oleObject" Target="embeddings/oleObject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500</Words>
  <Characters>2854</Characters>
  <Application>Microsoft Macintosh Word</Application>
  <DocSecurity>0</DocSecurity>
  <Lines>23</Lines>
  <Paragraphs>6</Paragraphs>
  <ScaleCrop>false</ScaleCrop>
  <Company>Rockridge Secondary : SD45</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3</cp:revision>
  <cp:lastPrinted>2017-01-26T15:22:00Z</cp:lastPrinted>
  <dcterms:created xsi:type="dcterms:W3CDTF">2016-12-29T23:11:00Z</dcterms:created>
  <dcterms:modified xsi:type="dcterms:W3CDTF">2017-01-26T17:51:00Z</dcterms:modified>
</cp:coreProperties>
</file>