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6879F9" w14:textId="77777777" w:rsidR="00296F0F" w:rsidRPr="00195191" w:rsidRDefault="00296F0F" w:rsidP="00296F0F">
      <w:pPr>
        <w:pStyle w:val="Pa33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4AB085F4" wp14:editId="710FC8AA">
            <wp:simplePos x="0" y="0"/>
            <wp:positionH relativeFrom="column">
              <wp:posOffset>-205740</wp:posOffset>
            </wp:positionH>
            <wp:positionV relativeFrom="paragraph">
              <wp:posOffset>245745</wp:posOffset>
            </wp:positionV>
            <wp:extent cx="2694940" cy="180848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4940" cy="1808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1) In the diagram below, identify the relationship between each pair of angles. </w:t>
      </w:r>
    </w:p>
    <w:p w14:paraId="301C38A0" w14:textId="77777777" w:rsidR="00296F0F" w:rsidRPr="00195191" w:rsidRDefault="00296F0F" w:rsidP="00296F0F">
      <w:pPr>
        <w:pStyle w:val="Default"/>
        <w:rPr>
          <w:rFonts w:ascii="Century Gothic" w:hAnsi="Century Gothic" w:cs="Times New Roman"/>
          <w:sz w:val="20"/>
          <w:szCs w:val="20"/>
        </w:rPr>
      </w:pPr>
    </w:p>
    <w:p w14:paraId="45B50C92" w14:textId="77777777" w:rsidR="00296F0F" w:rsidRPr="00195191" w:rsidRDefault="00296F0F" w:rsidP="00296F0F">
      <w:pPr>
        <w:pStyle w:val="Pa40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a)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&lt;7 and &lt;8</w:t>
      </w:r>
    </w:p>
    <w:p w14:paraId="4DB00A97" w14:textId="77777777" w:rsidR="00296F0F" w:rsidRPr="00195191" w:rsidRDefault="00296F0F" w:rsidP="00296F0F">
      <w:pPr>
        <w:pStyle w:val="Pa40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b)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&lt;2 and &lt;7</w:t>
      </w:r>
    </w:p>
    <w:p w14:paraId="75931C9E" w14:textId="77777777" w:rsidR="00296F0F" w:rsidRPr="00195191" w:rsidRDefault="00296F0F" w:rsidP="00296F0F">
      <w:pPr>
        <w:pStyle w:val="Pa40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c)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&lt;1 and &lt;6</w:t>
      </w:r>
    </w:p>
    <w:p w14:paraId="27BDCA78" w14:textId="77777777" w:rsidR="00296F0F" w:rsidRPr="00195191" w:rsidRDefault="00296F0F" w:rsidP="00296F0F">
      <w:pPr>
        <w:pStyle w:val="Pa40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d)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&lt;5 and &lt;7</w:t>
      </w:r>
    </w:p>
    <w:p w14:paraId="370D14D1" w14:textId="77777777" w:rsidR="00296F0F" w:rsidRPr="00195191" w:rsidRDefault="00296F0F" w:rsidP="00296F0F">
      <w:pPr>
        <w:pStyle w:val="Default"/>
        <w:rPr>
          <w:rFonts w:ascii="Century Gothic" w:hAnsi="Century Gothic" w:cs="Times New Roman"/>
          <w:sz w:val="20"/>
          <w:szCs w:val="20"/>
        </w:rPr>
      </w:pPr>
    </w:p>
    <w:p w14:paraId="0BE46AC0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 wp14:anchorId="05921899" wp14:editId="50C65C5B">
            <wp:simplePos x="0" y="0"/>
            <wp:positionH relativeFrom="column">
              <wp:posOffset>-205740</wp:posOffset>
            </wp:positionH>
            <wp:positionV relativeFrom="paragraph">
              <wp:posOffset>193040</wp:posOffset>
            </wp:positionV>
            <wp:extent cx="2489200" cy="1875155"/>
            <wp:effectExtent l="0" t="0" r="0" b="4445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9200" cy="1875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91">
        <w:rPr>
          <w:rStyle w:val="A20"/>
          <w:rFonts w:ascii="Century Gothic" w:hAnsi="Century Gothic"/>
          <w:sz w:val="20"/>
          <w:szCs w:val="20"/>
        </w:rPr>
        <w:t xml:space="preserve">2.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Given the diagram below, identify the following angles. </w:t>
      </w:r>
    </w:p>
    <w:p w14:paraId="54DFEC8A" w14:textId="77777777" w:rsidR="00296F0F" w:rsidRPr="00195191" w:rsidRDefault="00296F0F" w:rsidP="00195191">
      <w:pPr>
        <w:pStyle w:val="Pa40"/>
        <w:spacing w:line="240" w:lineRule="auto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            </w:t>
      </w:r>
      <w:r w:rsidR="00195191" w:rsidRPr="00195191">
        <w:rPr>
          <w:rStyle w:val="A20"/>
          <w:rFonts w:ascii="Century Gothic" w:hAnsi="Century Gothic"/>
          <w:sz w:val="20"/>
          <w:szCs w:val="20"/>
        </w:rPr>
        <w:tab/>
      </w:r>
      <w:r w:rsidR="00195191" w:rsidRPr="00195191">
        <w:rPr>
          <w:rStyle w:val="A20"/>
          <w:rFonts w:ascii="Century Gothic" w:hAnsi="Century Gothic"/>
          <w:sz w:val="20"/>
          <w:szCs w:val="20"/>
        </w:rPr>
        <w:tab/>
        <w:t xml:space="preserve"> </w:t>
      </w: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a)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an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alternate exterior angle to &lt;2</w:t>
      </w:r>
    </w:p>
    <w:p w14:paraId="2D824B17" w14:textId="77777777" w:rsidR="00296F0F" w:rsidRPr="00195191" w:rsidRDefault="00296F0F" w:rsidP="00195191">
      <w:pPr>
        <w:pStyle w:val="Pa40"/>
        <w:spacing w:line="240" w:lineRule="auto"/>
        <w:ind w:left="2160" w:firstLine="72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          </w:t>
      </w:r>
      <w:r w:rsidR="00195191" w:rsidRPr="00195191">
        <w:rPr>
          <w:rStyle w:val="A20"/>
          <w:rFonts w:ascii="Century Gothic" w:hAnsi="Century Gothic"/>
          <w:sz w:val="20"/>
          <w:szCs w:val="20"/>
        </w:rPr>
        <w:tab/>
        <w:t xml:space="preserve">           </w:t>
      </w: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b)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an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interior angle on the same side of the transversal as &lt;7 </w:t>
      </w:r>
    </w:p>
    <w:p w14:paraId="7A878CD7" w14:textId="77777777" w:rsidR="00296F0F" w:rsidRPr="00195191" w:rsidRDefault="00296F0F" w:rsidP="00195191">
      <w:pPr>
        <w:pStyle w:val="Pa40"/>
        <w:spacing w:line="240" w:lineRule="auto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ab/>
      </w:r>
      <w:r w:rsidRPr="00195191">
        <w:rPr>
          <w:rStyle w:val="A20"/>
          <w:rFonts w:ascii="Century Gothic" w:hAnsi="Century Gothic"/>
          <w:sz w:val="20"/>
          <w:szCs w:val="20"/>
        </w:rPr>
        <w:tab/>
        <w:t xml:space="preserve">      </w:t>
      </w:r>
      <w:r w:rsidR="00195191" w:rsidRPr="00195191">
        <w:rPr>
          <w:rStyle w:val="A20"/>
          <w:rFonts w:ascii="Century Gothic" w:hAnsi="Century Gothic"/>
          <w:sz w:val="20"/>
          <w:szCs w:val="20"/>
        </w:rPr>
        <w:t xml:space="preserve">      </w:t>
      </w: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c)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an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alternate interior angle to &lt;4 </w:t>
      </w:r>
    </w:p>
    <w:p w14:paraId="3D330BFE" w14:textId="77777777" w:rsidR="00296F0F" w:rsidRPr="00195191" w:rsidRDefault="00296F0F" w:rsidP="00195191">
      <w:pPr>
        <w:pStyle w:val="Pa40"/>
        <w:spacing w:line="240" w:lineRule="auto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        </w:t>
      </w:r>
      <w:r w:rsidR="00195191" w:rsidRPr="00195191">
        <w:rPr>
          <w:rStyle w:val="A20"/>
          <w:rFonts w:ascii="Century Gothic" w:hAnsi="Century Gothic"/>
          <w:sz w:val="20"/>
          <w:szCs w:val="20"/>
        </w:rPr>
        <w:tab/>
        <w:t xml:space="preserve">        </w:t>
      </w: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d)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an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angle corresponding to &lt;5 </w:t>
      </w:r>
    </w:p>
    <w:p w14:paraId="6A5FDAB9" w14:textId="77777777" w:rsidR="00296F0F" w:rsidRPr="00195191" w:rsidRDefault="00296F0F" w:rsidP="00296F0F">
      <w:pPr>
        <w:pStyle w:val="Default"/>
        <w:rPr>
          <w:rFonts w:ascii="Century Gothic" w:hAnsi="Century Gothic"/>
          <w:sz w:val="20"/>
          <w:szCs w:val="20"/>
        </w:rPr>
      </w:pPr>
    </w:p>
    <w:p w14:paraId="7A56E809" w14:textId="77777777" w:rsidR="00296F0F" w:rsidRPr="00195191" w:rsidRDefault="00296F0F" w:rsidP="00296F0F">
      <w:pPr>
        <w:pStyle w:val="Pa33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3.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Identify each of the following angles. Name the two lines and the transversal you are using. </w:t>
      </w:r>
    </w:p>
    <w:p w14:paraId="731092A2" w14:textId="77777777" w:rsidR="00296F0F" w:rsidRPr="00195191" w:rsidRDefault="00296F0F" w:rsidP="00195191">
      <w:pPr>
        <w:pStyle w:val="Pa40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64D1E06E" wp14:editId="629BBFD7">
            <wp:simplePos x="0" y="0"/>
            <wp:positionH relativeFrom="column">
              <wp:posOffset>-398780</wp:posOffset>
            </wp:positionH>
            <wp:positionV relativeFrom="paragraph">
              <wp:posOffset>172720</wp:posOffset>
            </wp:positionV>
            <wp:extent cx="2682240" cy="1645920"/>
            <wp:effectExtent l="0" t="0" r="10160" b="5080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2240" cy="1645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91">
        <w:rPr>
          <w:rStyle w:val="A20"/>
          <w:rFonts w:ascii="Century Gothic" w:hAnsi="Century Gothic"/>
          <w:sz w:val="20"/>
          <w:szCs w:val="20"/>
        </w:rPr>
        <w:t xml:space="preserve">             </w:t>
      </w:r>
      <w:r w:rsidRPr="00195191">
        <w:rPr>
          <w:rStyle w:val="A20"/>
          <w:rFonts w:ascii="Century Gothic" w:hAnsi="Century Gothic"/>
          <w:sz w:val="20"/>
          <w:szCs w:val="20"/>
        </w:rPr>
        <w:tab/>
        <w:t xml:space="preserve">           </w:t>
      </w: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a)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two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angles corresponding to &lt;1 </w:t>
      </w:r>
    </w:p>
    <w:p w14:paraId="5DD64A4F" w14:textId="77777777" w:rsidR="00296F0F" w:rsidRPr="00195191" w:rsidRDefault="00296F0F" w:rsidP="00195191">
      <w:pPr>
        <w:pStyle w:val="Pa40"/>
        <w:ind w:left="432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b)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an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195191">
        <w:rPr>
          <w:rFonts w:ascii="Century Gothic" w:hAnsi="Century Gothic"/>
          <w:color w:val="000000"/>
          <w:sz w:val="20"/>
          <w:szCs w:val="20"/>
        </w:rPr>
        <w:t>int</w:t>
      </w:r>
      <w:proofErr w:type="spellEnd"/>
      <w:r w:rsidRPr="00195191">
        <w:rPr>
          <w:rFonts w:ascii="Century Gothic" w:hAnsi="Century Gothic"/>
          <w:color w:val="000000"/>
          <w:sz w:val="20"/>
          <w:szCs w:val="20"/>
        </w:rPr>
        <w:t xml:space="preserve"> angle on the same side of the transversal as &lt;10</w:t>
      </w:r>
    </w:p>
    <w:p w14:paraId="00EDA37A" w14:textId="77777777" w:rsidR="00296F0F" w:rsidRPr="00195191" w:rsidRDefault="00296F0F" w:rsidP="00296F0F">
      <w:pPr>
        <w:pStyle w:val="Pa40"/>
        <w:ind w:left="720" w:hanging="360"/>
        <w:jc w:val="center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Style w:val="A20"/>
          <w:rFonts w:ascii="Century Gothic" w:hAnsi="Century Gothic"/>
          <w:sz w:val="20"/>
          <w:szCs w:val="20"/>
        </w:rPr>
        <w:t xml:space="preserve">                            </w:t>
      </w: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c)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an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195191">
        <w:rPr>
          <w:rFonts w:ascii="Century Gothic" w:hAnsi="Century Gothic"/>
          <w:color w:val="000000"/>
          <w:sz w:val="20"/>
          <w:szCs w:val="20"/>
        </w:rPr>
        <w:t>alterate</w:t>
      </w:r>
      <w:proofErr w:type="spellEnd"/>
      <w:r w:rsidRPr="00195191">
        <w:rPr>
          <w:rFonts w:ascii="Century Gothic" w:hAnsi="Century Gothic"/>
          <w:color w:val="000000"/>
          <w:sz w:val="20"/>
          <w:szCs w:val="20"/>
        </w:rPr>
        <w:t xml:space="preserve"> interior angle to &lt;5</w:t>
      </w:r>
    </w:p>
    <w:p w14:paraId="37A52C94" w14:textId="77777777" w:rsidR="00296F0F" w:rsidRPr="00195191" w:rsidRDefault="00296F0F" w:rsidP="00195191">
      <w:pPr>
        <w:pStyle w:val="Pa40"/>
        <w:ind w:left="3600" w:firstLine="720"/>
        <w:rPr>
          <w:rFonts w:ascii="Century Gothic" w:hAnsi="Century Gothic"/>
          <w:color w:val="000000"/>
          <w:sz w:val="20"/>
          <w:szCs w:val="20"/>
        </w:rPr>
      </w:pPr>
      <w:proofErr w:type="gramStart"/>
      <w:r w:rsidRPr="00195191">
        <w:rPr>
          <w:rStyle w:val="A20"/>
          <w:rFonts w:ascii="Century Gothic" w:hAnsi="Century Gothic"/>
          <w:sz w:val="20"/>
          <w:szCs w:val="20"/>
        </w:rPr>
        <w:t xml:space="preserve">d) 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two</w:t>
      </w:r>
      <w:proofErr w:type="gramEnd"/>
      <w:r w:rsidRPr="00195191">
        <w:rPr>
          <w:rFonts w:ascii="Century Gothic" w:hAnsi="Century Gothic"/>
          <w:color w:val="000000"/>
          <w:sz w:val="20"/>
          <w:szCs w:val="20"/>
        </w:rPr>
        <w:t xml:space="preserve"> </w:t>
      </w:r>
      <w:proofErr w:type="spellStart"/>
      <w:r w:rsidRPr="00195191">
        <w:rPr>
          <w:rFonts w:ascii="Century Gothic" w:hAnsi="Century Gothic"/>
          <w:color w:val="000000"/>
          <w:sz w:val="20"/>
          <w:szCs w:val="20"/>
        </w:rPr>
        <w:t>int</w:t>
      </w:r>
      <w:proofErr w:type="spellEnd"/>
      <w:r w:rsidRPr="00195191">
        <w:rPr>
          <w:rFonts w:ascii="Century Gothic" w:hAnsi="Century Gothic"/>
          <w:color w:val="000000"/>
          <w:sz w:val="20"/>
          <w:szCs w:val="20"/>
        </w:rPr>
        <w:t xml:space="preserve"> angles on the same side of the transversal as &lt;8</w:t>
      </w:r>
    </w:p>
    <w:p w14:paraId="56ABF884" w14:textId="77777777" w:rsidR="00195191" w:rsidRPr="00195191" w:rsidRDefault="00195191" w:rsidP="00296F0F">
      <w:pPr>
        <w:pStyle w:val="Pa33"/>
        <w:rPr>
          <w:rFonts w:ascii="Century Gothic" w:hAnsi="Century Gothic"/>
          <w:color w:val="000000"/>
          <w:sz w:val="20"/>
          <w:szCs w:val="20"/>
        </w:rPr>
      </w:pPr>
    </w:p>
    <w:p w14:paraId="1E69C196" w14:textId="77777777" w:rsidR="00195191" w:rsidRDefault="00195191" w:rsidP="00296F0F">
      <w:pPr>
        <w:pStyle w:val="Pa33"/>
        <w:rPr>
          <w:rFonts w:ascii="Century Gothic" w:hAnsi="Century Gothic"/>
          <w:color w:val="000000"/>
          <w:sz w:val="20"/>
          <w:szCs w:val="20"/>
        </w:rPr>
      </w:pPr>
    </w:p>
    <w:p w14:paraId="5A3464F7" w14:textId="77777777" w:rsidR="00195191" w:rsidRDefault="00195191" w:rsidP="00296F0F">
      <w:pPr>
        <w:pStyle w:val="Pa33"/>
        <w:rPr>
          <w:rFonts w:ascii="Century Gothic" w:hAnsi="Century Gothic"/>
          <w:color w:val="000000"/>
          <w:sz w:val="20"/>
          <w:szCs w:val="20"/>
        </w:rPr>
      </w:pPr>
    </w:p>
    <w:p w14:paraId="271250E4" w14:textId="77777777" w:rsidR="00296F0F" w:rsidRPr="00195191" w:rsidRDefault="00296F0F" w:rsidP="00296F0F">
      <w:pPr>
        <w:pStyle w:val="Pa33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>4.  In the diagram below, l</w:t>
      </w:r>
      <w:r w:rsidRPr="00195191">
        <w:rPr>
          <w:rFonts w:ascii="Century Gothic" w:hAnsi="Century Gothic"/>
          <w:color w:val="000000"/>
          <w:sz w:val="20"/>
          <w:szCs w:val="20"/>
          <w:vertAlign w:val="subscript"/>
        </w:rPr>
        <w:t>1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 is parallel to </w:t>
      </w:r>
      <w:r w:rsidRPr="00195191">
        <w:rPr>
          <w:rFonts w:ascii="Century Gothic" w:hAnsi="Century Gothic"/>
          <w:i/>
          <w:iCs/>
          <w:color w:val="000000"/>
          <w:sz w:val="20"/>
          <w:szCs w:val="20"/>
        </w:rPr>
        <w:t>l</w:t>
      </w:r>
      <w:r w:rsidRPr="00195191">
        <w:rPr>
          <w:rFonts w:ascii="Century Gothic" w:hAnsi="Century Gothic"/>
          <w:i/>
          <w:iCs/>
          <w:color w:val="000000"/>
          <w:sz w:val="20"/>
          <w:szCs w:val="20"/>
          <w:vertAlign w:val="subscript"/>
        </w:rPr>
        <w:t>2</w:t>
      </w:r>
      <w:r w:rsidRPr="00195191">
        <w:rPr>
          <w:rFonts w:ascii="Century Gothic" w:hAnsi="Century Gothic"/>
          <w:color w:val="000000"/>
          <w:sz w:val="20"/>
          <w:szCs w:val="20"/>
        </w:rPr>
        <w:t xml:space="preserve">. State the measures of the indicated angles and explain your reasoning. </w:t>
      </w:r>
    </w:p>
    <w:p w14:paraId="04B609A8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color w:val="000000"/>
          <w:sz w:val="20"/>
          <w:szCs w:val="20"/>
        </w:rPr>
        <w:drawing>
          <wp:anchor distT="0" distB="0" distL="114300" distR="114300" simplePos="0" relativeHeight="251668480" behindDoc="0" locked="0" layoutInCell="1" allowOverlap="1" wp14:anchorId="0C1B79D1" wp14:editId="151D112F">
            <wp:simplePos x="0" y="0"/>
            <wp:positionH relativeFrom="column">
              <wp:posOffset>1270</wp:posOffset>
            </wp:positionH>
            <wp:positionV relativeFrom="paragraph">
              <wp:posOffset>86995</wp:posOffset>
            </wp:positionV>
            <wp:extent cx="2275840" cy="1717040"/>
            <wp:effectExtent l="0" t="0" r="10160" b="10160"/>
            <wp:wrapTight wrapText="bothSides">
              <wp:wrapPolygon edited="0">
                <wp:start x="0" y="0"/>
                <wp:lineTo x="0" y="21408"/>
                <wp:lineTo x="21455" y="21408"/>
                <wp:lineTo x="21455" y="0"/>
                <wp:lineTo x="0" y="0"/>
              </wp:wrapPolygon>
            </wp:wrapTight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5840" cy="1717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69D28CE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ab/>
        <w:t>Angle</w:t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  <w:t>Reason</w:t>
      </w:r>
    </w:p>
    <w:p w14:paraId="66333835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>&lt;1 = ________</w:t>
      </w:r>
      <w:r w:rsidRPr="00195191">
        <w:rPr>
          <w:rFonts w:ascii="Century Gothic" w:hAnsi="Century Gothic"/>
          <w:color w:val="000000"/>
          <w:sz w:val="20"/>
          <w:szCs w:val="20"/>
        </w:rPr>
        <w:tab/>
        <w:t>___________________________________________</w:t>
      </w:r>
    </w:p>
    <w:p w14:paraId="56002D22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>&lt;2 = ________</w:t>
      </w:r>
      <w:r w:rsidRPr="00195191">
        <w:rPr>
          <w:rFonts w:ascii="Century Gothic" w:hAnsi="Century Gothic"/>
          <w:color w:val="000000"/>
          <w:sz w:val="20"/>
          <w:szCs w:val="20"/>
        </w:rPr>
        <w:tab/>
        <w:t>___________________________________________</w:t>
      </w:r>
    </w:p>
    <w:p w14:paraId="5FD0500F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>&lt;3 = ________</w:t>
      </w:r>
      <w:r w:rsidRPr="00195191">
        <w:rPr>
          <w:rFonts w:ascii="Century Gothic" w:hAnsi="Century Gothic"/>
          <w:color w:val="000000"/>
          <w:sz w:val="20"/>
          <w:szCs w:val="20"/>
        </w:rPr>
        <w:tab/>
        <w:t>___________________________________________</w:t>
      </w:r>
    </w:p>
    <w:p w14:paraId="559C4011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>&lt;4 = ________</w:t>
      </w:r>
      <w:r w:rsidRPr="00195191">
        <w:rPr>
          <w:rFonts w:ascii="Century Gothic" w:hAnsi="Century Gothic"/>
          <w:color w:val="000000"/>
          <w:sz w:val="20"/>
          <w:szCs w:val="20"/>
        </w:rPr>
        <w:tab/>
        <w:t>___________________________________________</w:t>
      </w:r>
    </w:p>
    <w:p w14:paraId="6652A63D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</w:p>
    <w:p w14:paraId="0BC058BE" w14:textId="77777777" w:rsidR="00195191" w:rsidRDefault="00195191">
      <w:pPr>
        <w:rPr>
          <w:rFonts w:ascii="Century Gothic" w:eastAsia="Times New Roman" w:hAnsi="Century Gothic" w:cs="Times New Roman"/>
          <w:color w:val="000000"/>
          <w:sz w:val="20"/>
          <w:szCs w:val="20"/>
        </w:rPr>
      </w:pPr>
      <w:r>
        <w:rPr>
          <w:rFonts w:ascii="Century Gothic" w:hAnsi="Century Gothic"/>
          <w:color w:val="000000"/>
          <w:sz w:val="20"/>
          <w:szCs w:val="20"/>
        </w:rPr>
        <w:br w:type="page"/>
      </w:r>
    </w:p>
    <w:p w14:paraId="6D1917AF" w14:textId="77777777" w:rsidR="00296F0F" w:rsidRPr="00195191" w:rsidRDefault="00296F0F" w:rsidP="00296F0F">
      <w:pPr>
        <w:pStyle w:val="Pa33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lastRenderedPageBreak/>
        <w:t xml:space="preserve">5.  What are the measures of the interior angles in the trapezoid shown below? (Hint: Be careful of the order in which you calculate the angles.) </w:t>
      </w:r>
    </w:p>
    <w:p w14:paraId="76AE8A49" w14:textId="77777777" w:rsidR="00296F0F" w:rsidRPr="00195191" w:rsidRDefault="00296F0F" w:rsidP="00296F0F">
      <w:pPr>
        <w:pStyle w:val="Pa33"/>
        <w:ind w:left="4320" w:firstLine="72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2336" behindDoc="0" locked="0" layoutInCell="1" allowOverlap="1" wp14:anchorId="1728EBC7" wp14:editId="17E9F182">
            <wp:simplePos x="0" y="0"/>
            <wp:positionH relativeFrom="column">
              <wp:posOffset>0</wp:posOffset>
            </wp:positionH>
            <wp:positionV relativeFrom="paragraph">
              <wp:posOffset>22225</wp:posOffset>
            </wp:positionV>
            <wp:extent cx="2661920" cy="1330960"/>
            <wp:effectExtent l="0" t="0" r="5080" b="0"/>
            <wp:wrapNone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920" cy="1330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91">
        <w:rPr>
          <w:rFonts w:ascii="Century Gothic" w:hAnsi="Century Gothic"/>
          <w:color w:val="000000"/>
          <w:sz w:val="20"/>
          <w:szCs w:val="20"/>
        </w:rPr>
        <w:t>Angle</w:t>
      </w:r>
    </w:p>
    <w:p w14:paraId="20FBFA26" w14:textId="77777777" w:rsidR="00296F0F" w:rsidRPr="00195191" w:rsidRDefault="00296F0F" w:rsidP="00296F0F">
      <w:pPr>
        <w:pStyle w:val="Pa33"/>
        <w:ind w:left="4680" w:firstLine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>&lt;1 = ___________</w:t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</w:p>
    <w:p w14:paraId="7DB83F5F" w14:textId="77777777" w:rsidR="00296F0F" w:rsidRPr="00195191" w:rsidRDefault="00296F0F" w:rsidP="00296F0F">
      <w:pPr>
        <w:pStyle w:val="Pa33"/>
        <w:ind w:left="360" w:hanging="360"/>
        <w:rPr>
          <w:rFonts w:ascii="Century Gothic" w:hAnsi="Century Gothic"/>
          <w:color w:val="000000"/>
          <w:sz w:val="20"/>
          <w:szCs w:val="20"/>
        </w:rPr>
      </w:pP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  <w:r w:rsidRPr="00195191">
        <w:rPr>
          <w:rFonts w:ascii="Century Gothic" w:hAnsi="Century Gothic"/>
          <w:color w:val="000000"/>
          <w:sz w:val="20"/>
          <w:szCs w:val="20"/>
        </w:rPr>
        <w:tab/>
        <w:t>&lt;2 = ___________</w:t>
      </w:r>
      <w:r w:rsidRPr="00195191">
        <w:rPr>
          <w:rFonts w:ascii="Century Gothic" w:hAnsi="Century Gothic"/>
          <w:color w:val="000000"/>
          <w:sz w:val="20"/>
          <w:szCs w:val="20"/>
        </w:rPr>
        <w:tab/>
      </w:r>
    </w:p>
    <w:p w14:paraId="206408DD" w14:textId="77777777" w:rsidR="00296F0F" w:rsidRDefault="00296F0F" w:rsidP="00296F0F">
      <w:pPr>
        <w:pStyle w:val="Pa33"/>
        <w:ind w:left="360" w:hanging="360"/>
        <w:rPr>
          <w:rStyle w:val="A20"/>
          <w:rFonts w:ascii="Century Gothic" w:hAnsi="Century Gothic"/>
          <w:sz w:val="20"/>
          <w:szCs w:val="20"/>
        </w:rPr>
      </w:pPr>
    </w:p>
    <w:p w14:paraId="38B4C8BF" w14:textId="77777777" w:rsidR="00195191" w:rsidRDefault="00195191" w:rsidP="00195191">
      <w:pPr>
        <w:pStyle w:val="Default"/>
      </w:pPr>
    </w:p>
    <w:p w14:paraId="0A8625A6" w14:textId="77777777" w:rsidR="00195191" w:rsidRPr="00195191" w:rsidRDefault="00195191" w:rsidP="00195191">
      <w:pPr>
        <w:pStyle w:val="Default"/>
      </w:pPr>
    </w:p>
    <w:p w14:paraId="575F181C" w14:textId="77777777" w:rsidR="00296F0F" w:rsidRPr="00195191" w:rsidRDefault="00296F0F" w:rsidP="00195191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6.  Find a pair of parallel lines in the </w:t>
      </w:r>
      <w:r w:rsid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following 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>g diagram. On the diagram, mark all the angles necessary to determine this.  (</w:t>
      </w:r>
      <w:proofErr w:type="gramStart"/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>only</w:t>
      </w:r>
      <w:proofErr w:type="gramEnd"/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 need to find 1 pair)</w:t>
      </w:r>
    </w:p>
    <w:p w14:paraId="762CDCF6" w14:textId="77777777" w:rsidR="00296F0F" w:rsidRP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3360" behindDoc="1" locked="0" layoutInCell="1" allowOverlap="1" wp14:anchorId="04E2D542" wp14:editId="0D1BEDF7">
            <wp:simplePos x="0" y="0"/>
            <wp:positionH relativeFrom="column">
              <wp:posOffset>114300</wp:posOffset>
            </wp:positionH>
            <wp:positionV relativeFrom="paragraph">
              <wp:posOffset>272415</wp:posOffset>
            </wp:positionV>
            <wp:extent cx="2514600" cy="2127885"/>
            <wp:effectExtent l="0" t="0" r="0" b="5715"/>
            <wp:wrapTight wrapText="bothSides">
              <wp:wrapPolygon edited="0">
                <wp:start x="0" y="0"/>
                <wp:lineTo x="0" y="21400"/>
                <wp:lineTo x="21382" y="21400"/>
                <wp:lineTo x="21382" y="0"/>
                <wp:lineTo x="0" y="0"/>
              </wp:wrapPolygon>
            </wp:wrapTight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225ADB3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6A8567E5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1AEF9B0E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751C19E9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521AF7D4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6FA26757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446360F4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338B3D4B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7FBB391D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4C8B09B1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7.  A plumber must install pipe 2 parallel to pipe 1. He knows that &lt;1 is 53°. What is the measure of &lt;2? </w:t>
      </w:r>
    </w:p>
    <w:p w14:paraId="0CFFA465" w14:textId="77777777" w:rsidR="00296F0F" w:rsidRPr="00195191" w:rsidRDefault="00296F0F" w:rsidP="00296F0F">
      <w:pPr>
        <w:pStyle w:val="Default"/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6432" behindDoc="0" locked="0" layoutInCell="1" allowOverlap="1" wp14:anchorId="0384DDEC" wp14:editId="1B425B43">
            <wp:simplePos x="0" y="0"/>
            <wp:positionH relativeFrom="column">
              <wp:posOffset>-114300</wp:posOffset>
            </wp:positionH>
            <wp:positionV relativeFrom="paragraph">
              <wp:posOffset>6985</wp:posOffset>
            </wp:positionV>
            <wp:extent cx="3312160" cy="1016000"/>
            <wp:effectExtent l="0" t="0" r="0" b="0"/>
            <wp:wrapNone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2160" cy="101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652690B" w14:textId="77777777" w:rsidR="00296F0F" w:rsidRPr="00195191" w:rsidRDefault="00296F0F" w:rsidP="00296F0F">
      <w:pPr>
        <w:ind w:left="5760" w:firstLine="720"/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sz w:val="20"/>
          <w:szCs w:val="20"/>
        </w:rPr>
        <w:t>&lt;2 = ___________</w:t>
      </w:r>
      <w:r w:rsidRPr="00195191">
        <w:rPr>
          <w:rFonts w:ascii="Century Gothic" w:hAnsi="Century Gothic"/>
          <w:sz w:val="20"/>
          <w:szCs w:val="20"/>
        </w:rPr>
        <w:tab/>
      </w:r>
    </w:p>
    <w:p w14:paraId="6294A73B" w14:textId="77777777" w:rsidR="00296F0F" w:rsidRPr="00195191" w:rsidRDefault="00296F0F" w:rsidP="00296F0F">
      <w:pPr>
        <w:ind w:left="5760" w:firstLine="720"/>
        <w:rPr>
          <w:rFonts w:ascii="Century Gothic" w:hAnsi="Century Gothic"/>
          <w:sz w:val="20"/>
          <w:szCs w:val="20"/>
        </w:rPr>
      </w:pPr>
    </w:p>
    <w:p w14:paraId="7BE07346" w14:textId="77777777" w:rsidR="00296F0F" w:rsidRPr="00195191" w:rsidRDefault="00296F0F" w:rsidP="00296F0F">
      <w:pPr>
        <w:ind w:left="5760" w:firstLine="720"/>
        <w:rPr>
          <w:rFonts w:ascii="Century Gothic" w:hAnsi="Century Gothic"/>
          <w:sz w:val="20"/>
          <w:szCs w:val="20"/>
        </w:rPr>
      </w:pPr>
    </w:p>
    <w:p w14:paraId="6CB33365" w14:textId="77777777" w:rsidR="00296F0F" w:rsidRPr="00195191" w:rsidRDefault="00296F0F" w:rsidP="00296F0F">
      <w:pPr>
        <w:ind w:left="5760" w:firstLine="720"/>
        <w:rPr>
          <w:rFonts w:ascii="Century Gothic" w:hAnsi="Century Gothic"/>
          <w:sz w:val="20"/>
          <w:szCs w:val="20"/>
        </w:rPr>
      </w:pPr>
    </w:p>
    <w:p w14:paraId="31C7AA58" w14:textId="77777777" w:rsidR="00296F0F" w:rsidRDefault="00296F0F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8.  What size must &lt;1 be if </w:t>
      </w:r>
      <w:r w:rsidRPr="00195191">
        <w:rPr>
          <w:rFonts w:ascii="Century Gothic" w:hAnsi="Century Gothic" w:cs="ITC Berkeley Oldstyle Std Bk"/>
          <w:i/>
          <w:iCs/>
          <w:color w:val="000000"/>
          <w:sz w:val="20"/>
          <w:szCs w:val="20"/>
        </w:rPr>
        <w:t>l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  <w:vertAlign w:val="subscript"/>
        </w:rPr>
        <w:t>1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 is parallel to </w:t>
      </w:r>
      <w:r w:rsidRPr="00195191">
        <w:rPr>
          <w:rFonts w:ascii="Century Gothic" w:hAnsi="Century Gothic" w:cs="ITC Berkeley Oldstyle Std Bk"/>
          <w:i/>
          <w:iCs/>
          <w:color w:val="000000"/>
          <w:sz w:val="20"/>
          <w:szCs w:val="20"/>
        </w:rPr>
        <w:t>l</w:t>
      </w:r>
      <w:r w:rsidRPr="00195191">
        <w:rPr>
          <w:rFonts w:ascii="Century Gothic" w:hAnsi="Century Gothic" w:cs="ITC Berkeley Oldstyle Std Bk"/>
          <w:i/>
          <w:iCs/>
          <w:color w:val="000000"/>
          <w:sz w:val="20"/>
          <w:szCs w:val="20"/>
          <w:vertAlign w:val="subscript"/>
        </w:rPr>
        <w:t>2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? 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ab/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ab/>
      </w:r>
    </w:p>
    <w:p w14:paraId="53DEC729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248B5DE4" w14:textId="77777777" w:rsidR="00195191" w:rsidRPr="00195191" w:rsidRDefault="00195191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  <w:bookmarkStart w:id="0" w:name="_GoBack"/>
      <w:bookmarkEnd w:id="0"/>
    </w:p>
    <w:p w14:paraId="119DC02F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4384" behindDoc="1" locked="0" layoutInCell="1" allowOverlap="1" wp14:anchorId="5BB3D97A" wp14:editId="1DAB09BE">
            <wp:simplePos x="0" y="0"/>
            <wp:positionH relativeFrom="column">
              <wp:posOffset>554990</wp:posOffset>
            </wp:positionH>
            <wp:positionV relativeFrom="paragraph">
              <wp:posOffset>-361950</wp:posOffset>
            </wp:positionV>
            <wp:extent cx="1371600" cy="2252345"/>
            <wp:effectExtent l="0" t="8573" r="0" b="0"/>
            <wp:wrapTight wrapText="bothSides">
              <wp:wrapPolygon edited="0">
                <wp:start x="21735" y="82"/>
                <wp:lineTo x="535" y="82"/>
                <wp:lineTo x="535" y="21274"/>
                <wp:lineTo x="21735" y="21274"/>
                <wp:lineTo x="21735" y="82"/>
              </wp:wrapPolygon>
            </wp:wrapTight>
            <wp:docPr id="32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477" t="-55" r="15576" b="55"/>
                    <a:stretch>
                      <a:fillRect/>
                    </a:stretch>
                  </pic:blipFill>
                  <pic:spPr bwMode="auto">
                    <a:xfrm rot="-5400000">
                      <a:off x="0" y="0"/>
                      <a:ext cx="1371600" cy="2252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E28212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6BA4D2D0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ind w:left="6120" w:firstLine="360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>&lt;1 = _________</w:t>
      </w:r>
    </w:p>
    <w:p w14:paraId="2D387385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69B475D4" w14:textId="77777777" w:rsidR="00296F0F" w:rsidRPr="00195191" w:rsidRDefault="00296F0F" w:rsidP="00296F0F">
      <w:pPr>
        <w:pStyle w:val="Default"/>
        <w:rPr>
          <w:rFonts w:ascii="Century Gothic" w:hAnsi="Century Gothic"/>
          <w:sz w:val="20"/>
          <w:szCs w:val="20"/>
        </w:rPr>
      </w:pPr>
    </w:p>
    <w:p w14:paraId="4B192EEA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2029AC3D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79C162D8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0AF9EBA3" w14:textId="77777777" w:rsidR="00195191" w:rsidRDefault="00195191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30D186BC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5408" behindDoc="0" locked="0" layoutInCell="1" allowOverlap="1" wp14:anchorId="45A1917E" wp14:editId="625775F3">
            <wp:simplePos x="0" y="0"/>
            <wp:positionH relativeFrom="column">
              <wp:posOffset>342900</wp:posOffset>
            </wp:positionH>
            <wp:positionV relativeFrom="paragraph">
              <wp:posOffset>519430</wp:posOffset>
            </wp:positionV>
            <wp:extent cx="2743200" cy="1531620"/>
            <wp:effectExtent l="0" t="0" r="0" b="0"/>
            <wp:wrapNone/>
            <wp:docPr id="33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531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>9.  In the diagram below, if the side of the house and the side of the shed are parallel, what are the measures of &lt;1 and &lt;2</w:t>
      </w:r>
      <w:proofErr w:type="gramStart"/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>?</w:t>
      </w:r>
      <w:proofErr w:type="gramEnd"/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 </w:t>
      </w:r>
    </w:p>
    <w:p w14:paraId="712AAED0" w14:textId="77777777" w:rsidR="00296F0F" w:rsidRPr="00195191" w:rsidRDefault="00296F0F" w:rsidP="00296F0F">
      <w:pPr>
        <w:pStyle w:val="Default"/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sz w:val="20"/>
          <w:szCs w:val="20"/>
        </w:rPr>
        <w:tab/>
      </w:r>
    </w:p>
    <w:p w14:paraId="0D815D92" w14:textId="77777777" w:rsidR="00296F0F" w:rsidRPr="00195191" w:rsidRDefault="00296F0F" w:rsidP="00296F0F">
      <w:pPr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</w:r>
      <w:r w:rsidRPr="00195191">
        <w:rPr>
          <w:rFonts w:ascii="Century Gothic" w:hAnsi="Century Gothic"/>
          <w:sz w:val="20"/>
          <w:szCs w:val="20"/>
        </w:rPr>
        <w:tab/>
        <w:t>Angle</w:t>
      </w:r>
    </w:p>
    <w:p w14:paraId="36EF7531" w14:textId="77777777" w:rsidR="00296F0F" w:rsidRPr="00195191" w:rsidRDefault="00296F0F" w:rsidP="00296F0F">
      <w:pPr>
        <w:ind w:left="6480"/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sz w:val="20"/>
          <w:szCs w:val="20"/>
        </w:rPr>
        <w:t xml:space="preserve"> &lt;1 = __________</w:t>
      </w:r>
      <w:r w:rsidRPr="00195191">
        <w:rPr>
          <w:rFonts w:ascii="Century Gothic" w:hAnsi="Century Gothic"/>
          <w:sz w:val="20"/>
          <w:szCs w:val="20"/>
        </w:rPr>
        <w:tab/>
      </w:r>
    </w:p>
    <w:p w14:paraId="1B6FB9C3" w14:textId="77777777" w:rsidR="00296F0F" w:rsidRPr="00195191" w:rsidRDefault="00296F0F" w:rsidP="00296F0F">
      <w:pPr>
        <w:rPr>
          <w:rFonts w:ascii="Century Gothic" w:hAnsi="Century Gothic"/>
          <w:sz w:val="20"/>
          <w:szCs w:val="20"/>
        </w:rPr>
      </w:pPr>
    </w:p>
    <w:p w14:paraId="283622F7" w14:textId="77777777" w:rsidR="00296F0F" w:rsidRPr="00195191" w:rsidRDefault="00296F0F" w:rsidP="00296F0F">
      <w:pPr>
        <w:ind w:left="5760" w:firstLine="720"/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sz w:val="20"/>
          <w:szCs w:val="20"/>
        </w:rPr>
        <w:t>&lt;2 = ___________</w:t>
      </w:r>
      <w:r w:rsidRPr="00195191">
        <w:rPr>
          <w:rFonts w:ascii="Century Gothic" w:hAnsi="Century Gothic"/>
          <w:sz w:val="20"/>
          <w:szCs w:val="20"/>
        </w:rPr>
        <w:tab/>
      </w:r>
    </w:p>
    <w:p w14:paraId="3FE82F41" w14:textId="77777777" w:rsidR="00296F0F" w:rsidRPr="00195191" w:rsidRDefault="00296F0F" w:rsidP="00296F0F">
      <w:pPr>
        <w:rPr>
          <w:rFonts w:ascii="Century Gothic" w:hAnsi="Century Gothic"/>
          <w:sz w:val="20"/>
          <w:szCs w:val="20"/>
        </w:rPr>
      </w:pPr>
    </w:p>
    <w:p w14:paraId="49699C11" w14:textId="77777777" w:rsidR="00296F0F" w:rsidRDefault="00296F0F" w:rsidP="00296F0F">
      <w:pPr>
        <w:rPr>
          <w:rFonts w:ascii="Century Gothic" w:hAnsi="Century Gothic"/>
          <w:sz w:val="20"/>
          <w:szCs w:val="20"/>
        </w:rPr>
      </w:pPr>
    </w:p>
    <w:p w14:paraId="73950EA4" w14:textId="77777777" w:rsid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385F9AF2" w14:textId="77777777" w:rsid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46C80902" w14:textId="77777777" w:rsid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030E7C6E" w14:textId="77777777" w:rsid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5DC82E3F" w14:textId="77777777" w:rsid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63A3201F" w14:textId="77777777" w:rsid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04143210" w14:textId="77777777" w:rsid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15D13967" w14:textId="77777777" w:rsidR="00195191" w:rsidRPr="00195191" w:rsidRDefault="00195191" w:rsidP="00296F0F">
      <w:pPr>
        <w:rPr>
          <w:rFonts w:ascii="Century Gothic" w:hAnsi="Century Gothic"/>
          <w:sz w:val="20"/>
          <w:szCs w:val="20"/>
        </w:rPr>
      </w:pPr>
    </w:p>
    <w:p w14:paraId="1693D0A1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>10.  Given the diagram below, where l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  <w:vertAlign w:val="subscript"/>
        </w:rPr>
        <w:t>1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 is parallel to </w:t>
      </w:r>
      <w:r w:rsidRPr="00195191">
        <w:rPr>
          <w:rFonts w:ascii="Century Gothic" w:hAnsi="Century Gothic" w:cs="ITC Berkeley Oldstyle Std Bk"/>
          <w:i/>
          <w:iCs/>
          <w:color w:val="000000"/>
          <w:sz w:val="20"/>
          <w:szCs w:val="20"/>
        </w:rPr>
        <w:t>l</w:t>
      </w:r>
      <w:r w:rsidRPr="00195191">
        <w:rPr>
          <w:rFonts w:ascii="Century Gothic" w:hAnsi="Century Gothic" w:cs="ITC Berkeley Oldstyle Std Bk"/>
          <w:i/>
          <w:iCs/>
          <w:color w:val="000000"/>
          <w:sz w:val="20"/>
          <w:szCs w:val="20"/>
          <w:vertAlign w:val="subscript"/>
        </w:rPr>
        <w:t>2</w:t>
      </w:r>
      <w:r w:rsidRPr="00195191">
        <w:rPr>
          <w:rFonts w:ascii="Century Gothic" w:hAnsi="Century Gothic" w:cs="ITC Berkeley Oldstyle Std Bk"/>
          <w:color w:val="000000"/>
          <w:sz w:val="20"/>
          <w:szCs w:val="20"/>
        </w:rPr>
        <w:t xml:space="preserve">, find the measures of the indicated angles and state your reasons. </w:t>
      </w:r>
    </w:p>
    <w:p w14:paraId="3FB76A68" w14:textId="77777777" w:rsidR="00296F0F" w:rsidRPr="00195191" w:rsidRDefault="00296F0F" w:rsidP="00296F0F">
      <w:pPr>
        <w:pStyle w:val="Default"/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noProof/>
          <w:sz w:val="20"/>
          <w:szCs w:val="20"/>
        </w:rPr>
        <w:drawing>
          <wp:anchor distT="0" distB="0" distL="114300" distR="114300" simplePos="0" relativeHeight="251667456" behindDoc="0" locked="0" layoutInCell="1" allowOverlap="1" wp14:anchorId="5054C9B0" wp14:editId="5FCA39AE">
            <wp:simplePos x="0" y="0"/>
            <wp:positionH relativeFrom="column">
              <wp:posOffset>3657600</wp:posOffset>
            </wp:positionH>
            <wp:positionV relativeFrom="paragraph">
              <wp:posOffset>59055</wp:posOffset>
            </wp:positionV>
            <wp:extent cx="2997200" cy="2449195"/>
            <wp:effectExtent l="0" t="0" r="0" b="0"/>
            <wp:wrapNone/>
            <wp:docPr id="2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200" cy="2449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A7A0147" w14:textId="77777777" w:rsidR="00296F0F" w:rsidRPr="00195191" w:rsidRDefault="00296F0F" w:rsidP="00296F0F">
      <w:pPr>
        <w:autoSpaceDE w:val="0"/>
        <w:autoSpaceDN w:val="0"/>
        <w:adjustRightInd w:val="0"/>
        <w:spacing w:before="180" w:after="40" w:line="231" w:lineRule="atLeast"/>
        <w:ind w:left="360" w:hanging="360"/>
        <w:rPr>
          <w:rFonts w:ascii="Century Gothic" w:hAnsi="Century Gothic" w:cs="ITC Berkeley Oldstyle Std Bk"/>
          <w:color w:val="000000"/>
          <w:sz w:val="20"/>
          <w:szCs w:val="20"/>
        </w:rPr>
      </w:pPr>
    </w:p>
    <w:p w14:paraId="358FF768" w14:textId="77777777" w:rsidR="00296F0F" w:rsidRPr="00195191" w:rsidRDefault="00296F0F" w:rsidP="00296F0F">
      <w:pPr>
        <w:rPr>
          <w:rFonts w:ascii="Century Gothic" w:hAnsi="Century Gothic"/>
          <w:sz w:val="20"/>
          <w:szCs w:val="20"/>
        </w:rPr>
      </w:pPr>
      <w:r w:rsidRPr="00195191">
        <w:rPr>
          <w:rFonts w:ascii="Century Gothic" w:hAnsi="Century Gothic"/>
          <w:sz w:val="20"/>
          <w:szCs w:val="20"/>
        </w:rPr>
        <w:tab/>
      </w:r>
    </w:p>
    <w:p w14:paraId="6F1318EF" w14:textId="77777777" w:rsidR="00893331" w:rsidRPr="00195191" w:rsidRDefault="00893331">
      <w:pPr>
        <w:rPr>
          <w:rFonts w:ascii="Century Gothic" w:hAnsi="Century Gothic"/>
          <w:sz w:val="20"/>
          <w:szCs w:val="20"/>
        </w:rPr>
      </w:pPr>
    </w:p>
    <w:sectPr w:rsidR="00893331" w:rsidRPr="00195191" w:rsidSect="00296F0F">
      <w:headerReference w:type="default" r:id="rId17"/>
      <w:pgSz w:w="12240" w:h="15840"/>
      <w:pgMar w:top="965" w:right="965" w:bottom="107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710DB7C" w14:textId="77777777" w:rsidR="00296F0F" w:rsidRDefault="00296F0F" w:rsidP="00296F0F">
      <w:r>
        <w:separator/>
      </w:r>
    </w:p>
  </w:endnote>
  <w:endnote w:type="continuationSeparator" w:id="0">
    <w:p w14:paraId="77DDA57A" w14:textId="77777777" w:rsidR="00296F0F" w:rsidRDefault="00296F0F" w:rsidP="00296F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Univers LT Std 47 Cn Lt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ITC Berkeley Oldstyle Std Bk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13B2C2" w14:textId="77777777" w:rsidR="00296F0F" w:rsidRDefault="00296F0F" w:rsidP="00296F0F">
      <w:r>
        <w:separator/>
      </w:r>
    </w:p>
  </w:footnote>
  <w:footnote w:type="continuationSeparator" w:id="0">
    <w:p w14:paraId="67EB9FC6" w14:textId="77777777" w:rsidR="00296F0F" w:rsidRDefault="00296F0F" w:rsidP="00296F0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16799" w14:textId="77777777" w:rsidR="00296F0F" w:rsidRPr="00296F0F" w:rsidRDefault="00296F0F" w:rsidP="00296F0F">
    <w:pPr>
      <w:pStyle w:val="Default"/>
      <w:rPr>
        <w:rFonts w:ascii="Century Gothic" w:hAnsi="Century Gothic" w:cs="Times New Roman"/>
        <w:b/>
        <w:bCs/>
      </w:rPr>
    </w:pPr>
    <w:r w:rsidRPr="00296F0F">
      <w:rPr>
        <w:rFonts w:ascii="Century Gothic" w:hAnsi="Century Gothic" w:cs="Times New Roman"/>
        <w:b/>
        <w:bCs/>
      </w:rPr>
      <w:t>5-3 Non Parallel lines and Transversal</w:t>
    </w:r>
    <w:r>
      <w:rPr>
        <w:rFonts w:ascii="Century Gothic" w:hAnsi="Century Gothic" w:cs="Times New Roman"/>
        <w:b/>
        <w:bCs/>
      </w:rPr>
      <w:t xml:space="preserve"> </w:t>
    </w:r>
    <w:r w:rsidRPr="00296F0F">
      <w:rPr>
        <w:rFonts w:ascii="Century Gothic" w:hAnsi="Century Gothic" w:cs="Times New Roman"/>
        <w:b/>
        <w:bCs/>
      </w:rPr>
      <w:t xml:space="preserve">Assignment </w:t>
    </w:r>
    <w:r>
      <w:rPr>
        <w:rFonts w:ascii="Century Gothic" w:hAnsi="Century Gothic" w:cs="Times New Roman"/>
        <w:b/>
        <w:bCs/>
      </w:rPr>
      <w:tab/>
    </w:r>
    <w:r>
      <w:rPr>
        <w:rFonts w:ascii="Century Gothic" w:hAnsi="Century Gothic" w:cs="Times New Roman"/>
        <w:b/>
        <w:bCs/>
      </w:rPr>
      <w:tab/>
      <w:t>Name: _________________</w:t>
    </w:r>
  </w:p>
  <w:p w14:paraId="0F60581D" w14:textId="77777777" w:rsidR="00296F0F" w:rsidRDefault="00296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F0F"/>
    <w:rsid w:val="00147449"/>
    <w:rsid w:val="00195191"/>
    <w:rsid w:val="00296F0F"/>
    <w:rsid w:val="00893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24C77A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F0F"/>
    <w:pPr>
      <w:autoSpaceDE w:val="0"/>
      <w:autoSpaceDN w:val="0"/>
      <w:adjustRightInd w:val="0"/>
    </w:pPr>
    <w:rPr>
      <w:rFonts w:ascii="Univers LT Std 47 Cn Lt" w:eastAsia="Times New Roman" w:hAnsi="Univers LT Std 47 Cn Lt" w:cs="Univers LT Std 47 Cn Lt"/>
      <w:color w:val="000000"/>
    </w:rPr>
  </w:style>
  <w:style w:type="paragraph" w:customStyle="1" w:styleId="Pa33">
    <w:name w:val="Pa33"/>
    <w:basedOn w:val="Default"/>
    <w:next w:val="Default"/>
    <w:rsid w:val="00296F0F"/>
    <w:pPr>
      <w:spacing w:before="180" w:after="40" w:line="231" w:lineRule="atLeast"/>
    </w:pPr>
    <w:rPr>
      <w:rFonts w:ascii="ITC Berkeley Oldstyle Std Bk" w:hAnsi="ITC Berkeley Oldstyle Std Bk" w:cs="Times New Roman"/>
      <w:color w:val="auto"/>
    </w:rPr>
  </w:style>
  <w:style w:type="character" w:customStyle="1" w:styleId="A20">
    <w:name w:val="A20"/>
    <w:rsid w:val="00296F0F"/>
    <w:rPr>
      <w:rFonts w:cs="ITC Berkeley Oldstyle Std Bk"/>
      <w:color w:val="000000"/>
      <w:sz w:val="23"/>
      <w:szCs w:val="23"/>
    </w:rPr>
  </w:style>
  <w:style w:type="paragraph" w:customStyle="1" w:styleId="Pa40">
    <w:name w:val="Pa40"/>
    <w:basedOn w:val="Default"/>
    <w:next w:val="Default"/>
    <w:rsid w:val="00296F0F"/>
    <w:pPr>
      <w:spacing w:before="180" w:after="40" w:line="231" w:lineRule="atLeast"/>
    </w:pPr>
    <w:rPr>
      <w:rFonts w:ascii="ITC Berkeley Oldstyle Std Bk" w:hAnsi="ITC Berkeley Oldstyle Std Bk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0F"/>
  </w:style>
  <w:style w:type="paragraph" w:styleId="Footer">
    <w:name w:val="footer"/>
    <w:basedOn w:val="Normal"/>
    <w:link w:val="FooterChar"/>
    <w:uiPriority w:val="99"/>
    <w:unhideWhenUsed/>
    <w:rsid w:val="00296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0F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96F0F"/>
    <w:pPr>
      <w:autoSpaceDE w:val="0"/>
      <w:autoSpaceDN w:val="0"/>
      <w:adjustRightInd w:val="0"/>
    </w:pPr>
    <w:rPr>
      <w:rFonts w:ascii="Univers LT Std 47 Cn Lt" w:eastAsia="Times New Roman" w:hAnsi="Univers LT Std 47 Cn Lt" w:cs="Univers LT Std 47 Cn Lt"/>
      <w:color w:val="000000"/>
    </w:rPr>
  </w:style>
  <w:style w:type="paragraph" w:customStyle="1" w:styleId="Pa33">
    <w:name w:val="Pa33"/>
    <w:basedOn w:val="Default"/>
    <w:next w:val="Default"/>
    <w:rsid w:val="00296F0F"/>
    <w:pPr>
      <w:spacing w:before="180" w:after="40" w:line="231" w:lineRule="atLeast"/>
    </w:pPr>
    <w:rPr>
      <w:rFonts w:ascii="ITC Berkeley Oldstyle Std Bk" w:hAnsi="ITC Berkeley Oldstyle Std Bk" w:cs="Times New Roman"/>
      <w:color w:val="auto"/>
    </w:rPr>
  </w:style>
  <w:style w:type="character" w:customStyle="1" w:styleId="A20">
    <w:name w:val="A20"/>
    <w:rsid w:val="00296F0F"/>
    <w:rPr>
      <w:rFonts w:cs="ITC Berkeley Oldstyle Std Bk"/>
      <w:color w:val="000000"/>
      <w:sz w:val="23"/>
      <w:szCs w:val="23"/>
    </w:rPr>
  </w:style>
  <w:style w:type="paragraph" w:customStyle="1" w:styleId="Pa40">
    <w:name w:val="Pa40"/>
    <w:basedOn w:val="Default"/>
    <w:next w:val="Default"/>
    <w:rsid w:val="00296F0F"/>
    <w:pPr>
      <w:spacing w:before="180" w:after="40" w:line="231" w:lineRule="atLeast"/>
    </w:pPr>
    <w:rPr>
      <w:rFonts w:ascii="ITC Berkeley Oldstyle Std Bk" w:hAnsi="ITC Berkeley Oldstyle Std Bk" w:cs="Times New Roman"/>
      <w:color w:val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96F0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6F0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96F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6F0F"/>
  </w:style>
  <w:style w:type="paragraph" w:styleId="Footer">
    <w:name w:val="footer"/>
    <w:basedOn w:val="Normal"/>
    <w:link w:val="FooterChar"/>
    <w:uiPriority w:val="99"/>
    <w:unhideWhenUsed/>
    <w:rsid w:val="00296F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6F0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emf"/><Relationship Id="rId12" Type="http://schemas.openxmlformats.org/officeDocument/2006/relationships/image" Target="media/image6.emf"/><Relationship Id="rId13" Type="http://schemas.openxmlformats.org/officeDocument/2006/relationships/image" Target="media/image7.emf"/><Relationship Id="rId14" Type="http://schemas.openxmlformats.org/officeDocument/2006/relationships/image" Target="media/image8.emf"/><Relationship Id="rId15" Type="http://schemas.openxmlformats.org/officeDocument/2006/relationships/image" Target="media/image9.emf"/><Relationship Id="rId16" Type="http://schemas.openxmlformats.org/officeDocument/2006/relationships/image" Target="media/image10.emf"/><Relationship Id="rId17" Type="http://schemas.openxmlformats.org/officeDocument/2006/relationships/header" Target="head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emf"/><Relationship Id="rId8" Type="http://schemas.openxmlformats.org/officeDocument/2006/relationships/image" Target="media/image2.emf"/><Relationship Id="rId9" Type="http://schemas.openxmlformats.org/officeDocument/2006/relationships/image" Target="media/image3.emf"/><Relationship Id="rId10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309</Words>
  <Characters>1762</Characters>
  <Application>Microsoft Macintosh Word</Application>
  <DocSecurity>0</DocSecurity>
  <Lines>14</Lines>
  <Paragraphs>4</Paragraphs>
  <ScaleCrop>false</ScaleCrop>
  <Company>UBC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Lawson</dc:creator>
  <cp:keywords/>
  <dc:description/>
  <cp:lastModifiedBy>Scott Lawson</cp:lastModifiedBy>
  <cp:revision>2</cp:revision>
  <dcterms:created xsi:type="dcterms:W3CDTF">2013-01-28T22:31:00Z</dcterms:created>
  <dcterms:modified xsi:type="dcterms:W3CDTF">2013-01-28T22:36:00Z</dcterms:modified>
</cp:coreProperties>
</file>