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6"/>
      </w:tblGrid>
      <w:tr w:rsidR="00FE17CB" w14:paraId="0AC36996" w14:textId="77777777" w:rsidTr="00F563A5">
        <w:tc>
          <w:tcPr>
            <w:tcW w:w="5920" w:type="dxa"/>
          </w:tcPr>
          <w:p w14:paraId="6556C4E3" w14:textId="77777777" w:rsidR="00FE17CB" w:rsidRPr="00FE17CB" w:rsidRDefault="00FE17CB">
            <w:pPr>
              <w:rPr>
                <w:b/>
              </w:rPr>
            </w:pPr>
            <w:r w:rsidRPr="00FE17CB">
              <w:rPr>
                <w:b/>
              </w:rPr>
              <w:t>Science 8</w:t>
            </w:r>
          </w:p>
          <w:p w14:paraId="4CCC2F73" w14:textId="751B86CC" w:rsidR="00FE17CB" w:rsidRPr="00FE17CB" w:rsidRDefault="00FE17CB">
            <w:pPr>
              <w:rPr>
                <w:b/>
              </w:rPr>
            </w:pPr>
            <w:r w:rsidRPr="00FE17CB">
              <w:rPr>
                <w:b/>
                <w:sz w:val="40"/>
              </w:rPr>
              <w:t>Elements</w:t>
            </w:r>
            <w:r w:rsidR="00F563A5">
              <w:rPr>
                <w:b/>
                <w:sz w:val="40"/>
              </w:rPr>
              <w:t xml:space="preserve"> of the Periodic Table</w:t>
            </w:r>
          </w:p>
        </w:tc>
        <w:tc>
          <w:tcPr>
            <w:tcW w:w="3656" w:type="dxa"/>
          </w:tcPr>
          <w:p w14:paraId="504539B3" w14:textId="77777777" w:rsidR="00FE17CB" w:rsidRPr="00FE17CB" w:rsidRDefault="00FE17CB">
            <w:pPr>
              <w:rPr>
                <w:b/>
              </w:rPr>
            </w:pPr>
            <w:r w:rsidRPr="00FE17CB">
              <w:rPr>
                <w:b/>
              </w:rPr>
              <w:t>Name:</w:t>
            </w:r>
            <w:r w:rsidRPr="00FE17CB">
              <w:rPr>
                <w:b/>
              </w:rPr>
              <w:br/>
              <w:t>Date:</w:t>
            </w:r>
            <w:r w:rsidRPr="00FE17CB">
              <w:rPr>
                <w:b/>
              </w:rPr>
              <w:br/>
              <w:t>Block:</w:t>
            </w:r>
          </w:p>
        </w:tc>
      </w:tr>
    </w:tbl>
    <w:p w14:paraId="17FAC3FB" w14:textId="77686741" w:rsidR="006E3FB6" w:rsidRDefault="006E3FB6" w:rsidP="006E3FB6">
      <w:pPr>
        <w:jc w:val="center"/>
      </w:pPr>
      <w:r>
        <w:rPr>
          <w:noProof/>
          <w:lang w:eastAsia="en-US"/>
        </w:rPr>
        <w:drawing>
          <wp:inline distT="0" distB="0" distL="0" distR="0" wp14:anchorId="08743402" wp14:editId="02B6DD33">
            <wp:extent cx="1746335" cy="1007501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481" cy="10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F836" w14:textId="77777777" w:rsidR="006C42B2" w:rsidRDefault="00AF580D" w:rsidP="002E1CF5">
      <w:pPr>
        <w:spacing w:line="360" w:lineRule="auto"/>
      </w:pPr>
      <w:r>
        <w:t>Each element is different and has different properties</w:t>
      </w:r>
      <w:r w:rsidR="002E1CF5">
        <w:t>/characteristics.</w:t>
      </w:r>
      <w:r w:rsidR="006C42B2">
        <w:t xml:space="preserve"> </w:t>
      </w:r>
    </w:p>
    <w:p w14:paraId="5024F886" w14:textId="713717EA" w:rsidR="000C6819" w:rsidRPr="006C42B2" w:rsidRDefault="006C42B2" w:rsidP="006C42B2">
      <w:pPr>
        <w:spacing w:line="360" w:lineRule="auto"/>
        <w:jc w:val="center"/>
        <w:rPr>
          <w:b/>
          <w:i/>
        </w:rPr>
      </w:pPr>
      <w:r w:rsidRPr="006C42B2">
        <w:rPr>
          <w:b/>
          <w:i/>
        </w:rPr>
        <w:t>It is often said that an element in the flavor of the atom!</w:t>
      </w:r>
    </w:p>
    <w:p w14:paraId="1972297F" w14:textId="22559848" w:rsidR="00B05153" w:rsidRPr="00B06306" w:rsidRDefault="00002BAC" w:rsidP="002E1CF5">
      <w:pPr>
        <w:spacing w:line="360" w:lineRule="auto"/>
        <w:rPr>
          <w:b/>
          <w:i/>
          <w:color w:val="FF0000"/>
        </w:rPr>
      </w:pPr>
      <w:r w:rsidRPr="00EE0632">
        <w:rPr>
          <w:b/>
        </w:rPr>
        <w:t xml:space="preserve">Name 5 different elements: </w:t>
      </w:r>
      <w:r w:rsidR="00B06306" w:rsidRPr="00B06306">
        <w:rPr>
          <w:b/>
          <w:i/>
          <w:color w:val="FF0000"/>
        </w:rPr>
        <w:t>EXAMPLES</w:t>
      </w:r>
    </w:p>
    <w:p w14:paraId="1600C786" w14:textId="1E223B9C" w:rsidR="00002BAC" w:rsidRPr="00EE0632" w:rsidRDefault="00002BAC" w:rsidP="002E1CF5">
      <w:pPr>
        <w:spacing w:line="360" w:lineRule="auto"/>
        <w:rPr>
          <w:b/>
        </w:rPr>
      </w:pPr>
      <w:r w:rsidRPr="00EE0632">
        <w:rPr>
          <w:b/>
        </w:rPr>
        <w:t xml:space="preserve">(1) </w:t>
      </w:r>
      <w:r w:rsidR="00B06306" w:rsidRPr="00B06306">
        <w:rPr>
          <w:b/>
          <w:color w:val="FF0000"/>
        </w:rPr>
        <w:t>Copper (Cu)</w:t>
      </w:r>
      <w:r w:rsidRPr="00B06306">
        <w:rPr>
          <w:b/>
          <w:color w:val="FF0000"/>
        </w:rPr>
        <w:t xml:space="preserve"> </w:t>
      </w:r>
      <w:r w:rsidRPr="00EE0632">
        <w:rPr>
          <w:b/>
        </w:rPr>
        <w:t xml:space="preserve">(2) </w:t>
      </w:r>
      <w:r w:rsidR="00B06306" w:rsidRPr="00B06306">
        <w:rPr>
          <w:b/>
          <w:color w:val="FF0000"/>
        </w:rPr>
        <w:t>Oxygen (O)</w:t>
      </w:r>
      <w:r w:rsidRPr="00EE0632">
        <w:rPr>
          <w:b/>
        </w:rPr>
        <w:t xml:space="preserve"> (3) </w:t>
      </w:r>
      <w:r w:rsidR="00B06306" w:rsidRPr="00B06306">
        <w:rPr>
          <w:b/>
          <w:color w:val="FF0000"/>
        </w:rPr>
        <w:t>Helium (He)</w:t>
      </w:r>
      <w:r w:rsidRPr="00B06306">
        <w:rPr>
          <w:b/>
          <w:color w:val="FF0000"/>
        </w:rPr>
        <w:t xml:space="preserve"> </w:t>
      </w:r>
      <w:r w:rsidRPr="00EE0632">
        <w:rPr>
          <w:b/>
        </w:rPr>
        <w:t xml:space="preserve">(4) </w:t>
      </w:r>
      <w:r w:rsidR="00B06306" w:rsidRPr="00B06306">
        <w:rPr>
          <w:b/>
          <w:color w:val="FF0000"/>
        </w:rPr>
        <w:t>Iron (Fe)</w:t>
      </w:r>
      <w:r w:rsidRPr="00B06306">
        <w:rPr>
          <w:b/>
          <w:color w:val="FF0000"/>
        </w:rPr>
        <w:t xml:space="preserve"> </w:t>
      </w:r>
      <w:r w:rsidRPr="00EE0632">
        <w:rPr>
          <w:b/>
        </w:rPr>
        <w:t xml:space="preserve">(5) </w:t>
      </w:r>
      <w:r w:rsidR="00B06306" w:rsidRPr="00B06306">
        <w:rPr>
          <w:b/>
          <w:color w:val="FF0000"/>
        </w:rPr>
        <w:t>Mercury (Hg)</w:t>
      </w:r>
    </w:p>
    <w:p w14:paraId="434F92CD" w14:textId="5B42F74C" w:rsidR="002E1CF5" w:rsidRDefault="002E1CF5" w:rsidP="002E1CF5">
      <w:pPr>
        <w:spacing w:line="360" w:lineRule="auto"/>
      </w:pPr>
      <w:r>
        <w:t>A few properties/characteristics are:</w:t>
      </w:r>
    </w:p>
    <w:p w14:paraId="331605A3" w14:textId="5615BC58" w:rsidR="002E1CF5" w:rsidRPr="00CB2171" w:rsidRDefault="00B06306" w:rsidP="002E1CF5">
      <w:pPr>
        <w:pStyle w:val="ListParagraph"/>
        <w:numPr>
          <w:ilvl w:val="0"/>
          <w:numId w:val="1"/>
        </w:numPr>
        <w:spacing w:line="360" w:lineRule="auto"/>
        <w:rPr>
          <w:color w:val="FF0000"/>
          <w:sz w:val="24"/>
          <w:szCs w:val="24"/>
        </w:rPr>
      </w:pPr>
      <w:r w:rsidRPr="00CB2171">
        <w:rPr>
          <w:b/>
          <w:color w:val="FF0000"/>
          <w:sz w:val="24"/>
          <w:szCs w:val="24"/>
          <w:u w:val="single"/>
        </w:rPr>
        <w:t>State</w:t>
      </w:r>
      <w:r w:rsidRPr="00CB2171">
        <w:rPr>
          <w:color w:val="FF0000"/>
          <w:sz w:val="24"/>
          <w:szCs w:val="24"/>
        </w:rPr>
        <w:t xml:space="preserve"> (Solid, Liquid or Gas) </w:t>
      </w:r>
      <w:r w:rsidRPr="00CB2171">
        <w:rPr>
          <w:b/>
          <w:color w:val="FF0000"/>
          <w:sz w:val="24"/>
          <w:szCs w:val="24"/>
          <w:u w:val="single"/>
        </w:rPr>
        <w:t>at room Temperature</w:t>
      </w:r>
    </w:p>
    <w:p w14:paraId="23203916" w14:textId="28190EC9" w:rsidR="002E1CF5" w:rsidRPr="00CB2171" w:rsidRDefault="00CB2171" w:rsidP="002E1CF5">
      <w:pPr>
        <w:pStyle w:val="ListParagraph"/>
        <w:numPr>
          <w:ilvl w:val="0"/>
          <w:numId w:val="1"/>
        </w:numPr>
        <w:spacing w:line="360" w:lineRule="auto"/>
        <w:rPr>
          <w:color w:val="FF0000"/>
          <w:sz w:val="24"/>
          <w:szCs w:val="24"/>
        </w:rPr>
      </w:pPr>
      <w:r w:rsidRPr="00CB2171">
        <w:rPr>
          <w:b/>
          <w:color w:val="FF0000"/>
          <w:sz w:val="24"/>
          <w:szCs w:val="24"/>
          <w:u w:val="single"/>
        </w:rPr>
        <w:t xml:space="preserve">Melting point </w:t>
      </w:r>
      <w:r w:rsidRPr="00CB2171">
        <w:rPr>
          <w:color w:val="FF0000"/>
          <w:sz w:val="24"/>
          <w:szCs w:val="24"/>
        </w:rPr>
        <w:t xml:space="preserve">- </w:t>
      </w:r>
      <w:r w:rsidR="00B06306" w:rsidRPr="00CB2171">
        <w:rPr>
          <w:color w:val="FF0000"/>
          <w:sz w:val="24"/>
          <w:szCs w:val="24"/>
        </w:rPr>
        <w:t>Temperature at which the element melts –</w:t>
      </w:r>
      <w:r w:rsidRPr="00CB2171">
        <w:rPr>
          <w:color w:val="FF0000"/>
          <w:sz w:val="24"/>
          <w:szCs w:val="24"/>
        </w:rPr>
        <w:t xml:space="preserve"> Ex:</w:t>
      </w:r>
      <w:r w:rsidR="00B06306" w:rsidRPr="00CB2171">
        <w:rPr>
          <w:color w:val="FF0000"/>
          <w:sz w:val="24"/>
          <w:szCs w:val="24"/>
        </w:rPr>
        <w:t xml:space="preserve"> Solid </w:t>
      </w:r>
      <w:r w:rsidR="00B06306" w:rsidRPr="00CB2171">
        <w:rPr>
          <w:color w:val="FF0000"/>
          <w:sz w:val="24"/>
          <w:szCs w:val="24"/>
        </w:rPr>
        <w:sym w:font="Wingdings" w:char="F0E0"/>
      </w:r>
      <w:r w:rsidRPr="00CB2171">
        <w:rPr>
          <w:color w:val="FF0000"/>
          <w:sz w:val="24"/>
          <w:szCs w:val="24"/>
        </w:rPr>
        <w:t xml:space="preserve"> Liquid</w:t>
      </w:r>
    </w:p>
    <w:p w14:paraId="424A00EB" w14:textId="061BCFFC" w:rsidR="00B06306" w:rsidRPr="00CB2171" w:rsidRDefault="00CB2171" w:rsidP="00CB2171">
      <w:pPr>
        <w:pStyle w:val="ListParagraph"/>
        <w:numPr>
          <w:ilvl w:val="0"/>
          <w:numId w:val="1"/>
        </w:numPr>
        <w:spacing w:line="360" w:lineRule="auto"/>
        <w:rPr>
          <w:color w:val="FF0000"/>
          <w:sz w:val="24"/>
          <w:szCs w:val="24"/>
        </w:rPr>
      </w:pPr>
      <w:r w:rsidRPr="00CB2171">
        <w:rPr>
          <w:b/>
          <w:color w:val="FF0000"/>
          <w:sz w:val="24"/>
          <w:szCs w:val="24"/>
          <w:u w:val="single"/>
        </w:rPr>
        <w:t xml:space="preserve">Boiling point </w:t>
      </w:r>
      <w:r w:rsidRPr="00CB2171">
        <w:rPr>
          <w:color w:val="FF0000"/>
          <w:sz w:val="24"/>
          <w:szCs w:val="24"/>
        </w:rPr>
        <w:t xml:space="preserve">- </w:t>
      </w:r>
      <w:r w:rsidR="00B06306" w:rsidRPr="00CB2171">
        <w:rPr>
          <w:color w:val="FF0000"/>
          <w:sz w:val="24"/>
          <w:szCs w:val="24"/>
        </w:rPr>
        <w:t>Temperature at which the element boils</w:t>
      </w:r>
      <w:r w:rsidRPr="00CB2171">
        <w:rPr>
          <w:color w:val="FF0000"/>
          <w:sz w:val="24"/>
          <w:szCs w:val="24"/>
        </w:rPr>
        <w:t xml:space="preserve"> – Ex; Liquid </w:t>
      </w:r>
      <w:r w:rsidRPr="00CB2171">
        <w:rPr>
          <w:color w:val="FF0000"/>
          <w:sz w:val="24"/>
          <w:szCs w:val="24"/>
        </w:rPr>
        <w:sym w:font="Wingdings" w:char="F0E0"/>
      </w:r>
      <w:r w:rsidRPr="00CB2171">
        <w:rPr>
          <w:color w:val="FF0000"/>
          <w:sz w:val="24"/>
          <w:szCs w:val="24"/>
        </w:rPr>
        <w:t xml:space="preserve"> Gas</w:t>
      </w:r>
    </w:p>
    <w:p w14:paraId="374698F4" w14:textId="6663D8B3" w:rsidR="002E1CF5" w:rsidRPr="00CB2171" w:rsidRDefault="00CB2171" w:rsidP="002E1CF5">
      <w:pPr>
        <w:pStyle w:val="ListParagraph"/>
        <w:numPr>
          <w:ilvl w:val="0"/>
          <w:numId w:val="1"/>
        </w:numPr>
        <w:spacing w:line="360" w:lineRule="auto"/>
        <w:rPr>
          <w:color w:val="FF0000"/>
          <w:sz w:val="24"/>
          <w:szCs w:val="24"/>
        </w:rPr>
      </w:pPr>
      <w:r w:rsidRPr="00CB2171">
        <w:rPr>
          <w:b/>
          <w:color w:val="FF0000"/>
          <w:sz w:val="24"/>
          <w:szCs w:val="24"/>
          <w:u w:val="single"/>
        </w:rPr>
        <w:t>Density</w:t>
      </w:r>
      <w:r w:rsidRPr="00CB2171">
        <w:rPr>
          <w:color w:val="FF0000"/>
          <w:sz w:val="24"/>
          <w:szCs w:val="24"/>
        </w:rPr>
        <w:t xml:space="preserve"> - </w:t>
      </w:r>
      <w:r w:rsidR="00B06306" w:rsidRPr="00CB2171">
        <w:rPr>
          <w:color w:val="FF0000"/>
          <w:sz w:val="24"/>
          <w:szCs w:val="24"/>
        </w:rPr>
        <w:t>the am</w:t>
      </w:r>
      <w:r w:rsidRPr="00CB2171">
        <w:rPr>
          <w:color w:val="FF0000"/>
          <w:sz w:val="24"/>
          <w:szCs w:val="24"/>
        </w:rPr>
        <w:t>ount of matter in a given space</w:t>
      </w:r>
    </w:p>
    <w:p w14:paraId="2AE64A83" w14:textId="239873A5" w:rsidR="002E1CF5" w:rsidRPr="00CB2171" w:rsidRDefault="00CB2171" w:rsidP="00CB2171">
      <w:pPr>
        <w:pStyle w:val="ListParagraph"/>
        <w:numPr>
          <w:ilvl w:val="0"/>
          <w:numId w:val="1"/>
        </w:numPr>
        <w:spacing w:line="360" w:lineRule="auto"/>
        <w:rPr>
          <w:color w:val="FF0000"/>
          <w:sz w:val="24"/>
          <w:szCs w:val="24"/>
        </w:rPr>
      </w:pPr>
      <w:r w:rsidRPr="00CB2171">
        <w:rPr>
          <w:b/>
          <w:color w:val="FF0000"/>
          <w:sz w:val="24"/>
          <w:szCs w:val="24"/>
          <w:u w:val="single"/>
        </w:rPr>
        <w:t>Reactivity</w:t>
      </w:r>
      <w:r w:rsidRPr="00CB2171">
        <w:rPr>
          <w:color w:val="FF0000"/>
          <w:sz w:val="24"/>
          <w:szCs w:val="24"/>
        </w:rPr>
        <w:t xml:space="preserve"> – tendency for an element to react with another element</w:t>
      </w:r>
    </w:p>
    <w:p w14:paraId="2DF500CB" w14:textId="77777777" w:rsidR="002E1CF5" w:rsidRDefault="002E1CF5" w:rsidP="002E1CF5">
      <w:pPr>
        <w:pBdr>
          <w:bottom w:val="single" w:sz="12" w:space="1" w:color="auto"/>
        </w:pBdr>
        <w:spacing w:line="360" w:lineRule="auto"/>
      </w:pPr>
    </w:p>
    <w:p w14:paraId="5B73E94C" w14:textId="77777777" w:rsidR="006E3FB6" w:rsidRDefault="006E3FB6" w:rsidP="002E1CF5">
      <w:pPr>
        <w:spacing w:line="360" w:lineRule="auto"/>
      </w:pPr>
    </w:p>
    <w:p w14:paraId="47C6FBFF" w14:textId="4DFB207D" w:rsidR="006E3FB6" w:rsidRDefault="00E974F7" w:rsidP="00DD162E">
      <w:pPr>
        <w:spacing w:line="360" w:lineRule="auto"/>
        <w:jc w:val="center"/>
      </w:pPr>
      <w:r>
        <w:rPr>
          <w:noProof/>
          <w:lang w:eastAsia="en-US"/>
        </w:rPr>
        <w:drawing>
          <wp:inline distT="0" distB="0" distL="0" distR="0" wp14:anchorId="361A2AD6" wp14:editId="030D8E3D">
            <wp:extent cx="4783667" cy="23161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10-29 at 5.42.1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312" cy="23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5E80" w14:textId="642771BE" w:rsidR="00E974F7" w:rsidRPr="00E974F7" w:rsidRDefault="00E974F7" w:rsidP="00E974F7">
      <w:pPr>
        <w:jc w:val="center"/>
        <w:rPr>
          <w:b/>
          <w:i/>
          <w:color w:val="FF0000"/>
          <w:sz w:val="28"/>
          <w:u w:val="wave"/>
        </w:rPr>
      </w:pPr>
      <w:r w:rsidRPr="00E974F7">
        <w:rPr>
          <w:b/>
          <w:i/>
          <w:color w:val="FF0000"/>
          <w:sz w:val="28"/>
          <w:u w:val="wave"/>
        </w:rPr>
        <w:t>See the back for the Periodic Table Scavenger Hunt!</w:t>
      </w:r>
    </w:p>
    <w:p w14:paraId="68D8E71F" w14:textId="77777777" w:rsidR="00E974F7" w:rsidRDefault="00E974F7">
      <w:pPr>
        <w:rPr>
          <w:b/>
          <w:sz w:val="28"/>
          <w:u w:val="wave"/>
        </w:rPr>
      </w:pPr>
    </w:p>
    <w:p w14:paraId="2D903E23" w14:textId="77777777" w:rsidR="00E974F7" w:rsidRDefault="00E974F7">
      <w:pPr>
        <w:rPr>
          <w:b/>
          <w:sz w:val="28"/>
          <w:u w:val="wave"/>
        </w:rPr>
      </w:pPr>
      <w:r>
        <w:rPr>
          <w:b/>
          <w:sz w:val="28"/>
          <w:u w:val="wave"/>
        </w:rPr>
        <w:br w:type="page"/>
      </w:r>
    </w:p>
    <w:p w14:paraId="2081A2C3" w14:textId="58436BED" w:rsidR="00DD162E" w:rsidRPr="00390689" w:rsidRDefault="00514E43" w:rsidP="00390689">
      <w:pPr>
        <w:spacing w:line="360" w:lineRule="auto"/>
        <w:jc w:val="center"/>
        <w:rPr>
          <w:b/>
          <w:sz w:val="28"/>
          <w:u w:val="wave"/>
        </w:rPr>
      </w:pPr>
      <w:r w:rsidRPr="00390689">
        <w:rPr>
          <w:b/>
          <w:sz w:val="28"/>
          <w:u w:val="wave"/>
        </w:rPr>
        <w:lastRenderedPageBreak/>
        <w:t>Periodic Table Scavenger Hunt!</w:t>
      </w:r>
    </w:p>
    <w:p w14:paraId="7E112EB3" w14:textId="54DB4341" w:rsidR="00514E43" w:rsidRPr="006C42B2" w:rsidRDefault="00390689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 xml:space="preserve">What </w:t>
      </w:r>
      <w:r w:rsidR="00C7095E" w:rsidRPr="006C42B2">
        <w:rPr>
          <w:sz w:val="20"/>
          <w:szCs w:val="20"/>
        </w:rPr>
        <w:t xml:space="preserve">is the chemical name for </w:t>
      </w:r>
      <w:proofErr w:type="spellStart"/>
      <w:r w:rsidR="00C7095E" w:rsidRPr="006C42B2">
        <w:rPr>
          <w:sz w:val="20"/>
          <w:szCs w:val="20"/>
        </w:rPr>
        <w:t>G</w:t>
      </w:r>
      <w:r w:rsidRPr="006C42B2">
        <w:rPr>
          <w:sz w:val="20"/>
          <w:szCs w:val="20"/>
        </w:rPr>
        <w:t>a</w:t>
      </w:r>
      <w:proofErr w:type="spellEnd"/>
      <w:r w:rsidRPr="006C42B2">
        <w:rPr>
          <w:sz w:val="20"/>
          <w:szCs w:val="20"/>
        </w:rPr>
        <w:t>?</w:t>
      </w:r>
      <w:r w:rsidR="006C42B2">
        <w:rPr>
          <w:sz w:val="20"/>
          <w:szCs w:val="20"/>
        </w:rPr>
        <w:t xml:space="preserve"> 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bookmarkStart w:id="0" w:name="_GoBack"/>
      <w:r w:rsidR="00CB2171" w:rsidRPr="000A3575">
        <w:rPr>
          <w:b/>
          <w:color w:val="FF0000"/>
          <w:sz w:val="20"/>
          <w:szCs w:val="20"/>
        </w:rPr>
        <w:t>Gallium</w:t>
      </w:r>
      <w:bookmarkEnd w:id="0"/>
    </w:p>
    <w:p w14:paraId="2886CAC0" w14:textId="4C35F479" w:rsidR="00390689" w:rsidRPr="006C42B2" w:rsidRDefault="00172F3C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symbol for Palladium?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proofErr w:type="spellStart"/>
      <w:r w:rsidR="00CB2171" w:rsidRPr="000A3575">
        <w:rPr>
          <w:b/>
          <w:color w:val="FF0000"/>
          <w:sz w:val="20"/>
          <w:szCs w:val="20"/>
        </w:rPr>
        <w:t>Pd</w:t>
      </w:r>
      <w:proofErr w:type="spellEnd"/>
    </w:p>
    <w:p w14:paraId="5D1F9553" w14:textId="47B61531" w:rsidR="00172F3C" w:rsidRPr="006C42B2" w:rsidRDefault="00172F3C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number for Yttrium?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Y</w:t>
      </w:r>
    </w:p>
    <w:p w14:paraId="522CF418" w14:textId="2C754024" w:rsidR="00172F3C" w:rsidRPr="006C42B2" w:rsidRDefault="00CB2171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What is the atomic</w:t>
      </w:r>
      <w:r w:rsidR="00B27CEE" w:rsidRPr="006C42B2">
        <w:rPr>
          <w:sz w:val="20"/>
          <w:szCs w:val="20"/>
        </w:rPr>
        <w:t xml:space="preserve"> number for Helium?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Pr="000A3575">
        <w:rPr>
          <w:b/>
          <w:color w:val="FF0000"/>
          <w:sz w:val="20"/>
          <w:szCs w:val="20"/>
        </w:rPr>
        <w:t>4.00</w:t>
      </w:r>
    </w:p>
    <w:p w14:paraId="0E1543CB" w14:textId="5D511AAE" w:rsidR="00B27CEE" w:rsidRPr="006C42B2" w:rsidRDefault="00B27CE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chemical name for W?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Tungsten</w:t>
      </w:r>
    </w:p>
    <w:p w14:paraId="7F81F157" w14:textId="4E061BF1" w:rsidR="009D3184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number for Gold?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79</w:t>
      </w:r>
    </w:p>
    <w:p w14:paraId="041FA021" w14:textId="29AE82FC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mass for Platinum?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195.08</w:t>
      </w:r>
    </w:p>
    <w:p w14:paraId="07757B53" w14:textId="20E0E267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symbol for Copper?</w:t>
      </w:r>
      <w:r w:rsidR="00CB2171">
        <w:rPr>
          <w:sz w:val="20"/>
          <w:szCs w:val="20"/>
        </w:rPr>
        <w:tab/>
      </w:r>
      <w:r w:rsidR="00CB2171">
        <w:rPr>
          <w:sz w:val="20"/>
          <w:szCs w:val="20"/>
        </w:rPr>
        <w:tab/>
      </w:r>
      <w:r w:rsidR="00CB2171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Cu</w:t>
      </w:r>
    </w:p>
    <w:p w14:paraId="2E600420" w14:textId="1A79A55A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chemical name for Ba?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Barium</w:t>
      </w:r>
    </w:p>
    <w:p w14:paraId="57AA5869" w14:textId="0CF5C509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mass for Cerium?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140.12</w:t>
      </w:r>
    </w:p>
    <w:p w14:paraId="72EB2865" w14:textId="1FCAB62E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chemical name for Rh?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Rhodium</w:t>
      </w:r>
    </w:p>
    <w:p w14:paraId="32C60D36" w14:textId="46AFEE6A" w:rsidR="00C7095E" w:rsidRPr="006C42B2" w:rsidRDefault="00C7095E" w:rsidP="00E974F7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 w:rsidRPr="006C42B2">
        <w:rPr>
          <w:sz w:val="20"/>
          <w:szCs w:val="20"/>
        </w:rPr>
        <w:t>What is the atomic mass for Samarium?</w:t>
      </w:r>
      <w:r w:rsidR="006C42B2">
        <w:rPr>
          <w:sz w:val="20"/>
          <w:szCs w:val="20"/>
        </w:rPr>
        <w:tab/>
      </w:r>
      <w:r w:rsidR="006C42B2">
        <w:rPr>
          <w:sz w:val="20"/>
          <w:szCs w:val="20"/>
        </w:rPr>
        <w:tab/>
      </w:r>
      <w:r w:rsidR="00CB2171" w:rsidRPr="000A3575">
        <w:rPr>
          <w:b/>
          <w:color w:val="FF0000"/>
          <w:sz w:val="20"/>
          <w:szCs w:val="20"/>
        </w:rPr>
        <w:t>150.36</w:t>
      </w:r>
    </w:p>
    <w:p w14:paraId="0231C383" w14:textId="2F31EB5F" w:rsidR="007E5021" w:rsidRDefault="007E5021" w:rsidP="007E5021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Who</w:t>
      </w:r>
      <w:r w:rsidRPr="006C42B2">
        <w:rPr>
          <w:sz w:val="20"/>
          <w:szCs w:val="20"/>
        </w:rPr>
        <w:t xml:space="preserve"> </w:t>
      </w:r>
      <w:r>
        <w:rPr>
          <w:sz w:val="20"/>
          <w:szCs w:val="20"/>
        </w:rPr>
        <w:t>was the element Einsteinium named after</w:t>
      </w:r>
      <w:r w:rsidRPr="006C42B2">
        <w:rPr>
          <w:sz w:val="20"/>
          <w:szCs w:val="20"/>
        </w:rPr>
        <w:t>?</w:t>
      </w:r>
      <w:r>
        <w:rPr>
          <w:sz w:val="20"/>
          <w:szCs w:val="20"/>
        </w:rPr>
        <w:tab/>
      </w:r>
      <w:r w:rsidRPr="000A3575">
        <w:rPr>
          <w:b/>
          <w:color w:val="FF0000"/>
          <w:sz w:val="20"/>
          <w:szCs w:val="20"/>
        </w:rPr>
        <w:t>Albert Einstein</w:t>
      </w:r>
    </w:p>
    <w:p w14:paraId="4A262300" w14:textId="77777777" w:rsidR="007E5021" w:rsidRDefault="007E5021" w:rsidP="007E5021">
      <w:pPr>
        <w:spacing w:line="600" w:lineRule="auto"/>
        <w:rPr>
          <w:b/>
          <w:i/>
          <w:sz w:val="24"/>
          <w:szCs w:val="24"/>
        </w:rPr>
      </w:pPr>
      <w:r>
        <w:rPr>
          <w:sz w:val="20"/>
          <w:szCs w:val="20"/>
        </w:rPr>
        <w:t xml:space="preserve">And now for the… </w:t>
      </w:r>
      <w:r w:rsidRPr="00BC69D3">
        <w:rPr>
          <w:b/>
          <w:i/>
          <w:sz w:val="24"/>
          <w:szCs w:val="24"/>
        </w:rPr>
        <w:t>ELEMENT JOKES!</w:t>
      </w:r>
    </w:p>
    <w:p w14:paraId="34198980" w14:textId="3C5194B6" w:rsidR="007E5021" w:rsidRDefault="007E5021" w:rsidP="007E5021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What do you do with a dead scientist?</w:t>
      </w:r>
      <w:r>
        <w:rPr>
          <w:sz w:val="20"/>
          <w:szCs w:val="20"/>
        </w:rPr>
        <w:tab/>
      </w:r>
      <w:r w:rsidRPr="000A3575">
        <w:rPr>
          <w:b/>
          <w:color w:val="FF0000"/>
          <w:sz w:val="20"/>
          <w:szCs w:val="20"/>
        </w:rPr>
        <w:t>Barium (that is if they couldn’t Helium/Curium first!)</w:t>
      </w:r>
    </w:p>
    <w:p w14:paraId="52BCBD74" w14:textId="6F654309" w:rsidR="007E5021" w:rsidRDefault="007E5021" w:rsidP="007E5021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Hey want to hear a joke about Potassium?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A3575">
        <w:rPr>
          <w:b/>
          <w:color w:val="FF0000"/>
          <w:sz w:val="20"/>
          <w:szCs w:val="20"/>
        </w:rPr>
        <w:t>K</w:t>
      </w:r>
    </w:p>
    <w:p w14:paraId="2DBCEFB2" w14:textId="77777777" w:rsidR="007E5021" w:rsidRPr="00BC69D3" w:rsidRDefault="007E5021" w:rsidP="007E5021">
      <w:pPr>
        <w:spacing w:line="600" w:lineRule="auto"/>
        <w:rPr>
          <w:sz w:val="20"/>
          <w:szCs w:val="20"/>
        </w:rPr>
      </w:pPr>
      <w:r w:rsidRPr="00BC69D3">
        <w:rPr>
          <w:sz w:val="20"/>
          <w:szCs w:val="20"/>
        </w:rPr>
        <w:t xml:space="preserve">Ok so the last joke was BAD… </w:t>
      </w:r>
    </w:p>
    <w:p w14:paraId="4444505D" w14:textId="418AA462" w:rsidR="007E5021" w:rsidRDefault="007E5021" w:rsidP="007E5021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Want to hear a joke about Sodium and Hydrogen?</w:t>
      </w:r>
      <w:r>
        <w:rPr>
          <w:sz w:val="20"/>
          <w:szCs w:val="20"/>
        </w:rPr>
        <w:tab/>
      </w:r>
      <w:proofErr w:type="spellStart"/>
      <w:r w:rsidRPr="000A3575">
        <w:rPr>
          <w:b/>
          <w:color w:val="FF0000"/>
          <w:sz w:val="20"/>
          <w:szCs w:val="20"/>
        </w:rPr>
        <w:t>NaH</w:t>
      </w:r>
      <w:proofErr w:type="spellEnd"/>
      <w:r w:rsidRPr="000A3575">
        <w:rPr>
          <w:b/>
          <w:color w:val="FF0000"/>
          <w:sz w:val="20"/>
          <w:szCs w:val="20"/>
        </w:rPr>
        <w:t>….</w:t>
      </w:r>
    </w:p>
    <w:p w14:paraId="0BCBCB51" w14:textId="77777777" w:rsidR="007E5021" w:rsidRDefault="007E5021" w:rsidP="007E5021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 xml:space="preserve">What do you say when Oxygen, Hydrogen, </w:t>
      </w:r>
      <w:proofErr w:type="spellStart"/>
      <w:r>
        <w:rPr>
          <w:sz w:val="20"/>
          <w:szCs w:val="20"/>
        </w:rPr>
        <w:t>Sulpher</w:t>
      </w:r>
      <w:proofErr w:type="spellEnd"/>
      <w:r>
        <w:rPr>
          <w:sz w:val="20"/>
          <w:szCs w:val="20"/>
        </w:rPr>
        <w:t>, Sodium and Phosphorous walk into a bad?</w:t>
      </w:r>
    </w:p>
    <w:p w14:paraId="24439980" w14:textId="38579EBB" w:rsidR="007E5021" w:rsidRPr="000A3575" w:rsidRDefault="007E5021" w:rsidP="007E5021">
      <w:pPr>
        <w:spacing w:line="600" w:lineRule="auto"/>
        <w:ind w:left="4320" w:firstLine="720"/>
        <w:contextualSpacing/>
        <w:rPr>
          <w:b/>
          <w:color w:val="FF0000"/>
          <w:sz w:val="20"/>
          <w:szCs w:val="20"/>
        </w:rPr>
      </w:pPr>
      <w:r w:rsidRPr="000A3575">
        <w:rPr>
          <w:b/>
          <w:color w:val="FF0000"/>
          <w:sz w:val="20"/>
          <w:szCs w:val="20"/>
        </w:rPr>
        <w:t xml:space="preserve">OH </w:t>
      </w:r>
      <w:proofErr w:type="spellStart"/>
      <w:r w:rsidRPr="000A3575">
        <w:rPr>
          <w:b/>
          <w:color w:val="FF0000"/>
          <w:sz w:val="20"/>
          <w:szCs w:val="20"/>
        </w:rPr>
        <w:t>SNaP</w:t>
      </w:r>
      <w:proofErr w:type="spellEnd"/>
      <w:r w:rsidRPr="000A3575">
        <w:rPr>
          <w:b/>
          <w:color w:val="FF0000"/>
          <w:sz w:val="20"/>
          <w:szCs w:val="20"/>
        </w:rPr>
        <w:t>!</w:t>
      </w:r>
    </w:p>
    <w:p w14:paraId="50648A62" w14:textId="32645CC8" w:rsidR="007E5021" w:rsidRDefault="007E5021" w:rsidP="007E5021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>Oxygen and Potassium went on a date… did you hear how it went?</w:t>
      </w:r>
      <w:r>
        <w:rPr>
          <w:sz w:val="20"/>
          <w:szCs w:val="20"/>
        </w:rPr>
        <w:tab/>
      </w:r>
      <w:r w:rsidRPr="000A3575">
        <w:rPr>
          <w:b/>
          <w:color w:val="FF0000"/>
          <w:sz w:val="20"/>
          <w:szCs w:val="20"/>
        </w:rPr>
        <w:t>Just OK….</w:t>
      </w:r>
    </w:p>
    <w:p w14:paraId="3C1DA4FF" w14:textId="3DDC1481" w:rsidR="007E5021" w:rsidRDefault="007E5021" w:rsidP="007E5021">
      <w:pPr>
        <w:pStyle w:val="ListParagraph"/>
        <w:numPr>
          <w:ilvl w:val="0"/>
          <w:numId w:val="2"/>
        </w:numPr>
        <w:spacing w:line="600" w:lineRule="auto"/>
        <w:rPr>
          <w:sz w:val="20"/>
          <w:szCs w:val="20"/>
        </w:rPr>
      </w:pPr>
      <w:r>
        <w:rPr>
          <w:sz w:val="20"/>
          <w:szCs w:val="20"/>
        </w:rPr>
        <w:t xml:space="preserve">I was going to tell you another chemistry joke but all the good ones…. </w:t>
      </w:r>
      <w:r w:rsidRPr="000A3575">
        <w:rPr>
          <w:b/>
          <w:color w:val="FF0000"/>
          <w:sz w:val="20"/>
          <w:szCs w:val="20"/>
        </w:rPr>
        <w:t>ARGON</w:t>
      </w:r>
    </w:p>
    <w:p w14:paraId="0D65A58B" w14:textId="362A71F8" w:rsidR="007E5021" w:rsidRPr="007E5021" w:rsidRDefault="007E5021" w:rsidP="007E5021">
      <w:pPr>
        <w:shd w:val="clear" w:color="auto" w:fill="FFFFFF"/>
        <w:spacing w:before="100" w:beforeAutospacing="1" w:after="100" w:afterAutospacing="1"/>
        <w:jc w:val="center"/>
        <w:rPr>
          <w:rFonts w:ascii="Cambria" w:eastAsia="Times New Roman" w:hAnsi="Cambria"/>
          <w:color w:val="282828"/>
          <w:sz w:val="28"/>
          <w:szCs w:val="28"/>
        </w:rPr>
      </w:pPr>
      <w:r w:rsidRPr="00BC69D3">
        <w:rPr>
          <w:rFonts w:ascii="Cambria" w:eastAsia="Times New Roman" w:hAnsi="Cambria"/>
          <w:color w:val="282828"/>
          <w:sz w:val="28"/>
          <w:szCs w:val="28"/>
        </w:rPr>
        <w:t xml:space="preserve">Ok </w:t>
      </w:r>
      <w:proofErr w:type="spellStart"/>
      <w:r w:rsidRPr="00BC69D3">
        <w:rPr>
          <w:rFonts w:ascii="Cambria" w:eastAsia="Times New Roman" w:hAnsi="Cambria"/>
          <w:color w:val="282828"/>
          <w:sz w:val="28"/>
          <w:szCs w:val="28"/>
        </w:rPr>
        <w:t>Ok</w:t>
      </w:r>
      <w:proofErr w:type="spellEnd"/>
      <w:r w:rsidRPr="00BC69D3">
        <w:rPr>
          <w:rFonts w:ascii="Cambria" w:eastAsia="Times New Roman" w:hAnsi="Cambria"/>
          <w:color w:val="282828"/>
          <w:sz w:val="28"/>
          <w:szCs w:val="28"/>
        </w:rPr>
        <w:t xml:space="preserve"> Mr. Lawson! Stop with the puns…. </w:t>
      </w:r>
      <w:r w:rsidRPr="00BC69D3">
        <w:rPr>
          <w:rFonts w:ascii="Cambria" w:eastAsia="Times New Roman" w:hAnsi="Cambria"/>
          <w:b/>
          <w:i/>
          <w:color w:val="282828"/>
          <w:sz w:val="28"/>
          <w:szCs w:val="28"/>
        </w:rPr>
        <w:t xml:space="preserve">We've all </w:t>
      </w:r>
      <w:r w:rsidRPr="000A3575">
        <w:rPr>
          <w:rFonts w:ascii="Cambria" w:eastAsia="Times New Roman" w:hAnsi="Cambria"/>
          <w:b/>
          <w:i/>
          <w:color w:val="FF0000"/>
          <w:sz w:val="28"/>
          <w:szCs w:val="28"/>
        </w:rPr>
        <w:t>sulfured</w:t>
      </w:r>
      <w:r w:rsidRPr="00BC69D3">
        <w:rPr>
          <w:rFonts w:ascii="Cambria" w:eastAsia="Times New Roman" w:hAnsi="Cambria"/>
          <w:b/>
          <w:i/>
          <w:color w:val="282828"/>
          <w:sz w:val="28"/>
          <w:szCs w:val="28"/>
        </w:rPr>
        <w:t xml:space="preserve"> enough.</w:t>
      </w:r>
    </w:p>
    <w:sectPr w:rsidR="007E5021" w:rsidRPr="007E5021" w:rsidSect="00B90A8E">
      <w:pgSz w:w="12240" w:h="15840"/>
      <w:pgMar w:top="709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F0DCC"/>
    <w:multiLevelType w:val="hybridMultilevel"/>
    <w:tmpl w:val="F7B461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217B7"/>
    <w:multiLevelType w:val="hybridMultilevel"/>
    <w:tmpl w:val="5D701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96"/>
    <w:rsid w:val="00002BAC"/>
    <w:rsid w:val="000A3575"/>
    <w:rsid w:val="000C6819"/>
    <w:rsid w:val="00172F3C"/>
    <w:rsid w:val="001A3778"/>
    <w:rsid w:val="002E1CF5"/>
    <w:rsid w:val="00390689"/>
    <w:rsid w:val="003A6985"/>
    <w:rsid w:val="004417D8"/>
    <w:rsid w:val="004933B9"/>
    <w:rsid w:val="004E6613"/>
    <w:rsid w:val="00514E43"/>
    <w:rsid w:val="006C42B2"/>
    <w:rsid w:val="006E3FB6"/>
    <w:rsid w:val="007E5021"/>
    <w:rsid w:val="009D3184"/>
    <w:rsid w:val="00A94442"/>
    <w:rsid w:val="00AF580D"/>
    <w:rsid w:val="00B05153"/>
    <w:rsid w:val="00B06306"/>
    <w:rsid w:val="00B27CEE"/>
    <w:rsid w:val="00B90A8E"/>
    <w:rsid w:val="00B95DC7"/>
    <w:rsid w:val="00C7095E"/>
    <w:rsid w:val="00CB2171"/>
    <w:rsid w:val="00D32725"/>
    <w:rsid w:val="00DD162E"/>
    <w:rsid w:val="00DE0396"/>
    <w:rsid w:val="00E974F7"/>
    <w:rsid w:val="00EE0632"/>
    <w:rsid w:val="00F563A5"/>
    <w:rsid w:val="00FA56FC"/>
    <w:rsid w:val="00FE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621D9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1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FB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7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1C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F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FB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281</Words>
  <Characters>1605</Characters>
  <Application>Microsoft Macintosh Word</Application>
  <DocSecurity>0</DocSecurity>
  <Lines>13</Lines>
  <Paragraphs>3</Paragraphs>
  <ScaleCrop>false</ScaleCrop>
  <Company>Delta School District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SD37</dc:creator>
  <cp:keywords/>
  <dc:description/>
  <cp:lastModifiedBy>SD45 User</cp:lastModifiedBy>
  <cp:revision>3</cp:revision>
  <cp:lastPrinted>2017-11-21T16:47:00Z</cp:lastPrinted>
  <dcterms:created xsi:type="dcterms:W3CDTF">2017-11-21T17:02:00Z</dcterms:created>
  <dcterms:modified xsi:type="dcterms:W3CDTF">2017-11-21T17:28:00Z</dcterms:modified>
</cp:coreProperties>
</file>